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A505" w14:textId="77777777" w:rsidR="007A01F2" w:rsidRDefault="00F74688" w:rsidP="003B16AF">
      <w:pPr>
        <w:spacing w:after="0" w:line="240" w:lineRule="auto"/>
        <w:ind w:left="0" w:hanging="2"/>
        <w:jc w:val="center"/>
        <w:rPr>
          <w:rFonts w:ascii="Calibri" w:eastAsia="Calibri" w:hAnsi="Calibri" w:cs="Calibri"/>
          <w:sz w:val="22"/>
          <w:szCs w:val="22"/>
        </w:rPr>
      </w:pPr>
      <w:r>
        <w:rPr>
          <w:rFonts w:ascii="Calibri" w:eastAsia="Calibri" w:hAnsi="Calibri" w:cs="Calibri"/>
          <w:b/>
          <w:sz w:val="22"/>
          <w:szCs w:val="22"/>
        </w:rPr>
        <w:t xml:space="preserve">ANALISIS </w:t>
      </w:r>
      <w:r w:rsidR="003B16AF">
        <w:rPr>
          <w:rFonts w:ascii="Calibri" w:eastAsia="Calibri" w:hAnsi="Calibri" w:cs="Calibri"/>
          <w:b/>
          <w:sz w:val="22"/>
          <w:szCs w:val="22"/>
        </w:rPr>
        <w:t xml:space="preserve">KUALITATIF DAN KUANTITATIF </w:t>
      </w:r>
      <w:r>
        <w:rPr>
          <w:rFonts w:ascii="Calibri" w:eastAsia="Calibri" w:hAnsi="Calibri" w:cs="Calibri"/>
          <w:b/>
          <w:sz w:val="22"/>
          <w:szCs w:val="22"/>
        </w:rPr>
        <w:t xml:space="preserve">RHODAMIN B PADA LIPSTIK </w:t>
      </w:r>
    </w:p>
    <w:p w14:paraId="47B399B7" w14:textId="77777777" w:rsidR="007A01F2" w:rsidRDefault="007A01F2">
      <w:pPr>
        <w:spacing w:after="0" w:line="240" w:lineRule="auto"/>
        <w:ind w:left="0" w:hanging="2"/>
        <w:jc w:val="center"/>
        <w:rPr>
          <w:rFonts w:ascii="Calibri" w:eastAsia="Calibri" w:hAnsi="Calibri" w:cs="Calibri"/>
          <w:sz w:val="22"/>
          <w:szCs w:val="22"/>
        </w:rPr>
      </w:pPr>
    </w:p>
    <w:p w14:paraId="501CE6B5" w14:textId="58A18893" w:rsidR="007A01F2" w:rsidRDefault="00F74688">
      <w:pPr>
        <w:spacing w:after="0" w:line="240" w:lineRule="auto"/>
        <w:ind w:left="0" w:hanging="2"/>
        <w:jc w:val="center"/>
        <w:rPr>
          <w:rFonts w:ascii="Calibri" w:eastAsia="Calibri" w:hAnsi="Calibri" w:cs="Calibri"/>
          <w:sz w:val="22"/>
          <w:szCs w:val="22"/>
        </w:rPr>
      </w:pPr>
      <w:r>
        <w:rPr>
          <w:rFonts w:ascii="Calibri" w:eastAsia="Calibri" w:hAnsi="Calibri" w:cs="Calibri"/>
          <w:b/>
          <w:sz w:val="22"/>
          <w:szCs w:val="22"/>
        </w:rPr>
        <w:t>Bilqis Ardaffa Zulfa Nabila, Deni Ismail,</w:t>
      </w:r>
      <w:r w:rsidR="00E60AA1">
        <w:rPr>
          <w:rFonts w:ascii="Calibri" w:eastAsia="Calibri" w:hAnsi="Calibri" w:cs="Calibri"/>
          <w:b/>
          <w:sz w:val="22"/>
          <w:szCs w:val="22"/>
        </w:rPr>
        <w:t xml:space="preserve"> Muhammad Abdurrahman Munir,</w:t>
      </w:r>
      <w:r>
        <w:rPr>
          <w:rFonts w:ascii="Calibri" w:eastAsia="Calibri" w:hAnsi="Calibri" w:cs="Calibri"/>
          <w:b/>
          <w:sz w:val="22"/>
          <w:szCs w:val="22"/>
        </w:rPr>
        <w:t xml:space="preserve"> Iin Nur Rahayu, Rafidah Nur Aini, Riko </w:t>
      </w:r>
      <w:r w:rsidR="00E60AA1">
        <w:rPr>
          <w:rFonts w:ascii="Calibri" w:eastAsia="Calibri" w:hAnsi="Calibri" w:cs="Calibri"/>
          <w:b/>
          <w:sz w:val="22"/>
          <w:szCs w:val="22"/>
        </w:rPr>
        <w:t>D</w:t>
      </w:r>
      <w:r>
        <w:rPr>
          <w:rFonts w:ascii="Calibri" w:eastAsia="Calibri" w:hAnsi="Calibri" w:cs="Calibri"/>
          <w:b/>
          <w:sz w:val="22"/>
          <w:szCs w:val="22"/>
        </w:rPr>
        <w:t>wi Martindo, Tiaz Safitri</w:t>
      </w:r>
    </w:p>
    <w:p w14:paraId="7FCB96CD" w14:textId="77777777" w:rsidR="007A01F2" w:rsidRDefault="007A01F2">
      <w:pPr>
        <w:spacing w:after="0" w:line="240" w:lineRule="auto"/>
        <w:ind w:left="0" w:hanging="2"/>
        <w:jc w:val="center"/>
        <w:rPr>
          <w:rFonts w:ascii="Calibri" w:eastAsia="Calibri" w:hAnsi="Calibri" w:cs="Calibri"/>
          <w:sz w:val="22"/>
          <w:szCs w:val="22"/>
          <w:vertAlign w:val="superscript"/>
        </w:rPr>
      </w:pPr>
    </w:p>
    <w:p w14:paraId="406529A3" w14:textId="49D2CB4A" w:rsidR="00F74688" w:rsidRDefault="00F74688">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Program Studi</w:t>
      </w:r>
      <w:r w:rsidR="00E07328">
        <w:rPr>
          <w:rFonts w:ascii="Calibri" w:eastAsia="Calibri" w:hAnsi="Calibri" w:cs="Calibri"/>
          <w:sz w:val="20"/>
          <w:szCs w:val="20"/>
        </w:rPr>
        <w:t xml:space="preserve"> </w:t>
      </w:r>
      <w:r>
        <w:rPr>
          <w:rFonts w:ascii="Calibri" w:eastAsia="Calibri" w:hAnsi="Calibri" w:cs="Calibri"/>
          <w:sz w:val="20"/>
          <w:szCs w:val="20"/>
        </w:rPr>
        <w:t>F</w:t>
      </w:r>
      <w:r w:rsidR="00E07328">
        <w:rPr>
          <w:rFonts w:ascii="Calibri" w:eastAsia="Calibri" w:hAnsi="Calibri" w:cs="Calibri"/>
          <w:sz w:val="20"/>
          <w:szCs w:val="20"/>
        </w:rPr>
        <w:t>armasi</w:t>
      </w:r>
      <w:r>
        <w:rPr>
          <w:rFonts w:ascii="Calibri" w:eastAsia="Calibri" w:hAnsi="Calibri" w:cs="Calibri"/>
          <w:sz w:val="20"/>
          <w:szCs w:val="20"/>
        </w:rPr>
        <w:t xml:space="preserve"> ; Fakultas </w:t>
      </w:r>
      <w:r w:rsidR="00E07328">
        <w:rPr>
          <w:rFonts w:ascii="Calibri" w:eastAsia="Calibri" w:hAnsi="Calibri" w:cs="Calibri"/>
          <w:sz w:val="20"/>
          <w:szCs w:val="20"/>
        </w:rPr>
        <w:t xml:space="preserve">Ilmu </w:t>
      </w:r>
      <w:r>
        <w:rPr>
          <w:rFonts w:ascii="Calibri" w:eastAsia="Calibri" w:hAnsi="Calibri" w:cs="Calibri"/>
          <w:sz w:val="20"/>
          <w:szCs w:val="20"/>
        </w:rPr>
        <w:t>Kesehatan ; Universitas Alma Ata</w:t>
      </w:r>
    </w:p>
    <w:p w14:paraId="03FB331A" w14:textId="1205B1D2" w:rsidR="007A01F2" w:rsidRDefault="00F74688" w:rsidP="00E07328">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Email</w:t>
      </w:r>
      <w:r w:rsidR="00E07328">
        <w:rPr>
          <w:rFonts w:ascii="Calibri" w:eastAsia="Calibri" w:hAnsi="Calibri" w:cs="Calibri"/>
          <w:sz w:val="20"/>
          <w:szCs w:val="20"/>
        </w:rPr>
        <w:t>: muhammad@almaata.ac.id</w:t>
      </w:r>
    </w:p>
    <w:p w14:paraId="56E41A9A" w14:textId="77777777" w:rsidR="007A01F2" w:rsidRDefault="007A01F2">
      <w:pPr>
        <w:spacing w:after="0" w:line="240" w:lineRule="auto"/>
        <w:ind w:left="0" w:hanging="2"/>
        <w:jc w:val="center"/>
        <w:rPr>
          <w:rFonts w:ascii="Calibri" w:eastAsia="Calibri" w:hAnsi="Calibri" w:cs="Calibri"/>
          <w:sz w:val="22"/>
          <w:szCs w:val="22"/>
        </w:rPr>
      </w:pPr>
    </w:p>
    <w:p w14:paraId="07DD5B98" w14:textId="77777777" w:rsidR="007A01F2" w:rsidRDefault="003314EF">
      <w:pPr>
        <w:spacing w:after="0" w:line="240" w:lineRule="auto"/>
        <w:ind w:left="0" w:hanging="2"/>
        <w:jc w:val="center"/>
        <w:rPr>
          <w:rFonts w:ascii="Calibri" w:eastAsia="Calibri" w:hAnsi="Calibri" w:cs="Calibri"/>
          <w:sz w:val="20"/>
          <w:szCs w:val="20"/>
        </w:rPr>
      </w:pPr>
      <w:r>
        <w:rPr>
          <w:rFonts w:ascii="Calibri" w:eastAsia="Calibri" w:hAnsi="Calibri" w:cs="Calibri"/>
          <w:b/>
          <w:sz w:val="20"/>
          <w:szCs w:val="20"/>
        </w:rPr>
        <w:t>Korespondensi:</w:t>
      </w:r>
    </w:p>
    <w:p w14:paraId="520F7AEF" w14:textId="6065F45B" w:rsidR="007A01F2" w:rsidRDefault="00E07328">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M</w:t>
      </w:r>
      <w:r w:rsidR="001606FD">
        <w:rPr>
          <w:rFonts w:ascii="Calibri" w:eastAsia="Calibri" w:hAnsi="Calibri" w:cs="Calibri"/>
          <w:sz w:val="20"/>
          <w:szCs w:val="20"/>
        </w:rPr>
        <w:t>uhammad Abdurrahman Munir</w:t>
      </w:r>
    </w:p>
    <w:p w14:paraId="36EBFCD0" w14:textId="77777777" w:rsidR="007A01F2" w:rsidRDefault="002A037C">
      <w:pPr>
        <w:spacing w:after="0" w:line="240" w:lineRule="auto"/>
        <w:ind w:left="0" w:hanging="2"/>
        <w:jc w:val="center"/>
        <w:rPr>
          <w:rFonts w:ascii="Calibri" w:eastAsia="Calibri" w:hAnsi="Calibri" w:cs="Calibri"/>
          <w:sz w:val="20"/>
          <w:szCs w:val="20"/>
        </w:rPr>
      </w:pPr>
      <w:hyperlink r:id="rId9" w:history="1">
        <w:r w:rsidR="001606FD" w:rsidRPr="005C6DCF">
          <w:rPr>
            <w:rStyle w:val="Hyperlink"/>
            <w:rFonts w:ascii="Calibri" w:eastAsia="Calibri" w:hAnsi="Calibri" w:cs="Calibri"/>
            <w:sz w:val="20"/>
            <w:szCs w:val="20"/>
          </w:rPr>
          <w:t>muhammad@almaata.ac.id</w:t>
        </w:r>
      </w:hyperlink>
      <w:r w:rsidR="001606FD">
        <w:rPr>
          <w:rFonts w:ascii="Calibri" w:eastAsia="Calibri" w:hAnsi="Calibri" w:cs="Calibri"/>
          <w:sz w:val="20"/>
          <w:szCs w:val="20"/>
        </w:rPr>
        <w:t xml:space="preserve"> </w:t>
      </w:r>
    </w:p>
    <w:p w14:paraId="164E972D" w14:textId="77777777" w:rsidR="007A01F2" w:rsidRDefault="003314EF">
      <w:pPr>
        <w:spacing w:after="0" w:line="360" w:lineRule="auto"/>
        <w:ind w:left="0" w:hanging="2"/>
        <w:jc w:val="center"/>
        <w:rPr>
          <w:rFonts w:ascii="Calibri" w:eastAsia="Calibri" w:hAnsi="Calibri" w:cs="Calibri"/>
          <w:sz w:val="22"/>
          <w:szCs w:val="22"/>
        </w:rPr>
      </w:pPr>
      <w:r>
        <w:rPr>
          <w:noProof/>
          <w:lang w:eastAsia="id-ID"/>
        </w:rPr>
        <mc:AlternateContent>
          <mc:Choice Requires="wpg">
            <w:drawing>
              <wp:anchor distT="0" distB="0" distL="114300" distR="114300" simplePos="0" relativeHeight="251658240" behindDoc="0" locked="0" layoutInCell="1" hidden="0" allowOverlap="1" wp14:anchorId="6C1342E5" wp14:editId="39FA3AC3">
                <wp:simplePos x="0" y="0"/>
                <wp:positionH relativeFrom="column">
                  <wp:posOffset>-114299</wp:posOffset>
                </wp:positionH>
                <wp:positionV relativeFrom="paragraph">
                  <wp:posOffset>152400</wp:posOffset>
                </wp:positionV>
                <wp:extent cx="5132705" cy="1905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779584" y="3773904"/>
                          <a:ext cx="5132832" cy="12192"/>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-114299</wp:posOffset>
                </wp:positionH>
                <wp:positionV relativeFrom="paragraph">
                  <wp:posOffset>152400</wp:posOffset>
                </wp:positionV>
                <wp:extent cx="5132705" cy="19050"/>
                <wp:effectExtent b="0" l="0" r="0" t="0"/>
                <wp:wrapNone/>
                <wp:docPr id="2"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132705" cy="19050"/>
                        </a:xfrm>
                        <a:prstGeom prst="rect"/>
                        <a:ln/>
                      </pic:spPr>
                    </pic:pic>
                  </a:graphicData>
                </a:graphic>
              </wp:anchor>
            </w:drawing>
          </mc:Fallback>
        </mc:AlternateContent>
      </w:r>
    </w:p>
    <w:p w14:paraId="600A4421" w14:textId="77777777" w:rsidR="007A01F2" w:rsidRDefault="003314EF">
      <w:pPr>
        <w:spacing w:after="0" w:line="240" w:lineRule="auto"/>
        <w:ind w:left="0" w:hanging="2"/>
        <w:jc w:val="center"/>
        <w:rPr>
          <w:rFonts w:ascii="Calibri" w:eastAsia="Calibri" w:hAnsi="Calibri" w:cs="Calibri"/>
          <w:sz w:val="22"/>
          <w:szCs w:val="22"/>
        </w:rPr>
      </w:pPr>
      <w:r>
        <w:rPr>
          <w:rFonts w:ascii="Calibri" w:eastAsia="Calibri" w:hAnsi="Calibri" w:cs="Calibri"/>
          <w:b/>
          <w:sz w:val="22"/>
          <w:szCs w:val="22"/>
        </w:rPr>
        <w:t>Abstrak</w:t>
      </w:r>
    </w:p>
    <w:p w14:paraId="04E49B54" w14:textId="56152BC8" w:rsidR="007A01F2" w:rsidRDefault="001606FD" w:rsidP="003B16AF">
      <w:pPr>
        <w:spacing w:after="0" w:line="240" w:lineRule="auto"/>
        <w:ind w:left="0" w:hanging="2"/>
        <w:jc w:val="both"/>
        <w:rPr>
          <w:rFonts w:ascii="Calibri" w:eastAsia="Calibri" w:hAnsi="Calibri" w:cs="Calibri"/>
          <w:i/>
          <w:sz w:val="22"/>
          <w:szCs w:val="22"/>
        </w:rPr>
      </w:pPr>
      <w:r>
        <w:rPr>
          <w:rFonts w:ascii="Calibri" w:eastAsia="Calibri" w:hAnsi="Calibri" w:cs="Calibri"/>
          <w:i/>
          <w:sz w:val="22"/>
          <w:szCs w:val="22"/>
        </w:rPr>
        <w:t xml:space="preserve">Rhodamin B adalah zat </w:t>
      </w:r>
      <w:r w:rsidR="00992610">
        <w:rPr>
          <w:rFonts w:ascii="Calibri" w:eastAsia="Calibri" w:hAnsi="Calibri" w:cs="Calibri"/>
          <w:i/>
          <w:sz w:val="22"/>
          <w:szCs w:val="22"/>
        </w:rPr>
        <w:t xml:space="preserve">pewarna sintetik yang bisa digunakan untuk mewarnai kertas, tekstil dan tinta. Rhodamin B dilarang penggunaannya dalam pembuatan kosmetik dinyatakan sebagai bahan yang berbahaya menurut peraturan Mentreri kesehatan Republik Indonesia No.376/Menkes/Per/1990 karena dapat merusak hati, ginjal, dan limfa  beserta perubahan anatomi pembesaran organ. Rhodamin B sering juga digunakan untuk mewarnai produk makanan, minuman, obat dan kosmetik bertujuan untuk mendapatkan warna yang lebih menarik. Dalam penelitian ini dilakukan untuk mengidentifikasi dan menentukan kadar rhodamin B </w:t>
      </w:r>
      <w:r w:rsidR="000E3B7B">
        <w:rPr>
          <w:rFonts w:ascii="Calibri" w:eastAsia="Calibri" w:hAnsi="Calibri" w:cs="Calibri"/>
          <w:i/>
          <w:sz w:val="22"/>
          <w:szCs w:val="22"/>
        </w:rPr>
        <w:t xml:space="preserve">pada lipstik dengan metode kromatografi lapis tipis (KLT). </w:t>
      </w:r>
      <w:r w:rsidR="009A4DC4">
        <w:rPr>
          <w:rFonts w:ascii="Calibri" w:eastAsia="Calibri" w:hAnsi="Calibri" w:cs="Calibri"/>
          <w:i/>
          <w:sz w:val="22"/>
          <w:szCs w:val="22"/>
        </w:rPr>
        <w:t>Sampel diambil dari salah satul</w:t>
      </w:r>
      <w:r w:rsidR="002A22B4">
        <w:rPr>
          <w:rFonts w:ascii="Calibri" w:eastAsia="Calibri" w:hAnsi="Calibri" w:cs="Calibri"/>
          <w:i/>
          <w:sz w:val="22"/>
          <w:szCs w:val="22"/>
        </w:rPr>
        <w:t xml:space="preserve"> lip</w:t>
      </w:r>
      <w:r w:rsidR="009A4DC4">
        <w:rPr>
          <w:rFonts w:ascii="Calibri" w:eastAsia="Calibri" w:hAnsi="Calibri" w:cs="Calibri"/>
          <w:i/>
          <w:sz w:val="22"/>
          <w:szCs w:val="22"/>
        </w:rPr>
        <w:t xml:space="preserve">stik </w:t>
      </w:r>
      <w:r w:rsidR="002A22B4">
        <w:rPr>
          <w:rFonts w:ascii="Calibri" w:eastAsia="Calibri" w:hAnsi="Calibri" w:cs="Calibri"/>
          <w:i/>
          <w:sz w:val="22"/>
          <w:szCs w:val="22"/>
        </w:rPr>
        <w:t>yang dijual di Pasar Bantul</w:t>
      </w:r>
      <w:r w:rsidR="009A4DC4">
        <w:rPr>
          <w:rFonts w:ascii="Calibri" w:eastAsia="Calibri" w:hAnsi="Calibri" w:cs="Calibri"/>
          <w:i/>
          <w:sz w:val="22"/>
          <w:szCs w:val="22"/>
        </w:rPr>
        <w:t>. Sample direndam menggunakan amonia unt</w:t>
      </w:r>
      <w:r w:rsidR="003B16AF">
        <w:rPr>
          <w:rFonts w:ascii="Calibri" w:eastAsia="Calibri" w:hAnsi="Calibri" w:cs="Calibri"/>
          <w:i/>
          <w:sz w:val="22"/>
          <w:szCs w:val="22"/>
        </w:rPr>
        <w:t>uk menarik zat warna rhodamin B menggunakan benang wol, kemudian identifikasi menggunakan kromatografi lapis tipis (KLT) selanjutnya deteksi dengan lampu UV 254 nm dan 366 nm. Pembacaan kadar rhodamin B dengan menggunakan spektrofotometri UV-Vis. Dari hasil penelitian menunjukan bahwa dari samel yang diperiksa tidak teridentifikasi adanya zat warna rhodamin B</w:t>
      </w:r>
      <w:r w:rsidR="002A22B4">
        <w:rPr>
          <w:rFonts w:ascii="Calibri" w:eastAsia="Calibri" w:hAnsi="Calibri" w:cs="Calibri"/>
          <w:i/>
          <w:sz w:val="22"/>
          <w:szCs w:val="22"/>
        </w:rPr>
        <w:t>.</w:t>
      </w:r>
      <w:r w:rsidR="003B16AF">
        <w:rPr>
          <w:rFonts w:ascii="Calibri" w:eastAsia="Calibri" w:hAnsi="Calibri" w:cs="Calibri"/>
          <w:i/>
          <w:sz w:val="22"/>
          <w:szCs w:val="22"/>
        </w:rPr>
        <w:t xml:space="preserve"> </w:t>
      </w:r>
    </w:p>
    <w:p w14:paraId="5127AA39" w14:textId="77777777" w:rsidR="003B16AF" w:rsidRDefault="003B16AF" w:rsidP="003B16AF">
      <w:pPr>
        <w:spacing w:after="0" w:line="240" w:lineRule="auto"/>
        <w:ind w:left="0" w:hanging="2"/>
        <w:jc w:val="both"/>
        <w:rPr>
          <w:rFonts w:ascii="Calibri" w:eastAsia="Calibri" w:hAnsi="Calibri" w:cs="Calibri"/>
          <w:sz w:val="22"/>
          <w:szCs w:val="22"/>
        </w:rPr>
      </w:pPr>
    </w:p>
    <w:p w14:paraId="79BA3C32" w14:textId="77777777" w:rsidR="007A01F2" w:rsidRPr="003B16AF" w:rsidRDefault="003314EF">
      <w:pPr>
        <w:spacing w:after="0" w:line="240" w:lineRule="auto"/>
        <w:ind w:left="0" w:hanging="2"/>
        <w:jc w:val="both"/>
        <w:rPr>
          <w:rFonts w:ascii="Calibri" w:eastAsia="Calibri" w:hAnsi="Calibri" w:cs="Calibri"/>
          <w:i/>
          <w:iCs/>
          <w:sz w:val="22"/>
          <w:szCs w:val="22"/>
        </w:rPr>
      </w:pPr>
      <w:r w:rsidRPr="003B16AF">
        <w:rPr>
          <w:rFonts w:ascii="Calibri" w:eastAsia="Calibri" w:hAnsi="Calibri" w:cs="Calibri"/>
          <w:b/>
          <w:i/>
          <w:iCs/>
          <w:sz w:val="22"/>
          <w:szCs w:val="22"/>
        </w:rPr>
        <w:t>Kata Kunci:</w:t>
      </w:r>
      <w:r w:rsidR="003B16AF">
        <w:rPr>
          <w:rFonts w:ascii="Calibri" w:eastAsia="Calibri" w:hAnsi="Calibri" w:cs="Calibri"/>
          <w:i/>
          <w:iCs/>
          <w:sz w:val="22"/>
          <w:szCs w:val="22"/>
        </w:rPr>
        <w:t xml:space="preserve"> Rhodamin B; lipstik; KLT; Dan Spektrofotometri UV-Vis</w:t>
      </w:r>
    </w:p>
    <w:p w14:paraId="78A45527" w14:textId="77777777" w:rsidR="007A01F2" w:rsidRDefault="007A01F2">
      <w:pPr>
        <w:spacing w:after="0" w:line="240" w:lineRule="auto"/>
        <w:ind w:left="0" w:hanging="2"/>
        <w:jc w:val="both"/>
        <w:rPr>
          <w:rFonts w:ascii="Calibri" w:eastAsia="Calibri" w:hAnsi="Calibri" w:cs="Calibri"/>
          <w:sz w:val="22"/>
          <w:szCs w:val="22"/>
        </w:rPr>
      </w:pPr>
    </w:p>
    <w:p w14:paraId="5363B745" w14:textId="77777777" w:rsidR="007A01F2" w:rsidRDefault="003314EF">
      <w:pPr>
        <w:spacing w:after="0" w:line="240" w:lineRule="auto"/>
        <w:ind w:left="0" w:hanging="2"/>
        <w:jc w:val="both"/>
        <w:rPr>
          <w:rFonts w:ascii="Calibri" w:eastAsia="Calibri" w:hAnsi="Calibri" w:cs="Calibri"/>
          <w:sz w:val="22"/>
          <w:szCs w:val="22"/>
        </w:rPr>
      </w:pPr>
      <w:r>
        <w:rPr>
          <w:noProof/>
          <w:lang w:eastAsia="id-ID"/>
        </w:rPr>
        <mc:AlternateContent>
          <mc:Choice Requires="wpg">
            <w:drawing>
              <wp:anchor distT="0" distB="0" distL="114300" distR="114300" simplePos="0" relativeHeight="251659264" behindDoc="0" locked="0" layoutInCell="1" hidden="0" allowOverlap="1" wp14:anchorId="4FAD1026" wp14:editId="3D515C52">
                <wp:simplePos x="0" y="0"/>
                <wp:positionH relativeFrom="column">
                  <wp:posOffset>25401</wp:posOffset>
                </wp:positionH>
                <wp:positionV relativeFrom="paragraph">
                  <wp:posOffset>12700</wp:posOffset>
                </wp:positionV>
                <wp:extent cx="5132705" cy="1905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779584" y="3773904"/>
                          <a:ext cx="5132832" cy="12192"/>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5132705" cy="19050"/>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5132705" cy="19050"/>
                        </a:xfrm>
                        <a:prstGeom prst="rect"/>
                        <a:ln/>
                      </pic:spPr>
                    </pic:pic>
                  </a:graphicData>
                </a:graphic>
              </wp:anchor>
            </w:drawing>
          </mc:Fallback>
        </mc:AlternateContent>
      </w:r>
    </w:p>
    <w:p w14:paraId="337AC6E1" w14:textId="77777777" w:rsidR="007A01F2" w:rsidRPr="00EE4462" w:rsidRDefault="00EE4462">
      <w:pPr>
        <w:spacing w:after="0" w:line="240" w:lineRule="auto"/>
        <w:ind w:left="0" w:hanging="2"/>
        <w:jc w:val="center"/>
        <w:rPr>
          <w:rFonts w:ascii="Calibri" w:eastAsia="Calibri" w:hAnsi="Calibri" w:cs="Calibri"/>
          <w:b/>
          <w:bCs/>
          <w:sz w:val="22"/>
          <w:szCs w:val="22"/>
        </w:rPr>
      </w:pPr>
      <w:r w:rsidRPr="00EE4462">
        <w:rPr>
          <w:rFonts w:ascii="Calibri" w:eastAsia="Calibri" w:hAnsi="Calibri" w:cs="Calibri"/>
          <w:b/>
          <w:bCs/>
          <w:sz w:val="22"/>
          <w:szCs w:val="22"/>
        </w:rPr>
        <w:t>QUALITATIVE AND QUANTITATIVE ANALYSIS OF RHODAMIN B ON LIPSTICK</w:t>
      </w:r>
    </w:p>
    <w:p w14:paraId="082C8666" w14:textId="77777777" w:rsidR="007A01F2" w:rsidRDefault="003314EF">
      <w:pPr>
        <w:pStyle w:val="Heading1"/>
        <w:spacing w:line="240" w:lineRule="auto"/>
        <w:ind w:left="0" w:hanging="2"/>
        <w:jc w:val="center"/>
        <w:rPr>
          <w:rFonts w:ascii="Calibri" w:eastAsia="Calibri" w:hAnsi="Calibri" w:cs="Calibri"/>
          <w:color w:val="000000"/>
          <w:sz w:val="22"/>
          <w:szCs w:val="22"/>
        </w:rPr>
      </w:pPr>
      <w:r>
        <w:rPr>
          <w:rFonts w:ascii="Calibri" w:eastAsia="Calibri" w:hAnsi="Calibri" w:cs="Calibri"/>
          <w:b/>
          <w:i/>
          <w:color w:val="000000"/>
          <w:sz w:val="22"/>
          <w:szCs w:val="22"/>
        </w:rPr>
        <w:t>Abstract</w:t>
      </w:r>
    </w:p>
    <w:p w14:paraId="2F2CB6AC" w14:textId="70FCC837" w:rsidR="007A01F2" w:rsidRPr="00EE4462" w:rsidRDefault="00EE4462" w:rsidP="00EE4462">
      <w:pPr>
        <w:spacing w:after="0" w:line="240" w:lineRule="auto"/>
        <w:ind w:left="0" w:hanging="2"/>
        <w:jc w:val="both"/>
        <w:rPr>
          <w:rFonts w:ascii="Calibri" w:eastAsia="Calibri" w:hAnsi="Calibri" w:cs="Calibri"/>
          <w:i/>
          <w:iCs/>
          <w:sz w:val="22"/>
          <w:szCs w:val="22"/>
        </w:rPr>
      </w:pPr>
      <w:r w:rsidRPr="00EE4462">
        <w:rPr>
          <w:rFonts w:ascii="Calibri" w:eastAsia="Calibri" w:hAnsi="Calibri" w:cs="Calibri"/>
          <w:i/>
          <w:iCs/>
          <w:sz w:val="22"/>
          <w:szCs w:val="22"/>
        </w:rPr>
        <w:t xml:space="preserve">Rhodamine B is a synthetic dye that can be used to color paper, textiles and inks. Rhodamin B is prohibited from being used in the manufacture of cosmetics and is declared a hazardous material according to the regulation of the Minister of Health of the Republic of Indonesia No. 376/Menkes/Per/1990 because it can damage the liver, kidneys, and spleen as well as changes in the anatomy of organ enlargement. Rhodamine B is often also used to color food, beverage, drug and cosmetic products in order to get a more attractive color. This research was conducted to identify and determine the levels of rhodamine B in lipstick using thin layer chromatography (TLC). The sample was </w:t>
      </w:r>
      <w:r w:rsidR="002A22B4">
        <w:rPr>
          <w:rFonts w:ascii="Calibri" w:eastAsia="Calibri" w:hAnsi="Calibri" w:cs="Calibri"/>
          <w:i/>
          <w:iCs/>
          <w:sz w:val="22"/>
          <w:szCs w:val="22"/>
        </w:rPr>
        <w:t>purchased from market Bantul.</w:t>
      </w:r>
      <w:r w:rsidRPr="00EE4462">
        <w:rPr>
          <w:rFonts w:ascii="Calibri" w:eastAsia="Calibri" w:hAnsi="Calibri" w:cs="Calibri"/>
          <w:i/>
          <w:iCs/>
          <w:sz w:val="22"/>
          <w:szCs w:val="22"/>
        </w:rPr>
        <w:t xml:space="preserve"> The sample was soaked in ammonia to extract the dye rhodamine B using wool yarn, then identified using thin layer chromatography (TLC) and</w:t>
      </w:r>
      <w:r w:rsidR="002A22B4">
        <w:rPr>
          <w:rFonts w:ascii="Calibri" w:eastAsia="Calibri" w:hAnsi="Calibri" w:cs="Calibri"/>
          <w:i/>
          <w:iCs/>
          <w:sz w:val="22"/>
          <w:szCs w:val="22"/>
        </w:rPr>
        <w:t xml:space="preserve"> </w:t>
      </w:r>
      <w:r w:rsidRPr="00EE4462">
        <w:rPr>
          <w:rFonts w:ascii="Calibri" w:eastAsia="Calibri" w:hAnsi="Calibri" w:cs="Calibri"/>
          <w:i/>
          <w:iCs/>
          <w:sz w:val="22"/>
          <w:szCs w:val="22"/>
        </w:rPr>
        <w:t xml:space="preserve">detected with UV lamps at 254 nm and 366 nm. Reading of rhodamine B levels using UV-Vis </w:t>
      </w:r>
      <w:r w:rsidRPr="00EE4462">
        <w:rPr>
          <w:rFonts w:ascii="Calibri" w:eastAsia="Calibri" w:hAnsi="Calibri" w:cs="Calibri"/>
          <w:i/>
          <w:iCs/>
          <w:sz w:val="22"/>
          <w:szCs w:val="22"/>
        </w:rPr>
        <w:lastRenderedPageBreak/>
        <w:t>spectrophotometry. The results showed that from the samples examined, the presence of rhodamine B . dye was not identified</w:t>
      </w:r>
    </w:p>
    <w:p w14:paraId="6168A020" w14:textId="77777777" w:rsidR="00EE4462" w:rsidRPr="00EE4462" w:rsidRDefault="00EE4462" w:rsidP="00EE4462">
      <w:pPr>
        <w:spacing w:after="0" w:line="240" w:lineRule="auto"/>
        <w:ind w:left="0" w:hanging="2"/>
        <w:jc w:val="both"/>
        <w:rPr>
          <w:rFonts w:ascii="Calibri" w:eastAsia="Calibri" w:hAnsi="Calibri" w:cs="Calibri"/>
          <w:i/>
          <w:iCs/>
          <w:sz w:val="22"/>
          <w:szCs w:val="22"/>
        </w:rPr>
      </w:pPr>
    </w:p>
    <w:p w14:paraId="05D3DBF2" w14:textId="77777777" w:rsidR="00EE4462" w:rsidRPr="00EE4462" w:rsidRDefault="00EE4462" w:rsidP="00EE4462">
      <w:pPr>
        <w:spacing w:after="0" w:line="240" w:lineRule="auto"/>
        <w:ind w:left="0" w:hanging="2"/>
        <w:jc w:val="both"/>
        <w:rPr>
          <w:rFonts w:ascii="Calibri" w:eastAsia="Calibri" w:hAnsi="Calibri" w:cs="Calibri"/>
          <w:i/>
          <w:iCs/>
          <w:sz w:val="22"/>
          <w:szCs w:val="22"/>
        </w:rPr>
      </w:pPr>
      <w:r w:rsidRPr="00EE4462">
        <w:rPr>
          <w:rFonts w:ascii="Calibri" w:eastAsia="Calibri" w:hAnsi="Calibri" w:cs="Calibri"/>
          <w:b/>
          <w:bCs/>
          <w:i/>
          <w:iCs/>
          <w:sz w:val="22"/>
          <w:szCs w:val="22"/>
        </w:rPr>
        <w:t>Keywords:</w:t>
      </w:r>
      <w:r w:rsidRPr="00EE4462">
        <w:rPr>
          <w:rFonts w:ascii="Calibri" w:eastAsia="Calibri" w:hAnsi="Calibri" w:cs="Calibri"/>
          <w:i/>
          <w:iCs/>
          <w:sz w:val="22"/>
          <w:szCs w:val="22"/>
        </w:rPr>
        <w:t xml:space="preserve"> Rhodamine B; lipstick; TLC; And UV-Vis Spectrophotometry </w:t>
      </w:r>
    </w:p>
    <w:p w14:paraId="6D87C88C" w14:textId="77777777" w:rsidR="007A01F2" w:rsidRDefault="007A01F2" w:rsidP="00A6668D">
      <w:pPr>
        <w:spacing w:after="0" w:line="360" w:lineRule="auto"/>
        <w:ind w:leftChars="0" w:left="0" w:firstLineChars="0" w:firstLine="0"/>
        <w:jc w:val="both"/>
        <w:rPr>
          <w:rFonts w:ascii="Calibri" w:eastAsia="Calibri" w:hAnsi="Calibri" w:cs="Calibri"/>
          <w:sz w:val="22"/>
          <w:szCs w:val="22"/>
        </w:rPr>
      </w:pPr>
    </w:p>
    <w:p w14:paraId="0D25901C" w14:textId="77777777" w:rsidR="007A01F2" w:rsidRDefault="007A01F2">
      <w:pPr>
        <w:spacing w:after="0" w:line="360" w:lineRule="auto"/>
        <w:ind w:left="0" w:hanging="2"/>
        <w:jc w:val="both"/>
        <w:rPr>
          <w:rFonts w:ascii="Calibri" w:eastAsia="Calibri" w:hAnsi="Calibri" w:cs="Calibri"/>
          <w:sz w:val="22"/>
          <w:szCs w:val="22"/>
        </w:rPr>
      </w:pPr>
      <w:bookmarkStart w:id="0" w:name="_heading=h.gjdgxs" w:colFirst="0" w:colLast="0"/>
      <w:bookmarkEnd w:id="0"/>
    </w:p>
    <w:p w14:paraId="75162F5A" w14:textId="77777777" w:rsidR="007A01F2" w:rsidRDefault="003314EF">
      <w:pPr>
        <w:pStyle w:val="Heading1"/>
        <w:spacing w:before="0"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PENDAHULUAN</w:t>
      </w:r>
    </w:p>
    <w:p w14:paraId="1E3BD08E" w14:textId="302B5A26" w:rsidR="002650B7" w:rsidRPr="008714AE" w:rsidRDefault="002650B7" w:rsidP="00687FD0">
      <w:pPr>
        <w:ind w:left="0" w:hanging="2"/>
        <w:jc w:val="both"/>
        <w:rPr>
          <w:rFonts w:ascii="Calibri" w:hAnsi="Calibri" w:cs="Calibri"/>
          <w:sz w:val="22"/>
          <w:szCs w:val="22"/>
        </w:rPr>
      </w:pPr>
      <w:bookmarkStart w:id="1" w:name="_heading=h.30j0zll" w:colFirst="0" w:colLast="0"/>
      <w:bookmarkEnd w:id="1"/>
      <w:r w:rsidRPr="002650B7">
        <w:rPr>
          <w:rFonts w:ascii="Calibri" w:hAnsi="Calibri" w:cs="Calibri"/>
          <w:sz w:val="22"/>
          <w:szCs w:val="22"/>
        </w:rPr>
        <w:t>Penggunaan rodamin B pada produk pangan,kosmetik serta obat-obatan sudah di larang oleh pemerintah, rodamin B juga merup</w:t>
      </w:r>
      <w:r w:rsidR="000E3EBB">
        <w:rPr>
          <w:rFonts w:ascii="Calibri" w:hAnsi="Calibri" w:cs="Calibri"/>
          <w:sz w:val="22"/>
          <w:szCs w:val="22"/>
        </w:rPr>
        <w:t xml:space="preserve">akan zat yang larut dalam alkohol </w:t>
      </w:r>
      <w:r w:rsidRPr="002650B7">
        <w:rPr>
          <w:rFonts w:ascii="Calibri" w:hAnsi="Calibri" w:cs="Calibri"/>
          <w:sz w:val="22"/>
          <w:szCs w:val="22"/>
        </w:rPr>
        <w:t>sukar larut dalam eter dan dalam larutan alkali.</w:t>
      </w:r>
      <w:r w:rsidR="000E3EBB">
        <w:rPr>
          <w:rFonts w:ascii="Calibri" w:hAnsi="Calibri" w:cs="Calibri"/>
          <w:sz w:val="22"/>
          <w:szCs w:val="22"/>
        </w:rPr>
        <w:t xml:space="preserve"> </w:t>
      </w:r>
      <w:r w:rsidR="00F63570">
        <w:rPr>
          <w:rFonts w:ascii="Calibri" w:hAnsi="Calibri" w:cs="Calibri"/>
          <w:sz w:val="22"/>
          <w:szCs w:val="22"/>
        </w:rPr>
        <w:t>K</w:t>
      </w:r>
      <w:r w:rsidRPr="002650B7">
        <w:rPr>
          <w:rFonts w:ascii="Calibri" w:hAnsi="Calibri" w:cs="Calibri"/>
          <w:sz w:val="22"/>
          <w:szCs w:val="22"/>
        </w:rPr>
        <w:t>andungan klorin (C</w:t>
      </w:r>
      <w:r w:rsidR="000E3EBB">
        <w:rPr>
          <w:rFonts w:ascii="Calibri" w:hAnsi="Calibri" w:cs="Calibri"/>
          <w:sz w:val="22"/>
          <w:szCs w:val="22"/>
        </w:rPr>
        <w:t>l)</w:t>
      </w:r>
      <w:r w:rsidRPr="002650B7">
        <w:rPr>
          <w:rFonts w:ascii="Calibri" w:hAnsi="Calibri" w:cs="Calibri"/>
          <w:sz w:val="22"/>
          <w:szCs w:val="22"/>
        </w:rPr>
        <w:t xml:space="preserve"> pada rodamin B merupakan senyawa halogen yang tidak hanya berbahaya tapi reaktif.</w:t>
      </w:r>
      <w:r w:rsidR="000E3EBB">
        <w:rPr>
          <w:rFonts w:ascii="Calibri" w:hAnsi="Calibri" w:cs="Calibri"/>
          <w:sz w:val="22"/>
          <w:szCs w:val="22"/>
        </w:rPr>
        <w:t xml:space="preserve"> Terdapatnya </w:t>
      </w:r>
      <w:r w:rsidRPr="002650B7">
        <w:rPr>
          <w:rFonts w:ascii="Calibri" w:hAnsi="Calibri" w:cs="Calibri"/>
          <w:sz w:val="22"/>
          <w:szCs w:val="22"/>
        </w:rPr>
        <w:t>klorin di dalam tubuh akan memebuat senyawa</w:t>
      </w:r>
      <w:r w:rsidR="00522DD0">
        <w:rPr>
          <w:rFonts w:ascii="Calibri" w:hAnsi="Calibri" w:cs="Calibri"/>
          <w:sz w:val="22"/>
          <w:szCs w:val="22"/>
        </w:rPr>
        <w:t xml:space="preserve"> </w:t>
      </w:r>
      <w:r w:rsidRPr="002650B7">
        <w:rPr>
          <w:rFonts w:ascii="Calibri" w:hAnsi="Calibri" w:cs="Calibri"/>
          <w:sz w:val="22"/>
          <w:szCs w:val="22"/>
        </w:rPr>
        <w:t>tersebut berusaha mendapatkan kestabilan dalam tubuh meski harus dengan mengikat senyawa lain yang berada di dalam tubuh sehingga kehadiranya menjadi racun di dalam tubuh, senyawa lain yang di ikat tidak berfungsi dengan baik lagi dan kinerja tubuh tidak optimal. Salah satu produk kosmetik yang sering digunakan khu</w:t>
      </w:r>
      <w:r w:rsidR="000E3EBB">
        <w:rPr>
          <w:rFonts w:ascii="Calibri" w:hAnsi="Calibri" w:cs="Calibri"/>
          <w:sz w:val="22"/>
          <w:szCs w:val="22"/>
        </w:rPr>
        <w:t>susnya bagi wanita yaitu lipstik.</w:t>
      </w:r>
      <w:r w:rsidRPr="002650B7">
        <w:rPr>
          <w:rFonts w:ascii="Calibri" w:hAnsi="Calibri" w:cs="Calibri"/>
          <w:sz w:val="22"/>
          <w:szCs w:val="22"/>
        </w:rPr>
        <w:t xml:space="preserve"> lipstik adalah sediaan atau jenis yang di lekatkan ke bibir untuk melapisi bibir yang kering sehingga menambah atau meningkatkan estetika dalam tatarias</w:t>
      </w:r>
      <w:r w:rsidR="000E3EBB">
        <w:rPr>
          <w:rFonts w:ascii="Calibri" w:hAnsi="Calibri" w:cs="Calibri"/>
          <w:sz w:val="22"/>
          <w:szCs w:val="22"/>
        </w:rPr>
        <w:t>.</w:t>
      </w:r>
      <w:r w:rsidR="00687FD0">
        <w:rPr>
          <w:rFonts w:ascii="Calibri" w:hAnsi="Calibri" w:cs="Calibri"/>
          <w:sz w:val="22"/>
          <w:szCs w:val="22"/>
          <w:vertAlign w:val="superscript"/>
        </w:rPr>
        <w:t>1</w:t>
      </w:r>
      <w:r w:rsidR="00687FD0" w:rsidRPr="008714AE">
        <w:rPr>
          <w:rFonts w:ascii="Calibri" w:hAnsi="Calibri" w:cs="Calibri"/>
          <w:sz w:val="22"/>
          <w:szCs w:val="22"/>
        </w:rPr>
        <w:t xml:space="preserve"> </w:t>
      </w:r>
    </w:p>
    <w:p w14:paraId="60FAEB5A" w14:textId="239B6DD3" w:rsidR="002650B7" w:rsidRDefault="002650B7" w:rsidP="00522DD0">
      <w:pPr>
        <w:ind w:leftChars="0" w:left="0" w:firstLineChars="0" w:firstLine="0"/>
        <w:jc w:val="both"/>
        <w:rPr>
          <w:rFonts w:ascii="Calibri" w:hAnsi="Calibri" w:cs="Calibri"/>
          <w:sz w:val="22"/>
          <w:szCs w:val="22"/>
        </w:rPr>
      </w:pPr>
      <w:r>
        <w:rPr>
          <w:rFonts w:ascii="Calibri" w:hAnsi="Calibri" w:cs="Calibri"/>
          <w:noProof/>
          <w:sz w:val="22"/>
          <w:szCs w:val="22"/>
          <w:lang w:eastAsia="id-ID"/>
        </w:rPr>
        <w:drawing>
          <wp:anchor distT="0" distB="0" distL="114300" distR="114300" simplePos="0" relativeHeight="251660288" behindDoc="0" locked="0" layoutInCell="1" allowOverlap="1" wp14:anchorId="4BE045FC" wp14:editId="65E15C56">
            <wp:simplePos x="0" y="0"/>
            <wp:positionH relativeFrom="column">
              <wp:posOffset>1200150</wp:posOffset>
            </wp:positionH>
            <wp:positionV relativeFrom="paragraph">
              <wp:posOffset>0</wp:posOffset>
            </wp:positionV>
            <wp:extent cx="2176780" cy="1536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76780" cy="1536700"/>
                    </a:xfrm>
                    <a:prstGeom prst="rect">
                      <a:avLst/>
                    </a:prstGeom>
                  </pic:spPr>
                </pic:pic>
              </a:graphicData>
            </a:graphic>
          </wp:anchor>
        </w:drawing>
      </w:r>
    </w:p>
    <w:p w14:paraId="3E8CF591" w14:textId="3C2C2D3A" w:rsidR="002650B7" w:rsidRDefault="002650B7" w:rsidP="002650B7">
      <w:pPr>
        <w:ind w:leftChars="0" w:left="2160" w:firstLineChars="0" w:firstLine="0"/>
        <w:jc w:val="both"/>
        <w:rPr>
          <w:rFonts w:ascii="Calibri" w:hAnsi="Calibri" w:cs="Calibri"/>
          <w:sz w:val="22"/>
          <w:szCs w:val="22"/>
        </w:rPr>
      </w:pPr>
    </w:p>
    <w:p w14:paraId="05CFCC3C" w14:textId="0FDADC30" w:rsidR="002650B7" w:rsidRDefault="002650B7" w:rsidP="002650B7">
      <w:pPr>
        <w:ind w:leftChars="0" w:left="2160" w:firstLineChars="0" w:firstLine="0"/>
        <w:jc w:val="both"/>
        <w:rPr>
          <w:rFonts w:ascii="Calibri" w:hAnsi="Calibri" w:cs="Calibri"/>
          <w:sz w:val="22"/>
          <w:szCs w:val="22"/>
        </w:rPr>
      </w:pPr>
    </w:p>
    <w:p w14:paraId="5A3DCE5D" w14:textId="1022B714" w:rsidR="002650B7" w:rsidRDefault="002650B7" w:rsidP="002650B7">
      <w:pPr>
        <w:ind w:leftChars="0" w:left="2160" w:firstLineChars="0" w:firstLine="0"/>
        <w:jc w:val="both"/>
        <w:rPr>
          <w:rFonts w:ascii="Calibri" w:hAnsi="Calibri" w:cs="Calibri"/>
          <w:sz w:val="22"/>
          <w:szCs w:val="22"/>
        </w:rPr>
      </w:pPr>
    </w:p>
    <w:p w14:paraId="1ED64652" w14:textId="2DAC5BA1" w:rsidR="002650B7" w:rsidRDefault="002650B7" w:rsidP="002650B7">
      <w:pPr>
        <w:ind w:leftChars="0" w:left="2160" w:firstLineChars="0" w:firstLine="0"/>
        <w:jc w:val="both"/>
        <w:rPr>
          <w:rFonts w:ascii="Calibri" w:hAnsi="Calibri" w:cs="Calibri"/>
          <w:sz w:val="22"/>
          <w:szCs w:val="22"/>
        </w:rPr>
      </w:pPr>
    </w:p>
    <w:p w14:paraId="4843FEFD" w14:textId="6A3EC130" w:rsidR="002650B7" w:rsidRPr="002650B7" w:rsidRDefault="002650B7" w:rsidP="00522DD0">
      <w:pPr>
        <w:ind w:leftChars="0" w:left="0" w:firstLineChars="0" w:firstLine="0"/>
        <w:jc w:val="center"/>
        <w:rPr>
          <w:rFonts w:ascii="Calibri" w:hAnsi="Calibri" w:cs="Calibri"/>
          <w:sz w:val="22"/>
          <w:szCs w:val="22"/>
          <w:lang w:val="en-US"/>
        </w:rPr>
      </w:pPr>
      <w:r>
        <w:rPr>
          <w:rFonts w:ascii="Calibri" w:hAnsi="Calibri" w:cs="Calibri"/>
          <w:sz w:val="22"/>
          <w:szCs w:val="22"/>
          <w:lang w:val="en-US"/>
        </w:rPr>
        <w:t>Gambar 1</w:t>
      </w:r>
      <w:r w:rsidR="00C73315">
        <w:rPr>
          <w:rFonts w:ascii="Calibri" w:hAnsi="Calibri" w:cs="Calibri"/>
          <w:sz w:val="22"/>
          <w:szCs w:val="22"/>
          <w:lang w:val="en-US"/>
        </w:rPr>
        <w:t xml:space="preserve">. </w:t>
      </w:r>
      <w:proofErr w:type="spellStart"/>
      <w:r>
        <w:rPr>
          <w:rFonts w:ascii="Calibri" w:hAnsi="Calibri" w:cs="Calibri"/>
          <w:sz w:val="22"/>
          <w:szCs w:val="22"/>
          <w:lang w:val="en-US"/>
        </w:rPr>
        <w:t>Struktur</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senyawa</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Rhodamin</w:t>
      </w:r>
      <w:proofErr w:type="spellEnd"/>
      <w:r>
        <w:rPr>
          <w:rFonts w:ascii="Calibri" w:hAnsi="Calibri" w:cs="Calibri"/>
          <w:sz w:val="22"/>
          <w:szCs w:val="22"/>
          <w:lang w:val="en-US"/>
        </w:rPr>
        <w:t xml:space="preserve"> B</w:t>
      </w:r>
      <w:r w:rsidR="00552BDE">
        <w:rPr>
          <w:rFonts w:ascii="Calibri" w:hAnsi="Calibri" w:cs="Calibri"/>
          <w:sz w:val="22"/>
          <w:szCs w:val="22"/>
          <w:lang w:val="en-US"/>
        </w:rPr>
        <w:t xml:space="preserve"> </w:t>
      </w:r>
      <w:r w:rsidR="00552BDE" w:rsidRPr="00552BDE">
        <w:rPr>
          <w:rFonts w:ascii="Calibri" w:hAnsi="Calibri" w:cs="Calibri"/>
          <w:sz w:val="22"/>
          <w:szCs w:val="22"/>
          <w:vertAlign w:val="superscript"/>
          <w:lang w:val="en-US"/>
        </w:rPr>
        <w:t>2</w:t>
      </w:r>
    </w:p>
    <w:p w14:paraId="02324534" w14:textId="4CEE802E" w:rsidR="00C73315" w:rsidRPr="00687FD0" w:rsidRDefault="000E3EBB" w:rsidP="00687FD0">
      <w:pPr>
        <w:ind w:left="0" w:hanging="2"/>
        <w:jc w:val="both"/>
      </w:pPr>
      <w:r>
        <w:rPr>
          <w:rFonts w:ascii="Calibri" w:hAnsi="Calibri" w:cs="Calibri"/>
          <w:sz w:val="22"/>
          <w:szCs w:val="22"/>
        </w:rPr>
        <w:t>B</w:t>
      </w:r>
      <w:r w:rsidR="002650B7" w:rsidRPr="002650B7">
        <w:rPr>
          <w:rFonts w:ascii="Calibri" w:hAnsi="Calibri" w:cs="Calibri"/>
          <w:sz w:val="22"/>
          <w:szCs w:val="22"/>
        </w:rPr>
        <w:t>ahan-bahan utama yang digunakan dalam lipstik yaitu lilin, minyak, lemak, acetoglycerides, zat-zat pewarna, surfaktan, antioksidan, bahan pengawet, bahan pewangi. berdasarkan sumbernya ada 2 pewarna alami yaitu, pewarna yang diperoleh dari akar, daun, bunga dan buah-buahan. Seperti zat warna hijau dari daun pandan dan zat warna orange dari pepaya. Sedangkan pewarna sintetis berasal dari reaksi antara dua atau lebih senyawa kimia, akan tetapi banyak para oknum yang tidak mau bertanggung jawab atas perbuatanya setelah menambahkan  bahan pewarna berbahaya pada lipstik. banyaknya produsen yang masih tidak memperdulikan bahaya menggunakan bahan seperti rhodamin B pada produknya,</w:t>
      </w:r>
      <w:r>
        <w:rPr>
          <w:rFonts w:ascii="Calibri" w:hAnsi="Calibri" w:cs="Calibri"/>
          <w:sz w:val="22"/>
          <w:szCs w:val="22"/>
        </w:rPr>
        <w:t xml:space="preserve"> </w:t>
      </w:r>
      <w:r w:rsidR="002650B7" w:rsidRPr="002650B7">
        <w:rPr>
          <w:rFonts w:ascii="Calibri" w:hAnsi="Calibri" w:cs="Calibri"/>
          <w:sz w:val="22"/>
          <w:szCs w:val="22"/>
        </w:rPr>
        <w:t xml:space="preserve">disebabkan oleh minimnya pengetahuan konsumen mengenai bahaya penggunaan rhodamin B tersebut pada kesehatan. Selain itu, rhodamin B juga kerap digunakan sebagai bahan pewarna pakaian karena harganya yang relatif </w:t>
      </w:r>
      <w:r w:rsidR="002650B7" w:rsidRPr="002650B7">
        <w:rPr>
          <w:rFonts w:ascii="Calibri" w:hAnsi="Calibri" w:cs="Calibri"/>
          <w:sz w:val="22"/>
          <w:szCs w:val="22"/>
        </w:rPr>
        <w:lastRenderedPageBreak/>
        <w:t>lebih murah di bandingkan yang lain, warna yang dihasilkan juga lebih menarik dan tingkat stabilitas warnanya lebih baik daripada pewarna alami. Ciri-ciri produk yang mengandung rhodamin B yaitu warnanya cerah mengkilap dan lebih mencolok, terkadang warnanya terlihat tidak homogen atau rata, di karenakan adanya gumpalan warna pada produk, kadang warnanya terlihat tidak homogen atau rata, di karenakan adanya gumpalan warna pada produk, pada produkyang mengandung rhodamine B tidak dicantumkan kode, label, merek, informasi kandungannya, atau identitas lengkap lainnya. Pemerintah Indonesia melalui peraturan Menteri Kesehatan</w:t>
      </w:r>
      <w:r>
        <w:rPr>
          <w:rFonts w:ascii="Calibri" w:hAnsi="Calibri" w:cs="Calibri"/>
          <w:sz w:val="22"/>
          <w:szCs w:val="22"/>
        </w:rPr>
        <w:t>.</w:t>
      </w:r>
      <w:r w:rsidR="00687FD0">
        <w:rPr>
          <w:rFonts w:ascii="Calibri" w:hAnsi="Calibri" w:cs="Calibri"/>
          <w:sz w:val="22"/>
          <w:szCs w:val="22"/>
          <w:vertAlign w:val="superscript"/>
        </w:rPr>
        <w:t>3</w:t>
      </w:r>
    </w:p>
    <w:p w14:paraId="62769DD6" w14:textId="77777777" w:rsidR="007A01F2" w:rsidRDefault="003314EF">
      <w:pPr>
        <w:pStyle w:val="Heading1"/>
        <w:spacing w:before="0" w:line="360" w:lineRule="auto"/>
        <w:ind w:left="0" w:hanging="2"/>
        <w:jc w:val="center"/>
        <w:rPr>
          <w:rFonts w:ascii="Calibri" w:eastAsia="Calibri" w:hAnsi="Calibri" w:cs="Calibri"/>
          <w:sz w:val="22"/>
          <w:szCs w:val="22"/>
        </w:rPr>
      </w:pPr>
      <w:r>
        <w:rPr>
          <w:rFonts w:ascii="Calibri" w:eastAsia="Calibri" w:hAnsi="Calibri" w:cs="Calibri"/>
          <w:b/>
          <w:color w:val="000000"/>
          <w:sz w:val="22"/>
          <w:szCs w:val="22"/>
        </w:rPr>
        <w:t>METODE PENELITIAN</w:t>
      </w:r>
    </w:p>
    <w:p w14:paraId="7B92177F" w14:textId="77777777" w:rsidR="007A01F2" w:rsidRDefault="003314EF">
      <w:pPr>
        <w:pStyle w:val="Heading2"/>
        <w:spacing w:line="360" w:lineRule="auto"/>
        <w:ind w:left="0" w:hanging="2"/>
        <w:rPr>
          <w:rFonts w:ascii="Calibri" w:eastAsia="Calibri" w:hAnsi="Calibri" w:cs="Calibri"/>
          <w:color w:val="000000"/>
          <w:sz w:val="22"/>
          <w:szCs w:val="22"/>
        </w:rPr>
      </w:pPr>
      <w:bookmarkStart w:id="2" w:name="_heading=h.17dp8vu" w:colFirst="0" w:colLast="0"/>
      <w:bookmarkEnd w:id="2"/>
      <w:r>
        <w:rPr>
          <w:rFonts w:ascii="Calibri" w:eastAsia="Calibri" w:hAnsi="Calibri" w:cs="Calibri"/>
          <w:b/>
          <w:color w:val="000000"/>
          <w:sz w:val="22"/>
          <w:szCs w:val="22"/>
        </w:rPr>
        <w:t>Alat dan Bahan</w:t>
      </w:r>
    </w:p>
    <w:p w14:paraId="64CA31CE" w14:textId="54A69063" w:rsidR="00A6668D" w:rsidRPr="00663BE7" w:rsidRDefault="00A6668D" w:rsidP="000E3EBB">
      <w:pPr>
        <w:ind w:left="0" w:hanging="2"/>
        <w:jc w:val="both"/>
        <w:rPr>
          <w:rFonts w:ascii="Calibri" w:hAnsi="Calibri" w:cs="Calibri"/>
          <w:sz w:val="22"/>
          <w:szCs w:val="22"/>
          <w:lang w:val="en-US"/>
        </w:rPr>
      </w:pPr>
      <w:r w:rsidRPr="00663BE7">
        <w:rPr>
          <w:rFonts w:ascii="Calibri" w:hAnsi="Calibri" w:cs="Calibri"/>
          <w:sz w:val="22"/>
          <w:szCs w:val="22"/>
        </w:rPr>
        <w:t>Alat-alat yang digunakan dalam penelitian ini adalah : Erlenmeyer, tabung reaksi, timbangan analitik , corong, labu takar, gelas kimia, gelas ukur, pipet tetes, pipet kapiler, sendok tanduk, batang pengaduk , kertas saring (Whatman No. 1), lempeng kromatografi lapis tipis benang wol, hot plate</w:t>
      </w:r>
      <w:r w:rsidR="00A70EC1" w:rsidRPr="00663BE7">
        <w:rPr>
          <w:rFonts w:ascii="Calibri" w:hAnsi="Calibri" w:cs="Calibri"/>
          <w:sz w:val="22"/>
          <w:szCs w:val="22"/>
          <w:lang w:val="en-US"/>
        </w:rPr>
        <w:t>, oven, chamber</w:t>
      </w:r>
      <w:r w:rsidR="000E3EBB">
        <w:rPr>
          <w:rFonts w:ascii="Calibri" w:hAnsi="Calibri" w:cs="Calibri"/>
          <w:sz w:val="22"/>
          <w:szCs w:val="22"/>
        </w:rPr>
        <w:t>. D</w:t>
      </w:r>
      <w:r w:rsidRPr="00663BE7">
        <w:rPr>
          <w:rFonts w:ascii="Calibri" w:hAnsi="Calibri" w:cs="Calibri"/>
          <w:sz w:val="22"/>
          <w:szCs w:val="22"/>
        </w:rPr>
        <w:t xml:space="preserve">alam identifikasi zat warna rhodamin B menggunakan identifikasi secara kromatografi lapis tipis (KLT) dan spektrofotometri  UV-Vis. </w:t>
      </w:r>
      <w:r w:rsidR="00A70EC1" w:rsidRPr="00663BE7">
        <w:rPr>
          <w:rFonts w:ascii="Calibri" w:hAnsi="Calibri" w:cs="Calibri"/>
          <w:sz w:val="22"/>
          <w:szCs w:val="22"/>
          <w:lang w:val="en-US"/>
        </w:rPr>
        <w:t xml:space="preserve">Dan </w:t>
      </w:r>
      <w:proofErr w:type="spellStart"/>
      <w:r w:rsidR="00A70EC1" w:rsidRPr="00663BE7">
        <w:rPr>
          <w:rFonts w:ascii="Calibri" w:hAnsi="Calibri" w:cs="Calibri"/>
          <w:sz w:val="22"/>
          <w:szCs w:val="22"/>
          <w:lang w:val="en-US"/>
        </w:rPr>
        <w:t>bahan</w:t>
      </w:r>
      <w:proofErr w:type="spellEnd"/>
      <w:r w:rsidR="00A70EC1" w:rsidRPr="00663BE7">
        <w:rPr>
          <w:rFonts w:ascii="Calibri" w:hAnsi="Calibri" w:cs="Calibri"/>
          <w:sz w:val="22"/>
          <w:szCs w:val="22"/>
          <w:lang w:val="en-US"/>
        </w:rPr>
        <w:t xml:space="preserve"> yang </w:t>
      </w:r>
      <w:proofErr w:type="spellStart"/>
      <w:r w:rsidR="00A70EC1" w:rsidRPr="00663BE7">
        <w:rPr>
          <w:rFonts w:ascii="Calibri" w:hAnsi="Calibri" w:cs="Calibri"/>
          <w:sz w:val="22"/>
          <w:szCs w:val="22"/>
          <w:lang w:val="en-US"/>
        </w:rPr>
        <w:t>digunakan</w:t>
      </w:r>
      <w:proofErr w:type="spellEnd"/>
      <w:r w:rsidR="00A70EC1" w:rsidRPr="00663BE7">
        <w:rPr>
          <w:rFonts w:ascii="Calibri" w:hAnsi="Calibri" w:cs="Calibri"/>
          <w:sz w:val="22"/>
          <w:szCs w:val="22"/>
          <w:lang w:val="en-US"/>
        </w:rPr>
        <w:t xml:space="preserve"> </w:t>
      </w:r>
      <w:proofErr w:type="spellStart"/>
      <w:r w:rsidR="00A70EC1" w:rsidRPr="00663BE7">
        <w:rPr>
          <w:rFonts w:ascii="Calibri" w:hAnsi="Calibri" w:cs="Calibri"/>
          <w:sz w:val="22"/>
          <w:szCs w:val="22"/>
          <w:lang w:val="en-US"/>
        </w:rPr>
        <w:t>l</w:t>
      </w:r>
      <w:r w:rsidR="000E3EBB">
        <w:rPr>
          <w:rFonts w:ascii="Calibri" w:hAnsi="Calibri" w:cs="Calibri"/>
          <w:sz w:val="22"/>
          <w:szCs w:val="22"/>
          <w:lang w:val="en-US"/>
        </w:rPr>
        <w:t>ipsti</w:t>
      </w:r>
      <w:r w:rsidR="00A70EC1" w:rsidRPr="00663BE7">
        <w:rPr>
          <w:rFonts w:ascii="Calibri" w:hAnsi="Calibri" w:cs="Calibri"/>
          <w:sz w:val="22"/>
          <w:szCs w:val="22"/>
          <w:lang w:val="en-US"/>
        </w:rPr>
        <w:t>k</w:t>
      </w:r>
      <w:proofErr w:type="spellEnd"/>
      <w:r w:rsidR="00A70EC1" w:rsidRPr="00663BE7">
        <w:rPr>
          <w:rFonts w:ascii="Calibri" w:hAnsi="Calibri" w:cs="Calibri"/>
          <w:sz w:val="22"/>
          <w:szCs w:val="22"/>
          <w:lang w:val="en-US"/>
        </w:rPr>
        <w:t xml:space="preserve"> </w:t>
      </w:r>
      <w:proofErr w:type="spellStart"/>
      <w:r w:rsidR="00A70EC1" w:rsidRPr="00663BE7">
        <w:rPr>
          <w:rFonts w:ascii="Calibri" w:hAnsi="Calibri" w:cs="Calibri"/>
          <w:sz w:val="22"/>
          <w:szCs w:val="22"/>
          <w:lang w:val="en-US"/>
        </w:rPr>
        <w:t>merah</w:t>
      </w:r>
      <w:proofErr w:type="spellEnd"/>
      <w:r w:rsidR="00A70EC1" w:rsidRPr="00663BE7">
        <w:rPr>
          <w:rFonts w:ascii="Calibri" w:hAnsi="Calibri" w:cs="Calibri"/>
          <w:sz w:val="22"/>
          <w:szCs w:val="22"/>
          <w:lang w:val="en-US"/>
        </w:rPr>
        <w:t xml:space="preserve">, </w:t>
      </w:r>
      <w:proofErr w:type="spellStart"/>
      <w:r w:rsidR="00A70EC1" w:rsidRPr="00663BE7">
        <w:rPr>
          <w:rFonts w:ascii="Calibri" w:hAnsi="Calibri" w:cs="Calibri"/>
          <w:sz w:val="22"/>
          <w:szCs w:val="22"/>
          <w:lang w:val="en-US"/>
        </w:rPr>
        <w:t>aquadest</w:t>
      </w:r>
      <w:proofErr w:type="spellEnd"/>
      <w:r w:rsidR="00A70EC1" w:rsidRPr="00663BE7">
        <w:rPr>
          <w:rFonts w:ascii="Calibri" w:hAnsi="Calibri" w:cs="Calibri"/>
          <w:sz w:val="22"/>
          <w:szCs w:val="22"/>
          <w:lang w:val="en-US"/>
        </w:rPr>
        <w:t xml:space="preserve">, ammonia, </w:t>
      </w:r>
      <w:proofErr w:type="spellStart"/>
      <w:r w:rsidR="00A70EC1" w:rsidRPr="00663BE7">
        <w:rPr>
          <w:rFonts w:ascii="Calibri" w:hAnsi="Calibri" w:cs="Calibri"/>
          <w:sz w:val="22"/>
          <w:szCs w:val="22"/>
          <w:lang w:val="en-US"/>
        </w:rPr>
        <w:t>etil</w:t>
      </w:r>
      <w:proofErr w:type="spellEnd"/>
      <w:r w:rsidR="00A70EC1" w:rsidRPr="00663BE7">
        <w:rPr>
          <w:rFonts w:ascii="Calibri" w:hAnsi="Calibri" w:cs="Calibri"/>
          <w:sz w:val="22"/>
          <w:szCs w:val="22"/>
          <w:lang w:val="en-US"/>
        </w:rPr>
        <w:t xml:space="preserve"> </w:t>
      </w:r>
      <w:proofErr w:type="spellStart"/>
      <w:r w:rsidR="00A70EC1" w:rsidRPr="00663BE7">
        <w:rPr>
          <w:rFonts w:ascii="Calibri" w:hAnsi="Calibri" w:cs="Calibri"/>
          <w:sz w:val="22"/>
          <w:szCs w:val="22"/>
          <w:lang w:val="en-US"/>
        </w:rPr>
        <w:t>asetat</w:t>
      </w:r>
      <w:proofErr w:type="spellEnd"/>
      <w:r w:rsidR="00A70EC1" w:rsidRPr="00663BE7">
        <w:rPr>
          <w:rFonts w:ascii="Calibri" w:hAnsi="Calibri" w:cs="Calibri"/>
          <w:sz w:val="22"/>
          <w:szCs w:val="22"/>
          <w:lang w:val="en-US"/>
        </w:rPr>
        <w:t xml:space="preserve">, </w:t>
      </w:r>
      <w:proofErr w:type="spellStart"/>
      <w:r w:rsidR="00A70EC1" w:rsidRPr="00663BE7">
        <w:rPr>
          <w:rFonts w:ascii="Calibri" w:hAnsi="Calibri" w:cs="Calibri"/>
          <w:sz w:val="22"/>
          <w:szCs w:val="22"/>
          <w:lang w:val="en-US"/>
        </w:rPr>
        <w:t>etanol</w:t>
      </w:r>
      <w:proofErr w:type="spellEnd"/>
      <w:r w:rsidR="00A70EC1" w:rsidRPr="00663BE7">
        <w:rPr>
          <w:rFonts w:ascii="Calibri" w:hAnsi="Calibri" w:cs="Calibri"/>
          <w:sz w:val="22"/>
          <w:szCs w:val="22"/>
          <w:lang w:val="en-US"/>
        </w:rPr>
        <w:t xml:space="preserve"> 70%. </w:t>
      </w:r>
    </w:p>
    <w:p w14:paraId="3D5757E9" w14:textId="738A58C6" w:rsidR="007A01F2" w:rsidRDefault="003314EF">
      <w:pPr>
        <w:spacing w:after="0" w:line="360" w:lineRule="auto"/>
        <w:ind w:left="0" w:hanging="2"/>
        <w:jc w:val="both"/>
        <w:rPr>
          <w:rFonts w:ascii="Calibri" w:eastAsia="Calibri" w:hAnsi="Calibri" w:cs="Calibri"/>
          <w:b/>
          <w:sz w:val="22"/>
          <w:szCs w:val="22"/>
        </w:rPr>
      </w:pPr>
      <w:r>
        <w:rPr>
          <w:rFonts w:ascii="Calibri" w:eastAsia="Calibri" w:hAnsi="Calibri" w:cs="Calibri"/>
          <w:b/>
          <w:sz w:val="22"/>
          <w:szCs w:val="22"/>
        </w:rPr>
        <w:t>Rancangan Penelitian</w:t>
      </w:r>
    </w:p>
    <w:p w14:paraId="1D7C8D0E" w14:textId="4872BAF3" w:rsidR="00DC1205" w:rsidRPr="00DC1205" w:rsidRDefault="00DC1205">
      <w:pPr>
        <w:spacing w:after="0" w:line="360" w:lineRule="auto"/>
        <w:ind w:left="0" w:hanging="2"/>
        <w:jc w:val="both"/>
        <w:rPr>
          <w:rFonts w:ascii="Calibri" w:eastAsia="Calibri" w:hAnsi="Calibri" w:cs="Calibri"/>
          <w:b/>
          <w:sz w:val="22"/>
          <w:szCs w:val="22"/>
          <w:lang w:val="en-US"/>
        </w:rPr>
      </w:pPr>
      <w:proofErr w:type="spellStart"/>
      <w:r w:rsidRPr="00DC1205">
        <w:rPr>
          <w:rFonts w:ascii="Calibri" w:eastAsia="Calibri" w:hAnsi="Calibri" w:cs="Calibri"/>
          <w:b/>
          <w:sz w:val="22"/>
          <w:szCs w:val="22"/>
          <w:lang w:val="en-US"/>
        </w:rPr>
        <w:t>Pengambilan</w:t>
      </w:r>
      <w:proofErr w:type="spellEnd"/>
      <w:r w:rsidRPr="00DC1205">
        <w:rPr>
          <w:rFonts w:ascii="Calibri" w:eastAsia="Calibri" w:hAnsi="Calibri" w:cs="Calibri"/>
          <w:b/>
          <w:sz w:val="22"/>
          <w:szCs w:val="22"/>
          <w:lang w:val="en-US"/>
        </w:rPr>
        <w:t xml:space="preserve"> </w:t>
      </w:r>
      <w:proofErr w:type="spellStart"/>
      <w:r w:rsidRPr="00DC1205">
        <w:rPr>
          <w:rFonts w:ascii="Calibri" w:eastAsia="Calibri" w:hAnsi="Calibri" w:cs="Calibri"/>
          <w:b/>
          <w:sz w:val="22"/>
          <w:szCs w:val="22"/>
          <w:lang w:val="en-US"/>
        </w:rPr>
        <w:t>Sampel</w:t>
      </w:r>
      <w:proofErr w:type="spellEnd"/>
      <w:r w:rsidRPr="00DC1205">
        <w:rPr>
          <w:rFonts w:ascii="Calibri" w:eastAsia="Calibri" w:hAnsi="Calibri" w:cs="Calibri"/>
          <w:b/>
          <w:sz w:val="22"/>
          <w:szCs w:val="22"/>
          <w:lang w:val="en-US"/>
        </w:rPr>
        <w:t xml:space="preserve"> </w:t>
      </w:r>
    </w:p>
    <w:p w14:paraId="747AD404" w14:textId="1AD11E7F" w:rsidR="00DC1205" w:rsidRPr="000E3EBB" w:rsidRDefault="00DC1205" w:rsidP="000E3EBB">
      <w:pPr>
        <w:spacing w:after="0" w:line="360" w:lineRule="auto"/>
        <w:ind w:left="0" w:hanging="2"/>
        <w:jc w:val="both"/>
        <w:rPr>
          <w:rFonts w:ascii="Calibri" w:eastAsia="Calibri" w:hAnsi="Calibri" w:cs="Calibri"/>
          <w:bCs/>
          <w:sz w:val="22"/>
          <w:szCs w:val="22"/>
        </w:rPr>
      </w:pPr>
      <w:proofErr w:type="spellStart"/>
      <w:r w:rsidRPr="000E3EBB">
        <w:rPr>
          <w:rFonts w:ascii="Calibri" w:eastAsia="Calibri" w:hAnsi="Calibri" w:cs="Calibri"/>
          <w:bCs/>
          <w:sz w:val="22"/>
          <w:szCs w:val="22"/>
          <w:lang w:val="en-US"/>
        </w:rPr>
        <w:t>Sampel</w:t>
      </w:r>
      <w:proofErr w:type="spellEnd"/>
      <w:r w:rsidRPr="000E3EBB">
        <w:rPr>
          <w:rFonts w:ascii="Calibri" w:eastAsia="Calibri" w:hAnsi="Calibri" w:cs="Calibri"/>
          <w:bCs/>
          <w:sz w:val="22"/>
          <w:szCs w:val="22"/>
          <w:lang w:val="en-US"/>
        </w:rPr>
        <w:t xml:space="preserve"> </w:t>
      </w:r>
      <w:r w:rsidR="000E3EBB" w:rsidRPr="000E3EBB">
        <w:rPr>
          <w:rFonts w:ascii="Calibri" w:eastAsia="Calibri" w:hAnsi="Calibri" w:cs="Calibri"/>
          <w:sz w:val="22"/>
          <w:szCs w:val="22"/>
        </w:rPr>
        <w:t>diambil dari salah satul lipstik yang dijual di Pasar Bantul</w:t>
      </w:r>
      <w:r w:rsidR="000E3EBB">
        <w:rPr>
          <w:rFonts w:ascii="Calibri" w:eastAsia="Calibri" w:hAnsi="Calibri" w:cs="Calibri"/>
          <w:sz w:val="22"/>
          <w:szCs w:val="22"/>
        </w:rPr>
        <w:t xml:space="preserve">. </w:t>
      </w:r>
    </w:p>
    <w:p w14:paraId="6BBFD808" w14:textId="77777777" w:rsidR="00DC1205" w:rsidRDefault="00DC1205">
      <w:pPr>
        <w:spacing w:after="0" w:line="360" w:lineRule="auto"/>
        <w:ind w:left="0" w:hanging="2"/>
        <w:jc w:val="both"/>
        <w:rPr>
          <w:rFonts w:ascii="Calibri" w:eastAsia="Calibri" w:hAnsi="Calibri" w:cs="Calibri"/>
          <w:bCs/>
          <w:sz w:val="22"/>
          <w:szCs w:val="22"/>
          <w:lang w:val="en-US"/>
        </w:rPr>
      </w:pPr>
    </w:p>
    <w:p w14:paraId="0D94A515" w14:textId="39CF99F3" w:rsidR="00DC1205" w:rsidRPr="00990AB6" w:rsidRDefault="00DC1205">
      <w:pPr>
        <w:spacing w:after="0" w:line="360" w:lineRule="auto"/>
        <w:ind w:left="0" w:hanging="2"/>
        <w:jc w:val="both"/>
        <w:rPr>
          <w:rFonts w:ascii="Calibri" w:eastAsia="Calibri" w:hAnsi="Calibri" w:cs="Calibri"/>
          <w:b/>
          <w:sz w:val="22"/>
          <w:szCs w:val="22"/>
          <w:lang w:val="en-US"/>
        </w:rPr>
      </w:pPr>
      <w:proofErr w:type="spellStart"/>
      <w:r w:rsidRPr="00990AB6">
        <w:rPr>
          <w:rFonts w:ascii="Calibri" w:eastAsia="Calibri" w:hAnsi="Calibri" w:cs="Calibri"/>
          <w:b/>
          <w:sz w:val="22"/>
          <w:szCs w:val="22"/>
          <w:lang w:val="en-US"/>
        </w:rPr>
        <w:t>Pemurnian</w:t>
      </w:r>
      <w:proofErr w:type="spellEnd"/>
      <w:r w:rsidRPr="00990AB6">
        <w:rPr>
          <w:rFonts w:ascii="Calibri" w:eastAsia="Calibri" w:hAnsi="Calibri" w:cs="Calibri"/>
          <w:b/>
          <w:sz w:val="22"/>
          <w:szCs w:val="22"/>
          <w:lang w:val="en-US"/>
        </w:rPr>
        <w:t xml:space="preserve"> </w:t>
      </w:r>
      <w:proofErr w:type="spellStart"/>
      <w:r w:rsidRPr="00990AB6">
        <w:rPr>
          <w:rFonts w:ascii="Calibri" w:eastAsia="Calibri" w:hAnsi="Calibri" w:cs="Calibri"/>
          <w:b/>
          <w:sz w:val="22"/>
          <w:szCs w:val="22"/>
          <w:lang w:val="en-US"/>
        </w:rPr>
        <w:t>sampel</w:t>
      </w:r>
      <w:proofErr w:type="spellEnd"/>
    </w:p>
    <w:p w14:paraId="6C51E09B" w14:textId="39C2CAE6" w:rsidR="00DC1205" w:rsidRDefault="00DC1205">
      <w:pPr>
        <w:spacing w:after="0" w:line="360" w:lineRule="auto"/>
        <w:ind w:left="0" w:hanging="2"/>
        <w:jc w:val="both"/>
        <w:rPr>
          <w:rFonts w:ascii="Calibri" w:eastAsia="Calibri" w:hAnsi="Calibri" w:cs="Calibri"/>
          <w:bCs/>
          <w:sz w:val="22"/>
          <w:szCs w:val="22"/>
          <w:lang w:val="en-US"/>
        </w:rPr>
      </w:pPr>
      <w:r>
        <w:rPr>
          <w:rFonts w:ascii="Calibri" w:eastAsia="Calibri" w:hAnsi="Calibri" w:cs="Calibri"/>
          <w:bCs/>
          <w:sz w:val="22"/>
          <w:szCs w:val="22"/>
          <w:lang w:val="en-US"/>
        </w:rPr>
        <w:t xml:space="preserve">1 gram </w:t>
      </w:r>
      <w:proofErr w:type="spellStart"/>
      <w:r>
        <w:rPr>
          <w:rFonts w:ascii="Calibri" w:eastAsia="Calibri" w:hAnsi="Calibri" w:cs="Calibri"/>
          <w:bCs/>
          <w:sz w:val="22"/>
          <w:szCs w:val="22"/>
          <w:lang w:val="en-US"/>
        </w:rPr>
        <w:t>sampel</w:t>
      </w:r>
      <w:proofErr w:type="spellEnd"/>
      <w:r>
        <w:rPr>
          <w:rFonts w:ascii="Calibri" w:eastAsia="Calibri" w:hAnsi="Calibri" w:cs="Calibri"/>
          <w:bCs/>
          <w:sz w:val="22"/>
          <w:szCs w:val="22"/>
          <w:lang w:val="en-US"/>
        </w:rPr>
        <w:t xml:space="preserve"> </w:t>
      </w:r>
      <w:proofErr w:type="spellStart"/>
      <w:r>
        <w:rPr>
          <w:rFonts w:ascii="Calibri" w:eastAsia="Calibri" w:hAnsi="Calibri" w:cs="Calibri"/>
          <w:bCs/>
          <w:sz w:val="22"/>
          <w:szCs w:val="22"/>
          <w:lang w:val="en-US"/>
        </w:rPr>
        <w:t>masukkan</w:t>
      </w:r>
      <w:proofErr w:type="spellEnd"/>
      <w:r>
        <w:rPr>
          <w:rFonts w:ascii="Calibri" w:eastAsia="Calibri" w:hAnsi="Calibri" w:cs="Calibri"/>
          <w:bCs/>
          <w:sz w:val="22"/>
          <w:szCs w:val="22"/>
          <w:lang w:val="en-US"/>
        </w:rPr>
        <w:t xml:space="preserve"> </w:t>
      </w:r>
      <w:proofErr w:type="spellStart"/>
      <w:r>
        <w:rPr>
          <w:rFonts w:ascii="Calibri" w:eastAsia="Calibri" w:hAnsi="Calibri" w:cs="Calibri"/>
          <w:bCs/>
          <w:sz w:val="22"/>
          <w:szCs w:val="22"/>
          <w:lang w:val="en-US"/>
        </w:rPr>
        <w:t>dalam</w:t>
      </w:r>
      <w:proofErr w:type="spellEnd"/>
      <w:r>
        <w:rPr>
          <w:rFonts w:ascii="Calibri" w:eastAsia="Calibri" w:hAnsi="Calibri" w:cs="Calibri"/>
          <w:bCs/>
          <w:sz w:val="22"/>
          <w:szCs w:val="22"/>
          <w:lang w:val="en-US"/>
        </w:rPr>
        <w:t xml:space="preserve"> </w:t>
      </w:r>
      <w:proofErr w:type="spellStart"/>
      <w:r>
        <w:rPr>
          <w:rFonts w:ascii="Calibri" w:eastAsia="Calibri" w:hAnsi="Calibri" w:cs="Calibri"/>
          <w:bCs/>
          <w:sz w:val="22"/>
          <w:szCs w:val="22"/>
          <w:lang w:val="en-US"/>
        </w:rPr>
        <w:t>erlenmeyer</w:t>
      </w:r>
      <w:proofErr w:type="spellEnd"/>
      <w:r>
        <w:rPr>
          <w:rFonts w:ascii="Calibri" w:eastAsia="Calibri" w:hAnsi="Calibri" w:cs="Calibri"/>
          <w:bCs/>
          <w:sz w:val="22"/>
          <w:szCs w:val="22"/>
          <w:lang w:val="en-US"/>
        </w:rPr>
        <w:t xml:space="preserve"> </w:t>
      </w:r>
      <w:proofErr w:type="spellStart"/>
      <w:r w:rsidR="008714AE">
        <w:rPr>
          <w:rFonts w:ascii="Calibri" w:eastAsia="Calibri" w:hAnsi="Calibri" w:cs="Calibri"/>
          <w:bCs/>
          <w:sz w:val="22"/>
          <w:szCs w:val="22"/>
          <w:lang w:val="en-US"/>
        </w:rPr>
        <w:t>kemudian</w:t>
      </w:r>
      <w:proofErr w:type="spellEnd"/>
      <w:r w:rsidR="008714AE">
        <w:rPr>
          <w:rFonts w:ascii="Calibri" w:eastAsia="Calibri" w:hAnsi="Calibri" w:cs="Calibri"/>
          <w:bCs/>
          <w:sz w:val="22"/>
          <w:szCs w:val="22"/>
          <w:lang w:val="en-US"/>
        </w:rPr>
        <w:t xml:space="preserve"> </w:t>
      </w:r>
      <w:proofErr w:type="spellStart"/>
      <w:r w:rsidR="008714AE">
        <w:rPr>
          <w:rFonts w:ascii="Calibri" w:eastAsia="Calibri" w:hAnsi="Calibri" w:cs="Calibri"/>
          <w:bCs/>
          <w:sz w:val="22"/>
          <w:szCs w:val="22"/>
          <w:lang w:val="en-US"/>
        </w:rPr>
        <w:t>rendam</w:t>
      </w:r>
      <w:proofErr w:type="spellEnd"/>
      <w:r w:rsidR="008714AE">
        <w:rPr>
          <w:rFonts w:ascii="Calibri" w:eastAsia="Calibri" w:hAnsi="Calibri" w:cs="Calibri"/>
          <w:bCs/>
          <w:sz w:val="22"/>
          <w:szCs w:val="22"/>
          <w:lang w:val="en-US"/>
        </w:rPr>
        <w:t xml:space="preserve"> </w:t>
      </w:r>
      <w:proofErr w:type="spellStart"/>
      <w:r w:rsidR="008714AE">
        <w:rPr>
          <w:rFonts w:ascii="Calibri" w:eastAsia="Calibri" w:hAnsi="Calibri" w:cs="Calibri"/>
          <w:bCs/>
          <w:sz w:val="22"/>
          <w:szCs w:val="22"/>
          <w:lang w:val="en-US"/>
        </w:rPr>
        <w:t>dalam</w:t>
      </w:r>
      <w:proofErr w:type="spellEnd"/>
      <w:r w:rsidR="008714AE">
        <w:rPr>
          <w:rFonts w:ascii="Calibri" w:eastAsia="Calibri" w:hAnsi="Calibri" w:cs="Calibri"/>
          <w:bCs/>
          <w:sz w:val="22"/>
          <w:szCs w:val="22"/>
          <w:lang w:val="en-US"/>
        </w:rPr>
        <w:t xml:space="preserve"> 10 ml </w:t>
      </w:r>
      <w:proofErr w:type="spellStart"/>
      <w:r w:rsidR="008714AE">
        <w:rPr>
          <w:rFonts w:ascii="Calibri" w:eastAsia="Calibri" w:hAnsi="Calibri" w:cs="Calibri"/>
          <w:bCs/>
          <w:sz w:val="22"/>
          <w:szCs w:val="22"/>
          <w:lang w:val="en-US"/>
        </w:rPr>
        <w:t>a</w:t>
      </w:r>
      <w:r w:rsidR="00461B77">
        <w:rPr>
          <w:rFonts w:ascii="Calibri" w:eastAsia="Calibri" w:hAnsi="Calibri" w:cs="Calibri"/>
          <w:bCs/>
          <w:sz w:val="22"/>
          <w:szCs w:val="22"/>
          <w:lang w:val="en-US"/>
        </w:rPr>
        <w:t>monia</w:t>
      </w:r>
      <w:proofErr w:type="spellEnd"/>
      <w:r w:rsidR="00461B77">
        <w:rPr>
          <w:rFonts w:ascii="Calibri" w:eastAsia="Calibri" w:hAnsi="Calibri" w:cs="Calibri"/>
          <w:bCs/>
          <w:sz w:val="22"/>
          <w:szCs w:val="22"/>
          <w:lang w:val="en-US"/>
        </w:rPr>
        <w:t xml:space="preserve"> 2% yang </w:t>
      </w:r>
      <w:proofErr w:type="spellStart"/>
      <w:r w:rsidR="00461B77">
        <w:rPr>
          <w:rFonts w:ascii="Calibri" w:eastAsia="Calibri" w:hAnsi="Calibri" w:cs="Calibri"/>
          <w:bCs/>
          <w:sz w:val="22"/>
          <w:szCs w:val="22"/>
          <w:lang w:val="en-US"/>
        </w:rPr>
        <w:t>dilarutkan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dalam</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etanol</w:t>
      </w:r>
      <w:proofErr w:type="spellEnd"/>
      <w:r w:rsidR="00461B77">
        <w:rPr>
          <w:rFonts w:ascii="Calibri" w:eastAsia="Calibri" w:hAnsi="Calibri" w:cs="Calibri"/>
          <w:bCs/>
          <w:sz w:val="22"/>
          <w:szCs w:val="22"/>
          <w:lang w:val="en-US"/>
        </w:rPr>
        <w:t xml:space="preserve"> 70%, </w:t>
      </w:r>
      <w:proofErr w:type="spellStart"/>
      <w:r w:rsidR="00461B77">
        <w:rPr>
          <w:rFonts w:ascii="Calibri" w:eastAsia="Calibri" w:hAnsi="Calibri" w:cs="Calibri"/>
          <w:bCs/>
          <w:sz w:val="22"/>
          <w:szCs w:val="22"/>
          <w:lang w:val="en-US"/>
        </w:rPr>
        <w:t>kemudian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saring</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filtratnya</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menggunakan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kertas</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saring</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whatman</w:t>
      </w:r>
      <w:proofErr w:type="spellEnd"/>
      <w:r w:rsidR="00461B77">
        <w:rPr>
          <w:rFonts w:ascii="Calibri" w:eastAsia="Calibri" w:hAnsi="Calibri" w:cs="Calibri"/>
          <w:bCs/>
          <w:sz w:val="22"/>
          <w:szCs w:val="22"/>
          <w:lang w:val="en-US"/>
        </w:rPr>
        <w:t xml:space="preserve"> no.1. </w:t>
      </w:r>
      <w:proofErr w:type="spellStart"/>
      <w:r w:rsidR="00461B77">
        <w:rPr>
          <w:rFonts w:ascii="Calibri" w:eastAsia="Calibri" w:hAnsi="Calibri" w:cs="Calibri"/>
          <w:bCs/>
          <w:sz w:val="22"/>
          <w:szCs w:val="22"/>
          <w:lang w:val="en-US"/>
        </w:rPr>
        <w:t>kemudian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larutan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dipindahkan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kedalam</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gelas</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kimia</w:t>
      </w:r>
      <w:proofErr w:type="spellEnd"/>
      <w:r w:rsidR="00461B77">
        <w:rPr>
          <w:rFonts w:ascii="Calibri" w:eastAsia="Calibri" w:hAnsi="Calibri" w:cs="Calibri"/>
          <w:bCs/>
          <w:sz w:val="22"/>
          <w:szCs w:val="22"/>
          <w:lang w:val="en-US"/>
        </w:rPr>
        <w:t xml:space="preserve"> dan </w:t>
      </w:r>
      <w:proofErr w:type="spellStart"/>
      <w:r w:rsidR="00461B77">
        <w:rPr>
          <w:rFonts w:ascii="Calibri" w:eastAsia="Calibri" w:hAnsi="Calibri" w:cs="Calibri"/>
          <w:bCs/>
          <w:sz w:val="22"/>
          <w:szCs w:val="22"/>
          <w:lang w:val="en-US"/>
        </w:rPr>
        <w:t>panaskan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diatas</w:t>
      </w:r>
      <w:proofErr w:type="spellEnd"/>
      <w:r w:rsidR="00461B77">
        <w:rPr>
          <w:rFonts w:ascii="Calibri" w:eastAsia="Calibri" w:hAnsi="Calibri" w:cs="Calibri"/>
          <w:bCs/>
          <w:sz w:val="22"/>
          <w:szCs w:val="22"/>
          <w:lang w:val="en-US"/>
        </w:rPr>
        <w:t xml:space="preserve"> hot plate. Dan </w:t>
      </w:r>
      <w:proofErr w:type="spellStart"/>
      <w:r w:rsidR="00461B77">
        <w:rPr>
          <w:rFonts w:ascii="Calibri" w:eastAsia="Calibri" w:hAnsi="Calibri" w:cs="Calibri"/>
          <w:bCs/>
          <w:sz w:val="22"/>
          <w:szCs w:val="22"/>
          <w:lang w:val="en-US"/>
        </w:rPr>
        <w:t>ambil</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residu</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dari</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hasil</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penguapan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larutan</w:t>
      </w:r>
      <w:proofErr w:type="spellEnd"/>
      <w:r w:rsidR="00461B77">
        <w:rPr>
          <w:rFonts w:ascii="Calibri" w:eastAsia="Calibri" w:hAnsi="Calibri" w:cs="Calibri"/>
          <w:bCs/>
          <w:sz w:val="22"/>
          <w:szCs w:val="22"/>
          <w:lang w:val="en-US"/>
        </w:rPr>
        <w:t xml:space="preserve"> yang </w:t>
      </w:r>
      <w:proofErr w:type="spellStart"/>
      <w:r w:rsidR="00461B77">
        <w:rPr>
          <w:rFonts w:ascii="Calibri" w:eastAsia="Calibri" w:hAnsi="Calibri" w:cs="Calibri"/>
          <w:bCs/>
          <w:sz w:val="22"/>
          <w:szCs w:val="22"/>
          <w:lang w:val="en-US"/>
        </w:rPr>
        <w:t>mengandung</w:t>
      </w:r>
      <w:proofErr w:type="spellEnd"/>
      <w:r w:rsidR="00461B77">
        <w:rPr>
          <w:rFonts w:ascii="Calibri" w:eastAsia="Calibri" w:hAnsi="Calibri" w:cs="Calibri"/>
          <w:bCs/>
          <w:sz w:val="22"/>
          <w:szCs w:val="22"/>
          <w:lang w:val="en-US"/>
        </w:rPr>
        <w:t xml:space="preserve"> </w:t>
      </w:r>
      <w:proofErr w:type="spellStart"/>
      <w:proofErr w:type="gramStart"/>
      <w:r w:rsidR="00461B77">
        <w:rPr>
          <w:rFonts w:ascii="Calibri" w:eastAsia="Calibri" w:hAnsi="Calibri" w:cs="Calibri"/>
          <w:bCs/>
          <w:sz w:val="22"/>
          <w:szCs w:val="22"/>
          <w:lang w:val="en-US"/>
        </w:rPr>
        <w:t>asam</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masukkn</w:t>
      </w:r>
      <w:proofErr w:type="spellEnd"/>
      <w:proofErr w:type="gram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benang</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wol</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ke</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larutan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basa</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karena</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benang</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wol</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akan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melepas</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pewaranaannya</w:t>
      </w:r>
      <w:proofErr w:type="spellEnd"/>
      <w:r w:rsidR="00461B77">
        <w:rPr>
          <w:rFonts w:ascii="Calibri" w:eastAsia="Calibri" w:hAnsi="Calibri" w:cs="Calibri"/>
          <w:bCs/>
          <w:sz w:val="22"/>
          <w:szCs w:val="22"/>
          <w:lang w:val="en-US"/>
        </w:rPr>
        <w:t xml:space="preserve"> dan </w:t>
      </w:r>
      <w:proofErr w:type="spellStart"/>
      <w:r w:rsidR="00461B77">
        <w:rPr>
          <w:rFonts w:ascii="Calibri" w:eastAsia="Calibri" w:hAnsi="Calibri" w:cs="Calibri"/>
          <w:bCs/>
          <w:sz w:val="22"/>
          <w:szCs w:val="22"/>
          <w:lang w:val="en-US"/>
        </w:rPr>
        <w:t>sampel</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tersebut</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dijadikan</w:t>
      </w:r>
      <w:proofErr w:type="spellEnd"/>
      <w:r w:rsidR="00461B77">
        <w:rPr>
          <w:rFonts w:ascii="Calibri" w:eastAsia="Calibri" w:hAnsi="Calibri" w:cs="Calibri"/>
          <w:bCs/>
          <w:sz w:val="22"/>
          <w:szCs w:val="22"/>
          <w:lang w:val="en-US"/>
        </w:rPr>
        <w:t xml:space="preserve"> </w:t>
      </w:r>
      <w:proofErr w:type="spellStart"/>
      <w:r w:rsidR="00461B77">
        <w:rPr>
          <w:rFonts w:ascii="Calibri" w:eastAsia="Calibri" w:hAnsi="Calibri" w:cs="Calibri"/>
          <w:bCs/>
          <w:sz w:val="22"/>
          <w:szCs w:val="22"/>
          <w:lang w:val="en-US"/>
        </w:rPr>
        <w:t>cuplikan</w:t>
      </w:r>
      <w:proofErr w:type="spellEnd"/>
      <w:r w:rsidR="00990AB6">
        <w:rPr>
          <w:rFonts w:ascii="Calibri" w:eastAsia="Calibri" w:hAnsi="Calibri" w:cs="Calibri"/>
          <w:bCs/>
          <w:sz w:val="22"/>
          <w:szCs w:val="22"/>
          <w:lang w:val="en-US"/>
        </w:rPr>
        <w:t xml:space="preserve"> </w:t>
      </w:r>
      <w:proofErr w:type="spellStart"/>
      <w:r w:rsidR="00990AB6">
        <w:rPr>
          <w:rFonts w:ascii="Calibri" w:eastAsia="Calibri" w:hAnsi="Calibri" w:cs="Calibri"/>
          <w:bCs/>
          <w:sz w:val="22"/>
          <w:szCs w:val="22"/>
          <w:lang w:val="en-US"/>
        </w:rPr>
        <w:t>untuk</w:t>
      </w:r>
      <w:proofErr w:type="spellEnd"/>
      <w:r w:rsidR="00990AB6">
        <w:rPr>
          <w:rFonts w:ascii="Calibri" w:eastAsia="Calibri" w:hAnsi="Calibri" w:cs="Calibri"/>
          <w:bCs/>
          <w:sz w:val="22"/>
          <w:szCs w:val="22"/>
          <w:lang w:val="en-US"/>
        </w:rPr>
        <w:t xml:space="preserve"> </w:t>
      </w:r>
      <w:proofErr w:type="spellStart"/>
      <w:r w:rsidR="00990AB6">
        <w:rPr>
          <w:rFonts w:ascii="Calibri" w:eastAsia="Calibri" w:hAnsi="Calibri" w:cs="Calibri"/>
          <w:bCs/>
          <w:sz w:val="22"/>
          <w:szCs w:val="22"/>
          <w:lang w:val="en-US"/>
        </w:rPr>
        <w:t>analisis</w:t>
      </w:r>
      <w:proofErr w:type="spellEnd"/>
      <w:r w:rsidR="00990AB6">
        <w:rPr>
          <w:rFonts w:ascii="Calibri" w:eastAsia="Calibri" w:hAnsi="Calibri" w:cs="Calibri"/>
          <w:bCs/>
          <w:sz w:val="22"/>
          <w:szCs w:val="22"/>
          <w:lang w:val="en-US"/>
        </w:rPr>
        <w:t xml:space="preserve"> </w:t>
      </w:r>
      <w:proofErr w:type="spellStart"/>
      <w:r w:rsidR="00990AB6">
        <w:rPr>
          <w:rFonts w:ascii="Calibri" w:eastAsia="Calibri" w:hAnsi="Calibri" w:cs="Calibri"/>
          <w:bCs/>
          <w:sz w:val="22"/>
          <w:szCs w:val="22"/>
          <w:lang w:val="en-US"/>
        </w:rPr>
        <w:t>kromatografi</w:t>
      </w:r>
      <w:proofErr w:type="spellEnd"/>
      <w:r w:rsidR="00990AB6">
        <w:rPr>
          <w:rFonts w:ascii="Calibri" w:eastAsia="Calibri" w:hAnsi="Calibri" w:cs="Calibri"/>
          <w:bCs/>
          <w:sz w:val="22"/>
          <w:szCs w:val="22"/>
          <w:lang w:val="en-US"/>
        </w:rPr>
        <w:t xml:space="preserve"> lapis tipis. </w:t>
      </w:r>
    </w:p>
    <w:p w14:paraId="1F42EE52" w14:textId="77777777" w:rsidR="00663BE7" w:rsidRDefault="00663BE7">
      <w:pPr>
        <w:spacing w:after="0" w:line="360" w:lineRule="auto"/>
        <w:ind w:left="0" w:hanging="2"/>
        <w:jc w:val="both"/>
        <w:rPr>
          <w:rFonts w:ascii="Calibri" w:eastAsia="Calibri" w:hAnsi="Calibri" w:cs="Calibri"/>
          <w:bCs/>
          <w:sz w:val="22"/>
          <w:szCs w:val="22"/>
          <w:lang w:val="en-US"/>
        </w:rPr>
      </w:pPr>
    </w:p>
    <w:p w14:paraId="2496034B" w14:textId="5B952D17" w:rsidR="00990AB6" w:rsidRDefault="00990AB6" w:rsidP="00275A97">
      <w:pPr>
        <w:spacing w:after="0" w:line="360" w:lineRule="auto"/>
        <w:ind w:left="0" w:hanging="2"/>
        <w:jc w:val="both"/>
        <w:rPr>
          <w:rFonts w:ascii="Calibri" w:eastAsia="Calibri" w:hAnsi="Calibri" w:cs="Calibri"/>
          <w:b/>
          <w:sz w:val="22"/>
          <w:szCs w:val="22"/>
          <w:lang w:val="en-US"/>
        </w:rPr>
      </w:pPr>
      <w:proofErr w:type="spellStart"/>
      <w:r w:rsidRPr="00663BE7">
        <w:rPr>
          <w:rFonts w:ascii="Calibri" w:eastAsia="Calibri" w:hAnsi="Calibri" w:cs="Calibri"/>
          <w:b/>
          <w:sz w:val="22"/>
          <w:szCs w:val="22"/>
          <w:lang w:val="en-US"/>
        </w:rPr>
        <w:t>Pembuatan</w:t>
      </w:r>
      <w:proofErr w:type="spellEnd"/>
      <w:r w:rsidRPr="00663BE7">
        <w:rPr>
          <w:rFonts w:ascii="Calibri" w:eastAsia="Calibri" w:hAnsi="Calibri" w:cs="Calibri"/>
          <w:b/>
          <w:sz w:val="22"/>
          <w:szCs w:val="22"/>
          <w:lang w:val="en-US"/>
        </w:rPr>
        <w:t xml:space="preserve"> </w:t>
      </w:r>
      <w:proofErr w:type="spellStart"/>
      <w:r w:rsidR="00663BE7" w:rsidRPr="00663BE7">
        <w:rPr>
          <w:rFonts w:ascii="Calibri" w:eastAsia="Calibri" w:hAnsi="Calibri" w:cs="Calibri"/>
          <w:b/>
          <w:sz w:val="22"/>
          <w:szCs w:val="22"/>
          <w:lang w:val="en-US"/>
        </w:rPr>
        <w:t>Larutan</w:t>
      </w:r>
      <w:proofErr w:type="spellEnd"/>
      <w:r w:rsidR="00663BE7" w:rsidRPr="00663BE7">
        <w:rPr>
          <w:rFonts w:ascii="Calibri" w:eastAsia="Calibri" w:hAnsi="Calibri" w:cs="Calibri"/>
          <w:b/>
          <w:sz w:val="22"/>
          <w:szCs w:val="22"/>
          <w:lang w:val="en-US"/>
        </w:rPr>
        <w:t xml:space="preserve"> </w:t>
      </w:r>
      <w:proofErr w:type="spellStart"/>
      <w:r w:rsidR="00663BE7" w:rsidRPr="00663BE7">
        <w:rPr>
          <w:rFonts w:ascii="Calibri" w:eastAsia="Calibri" w:hAnsi="Calibri" w:cs="Calibri"/>
          <w:b/>
          <w:sz w:val="22"/>
          <w:szCs w:val="22"/>
          <w:lang w:val="en-US"/>
        </w:rPr>
        <w:t>baku</w:t>
      </w:r>
      <w:proofErr w:type="spellEnd"/>
      <w:r w:rsidR="00663BE7" w:rsidRPr="00663BE7">
        <w:rPr>
          <w:rFonts w:ascii="Calibri" w:eastAsia="Calibri" w:hAnsi="Calibri" w:cs="Calibri"/>
          <w:b/>
          <w:sz w:val="22"/>
          <w:szCs w:val="22"/>
          <w:lang w:val="en-US"/>
        </w:rPr>
        <w:t xml:space="preserve"> </w:t>
      </w:r>
      <w:proofErr w:type="spellStart"/>
      <w:r w:rsidR="00663BE7">
        <w:rPr>
          <w:rFonts w:ascii="Calibri" w:eastAsia="Calibri" w:hAnsi="Calibri" w:cs="Calibri"/>
          <w:b/>
          <w:sz w:val="22"/>
          <w:szCs w:val="22"/>
          <w:lang w:val="en-US"/>
        </w:rPr>
        <w:t>untuk</w:t>
      </w:r>
      <w:proofErr w:type="spellEnd"/>
      <w:r w:rsidR="00663BE7">
        <w:rPr>
          <w:rFonts w:ascii="Calibri" w:eastAsia="Calibri" w:hAnsi="Calibri" w:cs="Calibri"/>
          <w:b/>
          <w:sz w:val="22"/>
          <w:szCs w:val="22"/>
          <w:lang w:val="en-US"/>
        </w:rPr>
        <w:t xml:space="preserve"> </w:t>
      </w:r>
      <w:proofErr w:type="spellStart"/>
      <w:r w:rsidR="00663BE7">
        <w:rPr>
          <w:rFonts w:ascii="Calibri" w:eastAsia="Calibri" w:hAnsi="Calibri" w:cs="Calibri"/>
          <w:b/>
          <w:sz w:val="22"/>
          <w:szCs w:val="22"/>
          <w:lang w:val="en-US"/>
        </w:rPr>
        <w:t>kurva</w:t>
      </w:r>
      <w:proofErr w:type="spellEnd"/>
      <w:r w:rsidR="00663BE7">
        <w:rPr>
          <w:rFonts w:ascii="Calibri" w:eastAsia="Calibri" w:hAnsi="Calibri" w:cs="Calibri"/>
          <w:b/>
          <w:sz w:val="22"/>
          <w:szCs w:val="22"/>
          <w:lang w:val="en-US"/>
        </w:rPr>
        <w:t xml:space="preserve"> </w:t>
      </w:r>
      <w:proofErr w:type="spellStart"/>
      <w:r w:rsidR="00663BE7">
        <w:rPr>
          <w:rFonts w:ascii="Calibri" w:eastAsia="Calibri" w:hAnsi="Calibri" w:cs="Calibri"/>
          <w:b/>
          <w:sz w:val="22"/>
          <w:szCs w:val="22"/>
          <w:lang w:val="en-US"/>
        </w:rPr>
        <w:t>kalibrasi</w:t>
      </w:r>
      <w:proofErr w:type="spellEnd"/>
    </w:p>
    <w:p w14:paraId="04EFB23C" w14:textId="7A63F029" w:rsidR="00663BE7" w:rsidRDefault="00663BE7" w:rsidP="008714AE">
      <w:pPr>
        <w:ind w:left="0" w:hanging="2"/>
        <w:jc w:val="both"/>
        <w:rPr>
          <w:rFonts w:ascii="Calibri" w:hAnsi="Calibri" w:cs="Calibri"/>
          <w:sz w:val="22"/>
          <w:szCs w:val="22"/>
        </w:rPr>
      </w:pPr>
      <w:r w:rsidRPr="00663BE7">
        <w:rPr>
          <w:rFonts w:ascii="Calibri" w:hAnsi="Calibri" w:cs="Calibri"/>
          <w:sz w:val="22"/>
          <w:szCs w:val="22"/>
        </w:rPr>
        <w:t>tahap pembuatan larutan baku untuk pembuatan linieritas kurva kalibrasi. Larutan baku rhodamin B dibuat dengan konsentrasi 200 ppm. larutan baku ini dibuat larutan baku dengan</w:t>
      </w:r>
      <w:r w:rsidR="008714AE">
        <w:rPr>
          <w:rFonts w:ascii="Calibri" w:hAnsi="Calibri" w:cs="Calibri"/>
          <w:sz w:val="22"/>
          <w:szCs w:val="22"/>
        </w:rPr>
        <w:t xml:space="preserve"> </w:t>
      </w:r>
      <w:r w:rsidRPr="00663BE7">
        <w:rPr>
          <w:rFonts w:ascii="Calibri" w:hAnsi="Calibri" w:cs="Calibri"/>
          <w:sz w:val="22"/>
          <w:szCs w:val="22"/>
        </w:rPr>
        <w:t>konsentrasi 0,5; 1; 1,5; 2; 5; 6; 7,5 ppm. P</w:t>
      </w:r>
      <w:r w:rsidR="008714AE">
        <w:rPr>
          <w:rFonts w:ascii="Calibri" w:hAnsi="Calibri" w:cs="Calibri"/>
          <w:sz w:val="22"/>
          <w:szCs w:val="22"/>
        </w:rPr>
        <w:t xml:space="preserve">elarut yang digunakan larutan amonia </w:t>
      </w:r>
      <w:r w:rsidRPr="00663BE7">
        <w:rPr>
          <w:rFonts w:ascii="Calibri" w:hAnsi="Calibri" w:cs="Calibri"/>
          <w:sz w:val="22"/>
          <w:szCs w:val="22"/>
        </w:rPr>
        <w:t>0,1 N</w:t>
      </w:r>
    </w:p>
    <w:p w14:paraId="517428DF" w14:textId="7050E0C7" w:rsidR="00275A97" w:rsidRDefault="00663BE7" w:rsidP="00275A97">
      <w:pPr>
        <w:spacing w:after="0" w:line="360" w:lineRule="auto"/>
        <w:ind w:left="0" w:hanging="2"/>
        <w:jc w:val="both"/>
        <w:rPr>
          <w:rFonts w:ascii="Calibri" w:hAnsi="Calibri" w:cs="Calibri"/>
          <w:b/>
          <w:bCs/>
          <w:sz w:val="22"/>
          <w:szCs w:val="22"/>
          <w:lang w:val="en-US"/>
        </w:rPr>
      </w:pPr>
      <w:proofErr w:type="spellStart"/>
      <w:r w:rsidRPr="00663BE7">
        <w:rPr>
          <w:rFonts w:ascii="Calibri" w:hAnsi="Calibri" w:cs="Calibri"/>
          <w:b/>
          <w:bCs/>
          <w:sz w:val="22"/>
          <w:szCs w:val="22"/>
          <w:lang w:val="en-US"/>
        </w:rPr>
        <w:lastRenderedPageBreak/>
        <w:t>Identifikasi</w:t>
      </w:r>
      <w:proofErr w:type="spellEnd"/>
      <w:r w:rsidRPr="00663BE7">
        <w:rPr>
          <w:rFonts w:ascii="Calibri" w:hAnsi="Calibri" w:cs="Calibri"/>
          <w:b/>
          <w:bCs/>
          <w:sz w:val="22"/>
          <w:szCs w:val="22"/>
          <w:lang w:val="en-US"/>
        </w:rPr>
        <w:t xml:space="preserve"> </w:t>
      </w:r>
      <w:proofErr w:type="spellStart"/>
      <w:r w:rsidRPr="00663BE7">
        <w:rPr>
          <w:rFonts w:ascii="Calibri" w:hAnsi="Calibri" w:cs="Calibri"/>
          <w:b/>
          <w:bCs/>
          <w:sz w:val="22"/>
          <w:szCs w:val="22"/>
          <w:lang w:val="en-US"/>
        </w:rPr>
        <w:t>sampel</w:t>
      </w:r>
      <w:proofErr w:type="spellEnd"/>
    </w:p>
    <w:p w14:paraId="1A1CA659" w14:textId="624FC7F9" w:rsidR="00663BE7" w:rsidRDefault="00275A97" w:rsidP="00275A97">
      <w:pPr>
        <w:ind w:left="0" w:hanging="2"/>
        <w:jc w:val="both"/>
        <w:rPr>
          <w:rFonts w:ascii="Calibri" w:hAnsi="Calibri" w:cs="Calibri"/>
          <w:sz w:val="22"/>
          <w:szCs w:val="22"/>
        </w:rPr>
      </w:pPr>
      <w:r w:rsidRPr="00275A97">
        <w:rPr>
          <w:rFonts w:ascii="Calibri" w:hAnsi="Calibri" w:cs="Calibri"/>
          <w:sz w:val="22"/>
          <w:szCs w:val="22"/>
        </w:rPr>
        <w:t>Lempeng KLT berukuran 20 x 20 cm diaktifkan dengan cara dipanaskan dalam oven pada suhu 1</w:t>
      </w:r>
      <w:r w:rsidR="008714AE">
        <w:rPr>
          <w:rFonts w:ascii="Calibri" w:hAnsi="Calibri" w:cs="Calibri"/>
          <w:sz w:val="22"/>
          <w:szCs w:val="22"/>
        </w:rPr>
        <w:t>00</w:t>
      </w:r>
      <w:r w:rsidR="008714AE" w:rsidRPr="008714AE">
        <w:rPr>
          <w:rFonts w:ascii="Calibri" w:hAnsi="Calibri" w:cs="Calibri"/>
          <w:sz w:val="22"/>
          <w:szCs w:val="22"/>
          <w:vertAlign w:val="superscript"/>
        </w:rPr>
        <w:t>o</w:t>
      </w:r>
      <w:r w:rsidRPr="00275A97">
        <w:rPr>
          <w:rFonts w:ascii="Calibri" w:hAnsi="Calibri" w:cs="Calibri"/>
          <w:sz w:val="22"/>
          <w:szCs w:val="22"/>
        </w:rPr>
        <w:t>C selama 30 menit. Sampel ditotolkan pada lempeng KLT dengan menggunakan pipa kapiler pada jarak 2 cm dari bagian bawah plat, jarak antara noda adalah 1,5 cm. Kemudian dibiarkan beberapa saat hingga mengering. Lempeng KLT yang telah mengandung cuplikan dimasukkan ke dalam chamber yang lebih terdahulu telah dijenuhkan dengan fase gerak berupa n-butanol : etil asetat : amonia (10:4:5). Dibiarkan hingga lempeng terelusi sempurna, kemudian lempeng KLT diangkat dan dikeringkan. Diamati warna secara visual dan dibawah sinar UV, jika secara visual noda berwarna merah jambu dan dibawah sinar UV 254 nm dan 366 nm berfluoresensi kuning atau orange, hal ini</w:t>
      </w:r>
      <w:r w:rsidRPr="00275A97">
        <w:rPr>
          <w:rFonts w:ascii="Calibri" w:hAnsi="Calibri" w:cs="Calibri"/>
          <w:sz w:val="22"/>
          <w:szCs w:val="22"/>
          <w:lang w:val="en-US"/>
        </w:rPr>
        <w:t xml:space="preserve"> </w:t>
      </w:r>
      <w:r w:rsidRPr="00275A97">
        <w:rPr>
          <w:rFonts w:ascii="Calibri" w:hAnsi="Calibri" w:cs="Calibri"/>
          <w:sz w:val="22"/>
          <w:szCs w:val="22"/>
        </w:rPr>
        <w:t>menunjukkan adanya rhodamin B</w:t>
      </w:r>
      <w:r w:rsidR="00250E22">
        <w:rPr>
          <w:rFonts w:ascii="Calibri" w:hAnsi="Calibri" w:cs="Calibri"/>
          <w:sz w:val="22"/>
          <w:szCs w:val="22"/>
        </w:rPr>
        <w:t>.</w:t>
      </w:r>
    </w:p>
    <w:p w14:paraId="56510A16" w14:textId="2899B8E7" w:rsidR="00275A97" w:rsidRDefault="00430755" w:rsidP="00275A97">
      <w:pPr>
        <w:ind w:left="0" w:hanging="2"/>
        <w:jc w:val="both"/>
        <w:rPr>
          <w:rFonts w:ascii="Calibri" w:hAnsi="Calibri" w:cs="Calibri"/>
          <w:b/>
          <w:bCs/>
          <w:sz w:val="22"/>
          <w:szCs w:val="22"/>
          <w:lang w:val="en-US"/>
        </w:rPr>
      </w:pPr>
      <w:proofErr w:type="spellStart"/>
      <w:r w:rsidRPr="00430755">
        <w:rPr>
          <w:rFonts w:ascii="Calibri" w:hAnsi="Calibri" w:cs="Calibri"/>
          <w:b/>
          <w:bCs/>
          <w:sz w:val="22"/>
          <w:szCs w:val="22"/>
          <w:lang w:val="en-US"/>
        </w:rPr>
        <w:t>Penetapan</w:t>
      </w:r>
      <w:proofErr w:type="spellEnd"/>
      <w:r w:rsidRPr="00430755">
        <w:rPr>
          <w:rFonts w:ascii="Calibri" w:hAnsi="Calibri" w:cs="Calibri"/>
          <w:b/>
          <w:bCs/>
          <w:sz w:val="22"/>
          <w:szCs w:val="22"/>
          <w:lang w:val="en-US"/>
        </w:rPr>
        <w:t xml:space="preserve"> </w:t>
      </w:r>
      <w:proofErr w:type="spellStart"/>
      <w:r w:rsidRPr="00430755">
        <w:rPr>
          <w:rFonts w:ascii="Calibri" w:hAnsi="Calibri" w:cs="Calibri"/>
          <w:b/>
          <w:bCs/>
          <w:sz w:val="22"/>
          <w:szCs w:val="22"/>
          <w:lang w:val="en-US"/>
        </w:rPr>
        <w:t>kadar</w:t>
      </w:r>
      <w:proofErr w:type="spellEnd"/>
      <w:r w:rsidRPr="00430755">
        <w:rPr>
          <w:rFonts w:ascii="Calibri" w:hAnsi="Calibri" w:cs="Calibri"/>
          <w:b/>
          <w:bCs/>
          <w:sz w:val="22"/>
          <w:szCs w:val="22"/>
          <w:lang w:val="en-US"/>
        </w:rPr>
        <w:t xml:space="preserve"> </w:t>
      </w:r>
      <w:proofErr w:type="spellStart"/>
      <w:r w:rsidRPr="00430755">
        <w:rPr>
          <w:rFonts w:ascii="Calibri" w:hAnsi="Calibri" w:cs="Calibri"/>
          <w:b/>
          <w:bCs/>
          <w:sz w:val="22"/>
          <w:szCs w:val="22"/>
          <w:lang w:val="en-US"/>
        </w:rPr>
        <w:t>zat</w:t>
      </w:r>
      <w:proofErr w:type="spellEnd"/>
      <w:r w:rsidRPr="00430755">
        <w:rPr>
          <w:rFonts w:ascii="Calibri" w:hAnsi="Calibri" w:cs="Calibri"/>
          <w:b/>
          <w:bCs/>
          <w:sz w:val="22"/>
          <w:szCs w:val="22"/>
          <w:lang w:val="en-US"/>
        </w:rPr>
        <w:t xml:space="preserve"> </w:t>
      </w:r>
      <w:proofErr w:type="spellStart"/>
      <w:r w:rsidRPr="00430755">
        <w:rPr>
          <w:rFonts w:ascii="Calibri" w:hAnsi="Calibri" w:cs="Calibri"/>
          <w:b/>
          <w:bCs/>
          <w:sz w:val="22"/>
          <w:szCs w:val="22"/>
          <w:lang w:val="en-US"/>
        </w:rPr>
        <w:t>warna</w:t>
      </w:r>
      <w:proofErr w:type="spellEnd"/>
      <w:r w:rsidRPr="00430755">
        <w:rPr>
          <w:rFonts w:ascii="Calibri" w:hAnsi="Calibri" w:cs="Calibri"/>
          <w:b/>
          <w:bCs/>
          <w:sz w:val="22"/>
          <w:szCs w:val="22"/>
          <w:lang w:val="en-US"/>
        </w:rPr>
        <w:t xml:space="preserve"> </w:t>
      </w:r>
      <w:r w:rsidR="003828EC">
        <w:rPr>
          <w:rFonts w:ascii="Calibri" w:hAnsi="Calibri" w:cs="Calibri"/>
          <w:b/>
          <w:bCs/>
          <w:sz w:val="22"/>
          <w:szCs w:val="22"/>
        </w:rPr>
        <w:t>R</w:t>
      </w:r>
      <w:proofErr w:type="spellStart"/>
      <w:r w:rsidRPr="00430755">
        <w:rPr>
          <w:rFonts w:ascii="Calibri" w:hAnsi="Calibri" w:cs="Calibri"/>
          <w:b/>
          <w:bCs/>
          <w:sz w:val="22"/>
          <w:szCs w:val="22"/>
          <w:lang w:val="en-US"/>
        </w:rPr>
        <w:t>hodamin</w:t>
      </w:r>
      <w:proofErr w:type="spellEnd"/>
      <w:r w:rsidRPr="00430755">
        <w:rPr>
          <w:rFonts w:ascii="Calibri" w:hAnsi="Calibri" w:cs="Calibri"/>
          <w:b/>
          <w:bCs/>
          <w:sz w:val="22"/>
          <w:szCs w:val="22"/>
          <w:lang w:val="en-US"/>
        </w:rPr>
        <w:t xml:space="preserve"> B</w:t>
      </w:r>
    </w:p>
    <w:p w14:paraId="2681BDAA" w14:textId="11CB1A8D" w:rsidR="00C73315" w:rsidRPr="00430755" w:rsidRDefault="00430755" w:rsidP="00430755">
      <w:pPr>
        <w:ind w:leftChars="0" w:left="0" w:firstLineChars="0" w:firstLine="0"/>
        <w:jc w:val="both"/>
        <w:rPr>
          <w:rFonts w:ascii="Calibri" w:hAnsi="Calibri" w:cs="Calibri"/>
          <w:sz w:val="22"/>
          <w:szCs w:val="22"/>
        </w:rPr>
      </w:pPr>
      <w:r w:rsidRPr="00430755">
        <w:rPr>
          <w:rFonts w:ascii="Calibri" w:hAnsi="Calibri" w:cs="Calibri"/>
          <w:sz w:val="22"/>
          <w:szCs w:val="22"/>
        </w:rPr>
        <w:t xml:space="preserve">Panjang </w:t>
      </w:r>
      <w:r w:rsidR="00CD3590" w:rsidRPr="00430755">
        <w:rPr>
          <w:rFonts w:ascii="Calibri" w:hAnsi="Calibri" w:cs="Calibri"/>
          <w:sz w:val="22"/>
          <w:szCs w:val="22"/>
        </w:rPr>
        <w:t xml:space="preserve">gelomabang maksimum larutan </w:t>
      </w:r>
      <w:r w:rsidRPr="00430755">
        <w:rPr>
          <w:rFonts w:ascii="Calibri" w:hAnsi="Calibri" w:cs="Calibri"/>
          <w:sz w:val="22"/>
          <w:szCs w:val="22"/>
        </w:rPr>
        <w:t xml:space="preserve">Rhodamin B </w:t>
      </w:r>
      <w:r w:rsidR="00CD3590" w:rsidRPr="00430755">
        <w:rPr>
          <w:rFonts w:ascii="Calibri" w:hAnsi="Calibri" w:cs="Calibri"/>
          <w:sz w:val="22"/>
          <w:szCs w:val="22"/>
        </w:rPr>
        <w:t>p</w:t>
      </w:r>
      <w:r w:rsidRPr="00430755">
        <w:rPr>
          <w:rFonts w:ascii="Calibri" w:hAnsi="Calibri" w:cs="Calibri"/>
          <w:sz w:val="22"/>
          <w:szCs w:val="22"/>
        </w:rPr>
        <w:t xml:space="preserve">enentuan panjang gelombang maksimum larutan baku </w:t>
      </w:r>
      <w:r w:rsidR="00CD3590">
        <w:rPr>
          <w:rFonts w:ascii="Calibri" w:hAnsi="Calibri" w:cs="Calibri"/>
          <w:sz w:val="22"/>
          <w:szCs w:val="22"/>
        </w:rPr>
        <w:t>R</w:t>
      </w:r>
      <w:r w:rsidRPr="00430755">
        <w:rPr>
          <w:rFonts w:ascii="Calibri" w:hAnsi="Calibri" w:cs="Calibri"/>
          <w:sz w:val="22"/>
          <w:szCs w:val="22"/>
        </w:rPr>
        <w:t xml:space="preserve">hodamin B dengan konsentrasi 3 ppm diperoleh panjang gelombang 558 nm. Kurva </w:t>
      </w:r>
      <w:r w:rsidR="00CD3590" w:rsidRPr="00430755">
        <w:rPr>
          <w:rFonts w:ascii="Calibri" w:hAnsi="Calibri" w:cs="Calibri"/>
          <w:sz w:val="22"/>
          <w:szCs w:val="22"/>
        </w:rPr>
        <w:t>kalibrasi larutan rhodamin</w:t>
      </w:r>
      <w:r w:rsidRPr="00430755">
        <w:rPr>
          <w:rFonts w:ascii="Calibri" w:hAnsi="Calibri" w:cs="Calibri"/>
          <w:sz w:val="22"/>
          <w:szCs w:val="22"/>
        </w:rPr>
        <w:t xml:space="preserve"> B </w:t>
      </w:r>
      <w:r w:rsidR="00CD3590">
        <w:rPr>
          <w:rFonts w:ascii="Calibri" w:hAnsi="Calibri" w:cs="Calibri"/>
          <w:sz w:val="22"/>
          <w:szCs w:val="22"/>
        </w:rPr>
        <w:t>d</w:t>
      </w:r>
      <w:r w:rsidRPr="00430755">
        <w:rPr>
          <w:rFonts w:ascii="Calibri" w:hAnsi="Calibri" w:cs="Calibri"/>
          <w:sz w:val="22"/>
          <w:szCs w:val="22"/>
        </w:rPr>
        <w:t>ari hasil perhitungan persamaan regresi kurva kalibrasi diatas diperoleh persamaan garis y = 0.1275x + 0.0081 dengan koefisien korelasi (</w:t>
      </w:r>
      <w:r w:rsidR="00250E22" w:rsidRPr="00250E22">
        <w:rPr>
          <w:rFonts w:ascii="Calibri" w:hAnsi="Calibri" w:cs="Calibri"/>
          <w:i/>
          <w:iCs/>
          <w:sz w:val="22"/>
          <w:szCs w:val="22"/>
        </w:rPr>
        <w:t>R</w:t>
      </w:r>
      <w:r w:rsidR="00250E22" w:rsidRPr="00250E22">
        <w:rPr>
          <w:rFonts w:ascii="Calibri" w:hAnsi="Calibri" w:cs="Calibri"/>
          <w:i/>
          <w:iCs/>
          <w:sz w:val="22"/>
          <w:szCs w:val="22"/>
          <w:vertAlign w:val="superscript"/>
        </w:rPr>
        <w:t>2</w:t>
      </w:r>
      <w:r w:rsidRPr="00430755">
        <w:rPr>
          <w:rFonts w:ascii="Calibri" w:hAnsi="Calibri" w:cs="Calibri"/>
          <w:sz w:val="22"/>
          <w:szCs w:val="22"/>
        </w:rPr>
        <w:t>) sebesar 0,981.</w:t>
      </w:r>
    </w:p>
    <w:p w14:paraId="4DF4A2CB" w14:textId="77777777" w:rsidR="00B64E06" w:rsidRDefault="00B64E06" w:rsidP="00B64E06">
      <w:pPr>
        <w:pStyle w:val="Heading1"/>
        <w:ind w:leftChars="0" w:left="0" w:firstLineChars="0" w:firstLine="0"/>
        <w:jc w:val="center"/>
        <w:rPr>
          <w:rFonts w:ascii="Calibri" w:eastAsia="Calibri" w:hAnsi="Calibri" w:cs="Calibri"/>
          <w:b/>
          <w:color w:val="000000"/>
          <w:sz w:val="22"/>
          <w:szCs w:val="22"/>
        </w:rPr>
      </w:pPr>
    </w:p>
    <w:p w14:paraId="21CCF94C" w14:textId="37C64FEA" w:rsidR="007A01F2" w:rsidRDefault="003314EF" w:rsidP="00B64E06">
      <w:pPr>
        <w:pStyle w:val="Heading1"/>
        <w:ind w:leftChars="0" w:left="0" w:firstLineChars="0" w:firstLine="0"/>
        <w:jc w:val="center"/>
        <w:rPr>
          <w:rFonts w:ascii="Calibri" w:eastAsia="Calibri" w:hAnsi="Calibri" w:cs="Calibri"/>
          <w:b/>
          <w:color w:val="000000"/>
          <w:sz w:val="22"/>
          <w:szCs w:val="22"/>
        </w:rPr>
      </w:pPr>
      <w:r>
        <w:rPr>
          <w:rFonts w:ascii="Calibri" w:eastAsia="Calibri" w:hAnsi="Calibri" w:cs="Calibri"/>
          <w:b/>
          <w:color w:val="000000"/>
          <w:sz w:val="22"/>
          <w:szCs w:val="22"/>
        </w:rPr>
        <w:t>HASIL DAN PEMBAHASAN</w:t>
      </w:r>
    </w:p>
    <w:p w14:paraId="5BCCD9EA" w14:textId="77777777" w:rsidR="00D91FF4" w:rsidRPr="00D91FF4" w:rsidRDefault="00D91FF4" w:rsidP="00B64E06">
      <w:pPr>
        <w:ind w:leftChars="0" w:left="0" w:firstLineChars="0" w:firstLine="0"/>
        <w:rPr>
          <w:rFonts w:eastAsia="Calibri"/>
        </w:rPr>
      </w:pPr>
    </w:p>
    <w:p w14:paraId="516BFECB" w14:textId="020BEB22" w:rsidR="007A01F2" w:rsidRDefault="008714AE" w:rsidP="00B64E06">
      <w:pPr>
        <w:ind w:leftChars="0" w:left="0" w:firstLineChars="0" w:firstLine="0"/>
        <w:jc w:val="both"/>
        <w:rPr>
          <w:rFonts w:ascii="Calibri" w:hAnsi="Calibri" w:cs="Calibri"/>
          <w:sz w:val="22"/>
          <w:szCs w:val="22"/>
        </w:rPr>
      </w:pPr>
      <w:r>
        <w:rPr>
          <w:rFonts w:ascii="Calibri" w:hAnsi="Calibri" w:cs="Calibri"/>
          <w:sz w:val="22"/>
          <w:szCs w:val="22"/>
        </w:rPr>
        <w:t>P</w:t>
      </w:r>
      <w:r w:rsidR="00D91FF4" w:rsidRPr="007624F8">
        <w:rPr>
          <w:rFonts w:ascii="Calibri" w:hAnsi="Calibri" w:cs="Calibri"/>
          <w:sz w:val="22"/>
          <w:szCs w:val="22"/>
        </w:rPr>
        <w:t xml:space="preserve">ercobaan ini melakukan analisis Rhodamin B dalam sampel kosmetik lipstik. Tujuan dari percobaan ini  agar mahasiswa mampu memahami prinsib analisis kualitatif dan analisis kuantitatif menggunakan spektrofotometri UV-Vis dan dapat menentukan kadar dari Rhodamin B dalam sampel kosmetik lipstik.   </w:t>
      </w:r>
    </w:p>
    <w:p w14:paraId="45BD99EE" w14:textId="77777777" w:rsidR="008714AE" w:rsidRDefault="008714AE" w:rsidP="008714AE">
      <w:pPr>
        <w:spacing w:after="0" w:line="360" w:lineRule="auto"/>
        <w:ind w:leftChars="0" w:left="0" w:firstLineChars="0" w:firstLine="0"/>
        <w:jc w:val="center"/>
        <w:rPr>
          <w:rFonts w:ascii="Calibri" w:eastAsia="Calibri" w:hAnsi="Calibri" w:cs="Calibri"/>
          <w:sz w:val="22"/>
          <w:szCs w:val="22"/>
          <w:lang w:val="en-US"/>
        </w:rPr>
      </w:pPr>
      <w:proofErr w:type="spellStart"/>
      <w:r>
        <w:rPr>
          <w:rFonts w:ascii="Calibri" w:eastAsia="Calibri" w:hAnsi="Calibri" w:cs="Calibri"/>
          <w:sz w:val="22"/>
          <w:szCs w:val="22"/>
          <w:lang w:val="en-US"/>
        </w:rPr>
        <w:t>Tabel</w:t>
      </w:r>
      <w:proofErr w:type="spellEnd"/>
      <w:r>
        <w:rPr>
          <w:rFonts w:ascii="Calibri" w:eastAsia="Calibri" w:hAnsi="Calibri" w:cs="Calibri"/>
          <w:sz w:val="22"/>
          <w:szCs w:val="22"/>
          <w:lang w:val="en-US"/>
        </w:rPr>
        <w:t xml:space="preserve"> 1. Data </w:t>
      </w:r>
      <w:proofErr w:type="spellStart"/>
      <w:r>
        <w:rPr>
          <w:rFonts w:ascii="Calibri" w:eastAsia="Calibri" w:hAnsi="Calibri" w:cs="Calibri"/>
          <w:sz w:val="22"/>
          <w:szCs w:val="22"/>
          <w:lang w:val="en-US"/>
        </w:rPr>
        <w:t>kurva</w:t>
      </w:r>
      <w:proofErr w:type="spellEnd"/>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baku</w:t>
      </w:r>
      <w:proofErr w:type="spellEnd"/>
    </w:p>
    <w:tbl>
      <w:tblPr>
        <w:tblStyle w:val="TableGrid"/>
        <w:tblpPr w:leftFromText="180" w:rightFromText="180" w:vertAnchor="text" w:horzAnchor="page" w:tblpX="4235" w:tblpY="24"/>
        <w:tblW w:w="39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1774"/>
      </w:tblGrid>
      <w:tr w:rsidR="008714AE" w:rsidRPr="00C73315" w14:paraId="134AEE9E" w14:textId="77777777" w:rsidTr="002C1D39">
        <w:trPr>
          <w:trHeight w:val="407"/>
        </w:trPr>
        <w:tc>
          <w:tcPr>
            <w:tcW w:w="2158" w:type="dxa"/>
            <w:tcBorders>
              <w:top w:val="single" w:sz="4" w:space="0" w:color="auto"/>
              <w:bottom w:val="single" w:sz="4" w:space="0" w:color="auto"/>
            </w:tcBorders>
            <w:noWrap/>
            <w:vAlign w:val="center"/>
            <w:hideMark/>
          </w:tcPr>
          <w:p w14:paraId="66147D78" w14:textId="0ABEB1E0" w:rsidR="008714AE" w:rsidRPr="00C51116" w:rsidRDefault="00B64E06" w:rsidP="00C51116">
            <w:pPr>
              <w:suppressAutoHyphens w:val="0"/>
              <w:ind w:leftChars="0" w:left="0" w:firstLineChars="0" w:firstLine="0"/>
              <w:jc w:val="center"/>
              <w:textDirection w:val="lrTb"/>
              <w:textAlignment w:val="auto"/>
              <w:outlineLvl w:val="9"/>
              <w:rPr>
                <w:rFonts w:ascii="Calibri" w:hAnsi="Calibri" w:cs="Calibri"/>
                <w:b/>
                <w:bCs/>
                <w:color w:val="000000"/>
                <w:position w:val="0"/>
                <w:sz w:val="22"/>
                <w:szCs w:val="22"/>
              </w:rPr>
            </w:pPr>
            <w:r w:rsidRPr="00C51116">
              <w:rPr>
                <w:rFonts w:ascii="Calibri" w:hAnsi="Calibri" w:cs="Calibri"/>
                <w:b/>
                <w:bCs/>
                <w:color w:val="000000"/>
                <w:position w:val="0"/>
                <w:sz w:val="22"/>
                <w:szCs w:val="22"/>
                <w:lang w:val="id-ID"/>
              </w:rPr>
              <w:t>K</w:t>
            </w:r>
            <w:proofErr w:type="spellStart"/>
            <w:r w:rsidR="008714AE" w:rsidRPr="00C51116">
              <w:rPr>
                <w:rFonts w:ascii="Calibri" w:hAnsi="Calibri" w:cs="Calibri"/>
                <w:b/>
                <w:bCs/>
                <w:color w:val="000000"/>
                <w:position w:val="0"/>
                <w:sz w:val="22"/>
                <w:szCs w:val="22"/>
              </w:rPr>
              <w:t>onsentrasi</w:t>
            </w:r>
            <w:proofErr w:type="spellEnd"/>
            <w:r w:rsidRPr="00C51116">
              <w:rPr>
                <w:rFonts w:ascii="Calibri" w:hAnsi="Calibri" w:cs="Calibri"/>
                <w:b/>
                <w:bCs/>
                <w:color w:val="000000"/>
                <w:position w:val="0"/>
                <w:sz w:val="22"/>
                <w:szCs w:val="22"/>
                <w:lang w:val="id-ID"/>
              </w:rPr>
              <w:t xml:space="preserve"> (ppm)</w:t>
            </w:r>
          </w:p>
        </w:tc>
        <w:tc>
          <w:tcPr>
            <w:tcW w:w="1774" w:type="dxa"/>
            <w:tcBorders>
              <w:top w:val="single" w:sz="4" w:space="0" w:color="auto"/>
              <w:bottom w:val="single" w:sz="4" w:space="0" w:color="auto"/>
            </w:tcBorders>
            <w:noWrap/>
            <w:vAlign w:val="center"/>
            <w:hideMark/>
          </w:tcPr>
          <w:p w14:paraId="3B1E4507" w14:textId="668801EC" w:rsidR="008714AE" w:rsidRPr="00C51116" w:rsidRDefault="003D6D1A" w:rsidP="00C51116">
            <w:pPr>
              <w:suppressAutoHyphens w:val="0"/>
              <w:ind w:leftChars="0" w:left="0" w:firstLineChars="0" w:firstLine="0"/>
              <w:jc w:val="center"/>
              <w:textDirection w:val="lrTb"/>
              <w:textAlignment w:val="auto"/>
              <w:outlineLvl w:val="9"/>
              <w:rPr>
                <w:rFonts w:ascii="Calibri" w:hAnsi="Calibri" w:cs="Calibri"/>
                <w:b/>
                <w:bCs/>
                <w:color w:val="000000"/>
                <w:position w:val="0"/>
                <w:sz w:val="22"/>
                <w:szCs w:val="22"/>
              </w:rPr>
            </w:pPr>
            <w:r w:rsidRPr="00C51116">
              <w:rPr>
                <w:rFonts w:ascii="Calibri" w:hAnsi="Calibri" w:cs="Calibri"/>
                <w:b/>
                <w:bCs/>
                <w:color w:val="000000"/>
                <w:position w:val="0"/>
                <w:sz w:val="22"/>
                <w:szCs w:val="22"/>
                <w:lang w:val="id-ID"/>
              </w:rPr>
              <w:t>A</w:t>
            </w:r>
            <w:proofErr w:type="spellStart"/>
            <w:r w:rsidR="008714AE" w:rsidRPr="00C51116">
              <w:rPr>
                <w:rFonts w:ascii="Calibri" w:hAnsi="Calibri" w:cs="Calibri"/>
                <w:b/>
                <w:bCs/>
                <w:color w:val="000000"/>
                <w:position w:val="0"/>
                <w:sz w:val="22"/>
                <w:szCs w:val="22"/>
              </w:rPr>
              <w:t>bsorbansi</w:t>
            </w:r>
            <w:proofErr w:type="spellEnd"/>
          </w:p>
        </w:tc>
      </w:tr>
      <w:tr w:rsidR="008714AE" w:rsidRPr="00C73315" w14:paraId="43CDF8CA" w14:textId="77777777" w:rsidTr="002C1D39">
        <w:trPr>
          <w:trHeight w:val="407"/>
        </w:trPr>
        <w:tc>
          <w:tcPr>
            <w:tcW w:w="2158" w:type="dxa"/>
            <w:tcBorders>
              <w:top w:val="single" w:sz="4" w:space="0" w:color="auto"/>
            </w:tcBorders>
            <w:noWrap/>
            <w:hideMark/>
          </w:tcPr>
          <w:p w14:paraId="3CB0EB68"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0.5</w:t>
            </w:r>
          </w:p>
        </w:tc>
        <w:tc>
          <w:tcPr>
            <w:tcW w:w="1774" w:type="dxa"/>
            <w:tcBorders>
              <w:top w:val="single" w:sz="4" w:space="0" w:color="auto"/>
            </w:tcBorders>
            <w:noWrap/>
            <w:hideMark/>
          </w:tcPr>
          <w:p w14:paraId="6A43BD9C"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0.295</w:t>
            </w:r>
          </w:p>
        </w:tc>
      </w:tr>
      <w:tr w:rsidR="008714AE" w:rsidRPr="00C73315" w14:paraId="5492FEBE" w14:textId="77777777" w:rsidTr="002C1D39">
        <w:trPr>
          <w:trHeight w:val="407"/>
        </w:trPr>
        <w:tc>
          <w:tcPr>
            <w:tcW w:w="2158" w:type="dxa"/>
            <w:noWrap/>
            <w:hideMark/>
          </w:tcPr>
          <w:p w14:paraId="4FCE4588"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1.5</w:t>
            </w:r>
          </w:p>
        </w:tc>
        <w:tc>
          <w:tcPr>
            <w:tcW w:w="1774" w:type="dxa"/>
            <w:noWrap/>
            <w:hideMark/>
          </w:tcPr>
          <w:p w14:paraId="374E5EAE"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0.388</w:t>
            </w:r>
          </w:p>
        </w:tc>
      </w:tr>
      <w:tr w:rsidR="008714AE" w:rsidRPr="00C73315" w14:paraId="35DCDBE8" w14:textId="77777777" w:rsidTr="002C1D39">
        <w:trPr>
          <w:trHeight w:val="407"/>
        </w:trPr>
        <w:tc>
          <w:tcPr>
            <w:tcW w:w="2158" w:type="dxa"/>
            <w:noWrap/>
            <w:hideMark/>
          </w:tcPr>
          <w:p w14:paraId="2643AE72"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2</w:t>
            </w:r>
          </w:p>
        </w:tc>
        <w:tc>
          <w:tcPr>
            <w:tcW w:w="1774" w:type="dxa"/>
            <w:noWrap/>
            <w:hideMark/>
          </w:tcPr>
          <w:p w14:paraId="0D8802B7"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0.53</w:t>
            </w:r>
          </w:p>
        </w:tc>
      </w:tr>
      <w:tr w:rsidR="008714AE" w:rsidRPr="00C73315" w14:paraId="64740ABB" w14:textId="77777777" w:rsidTr="002C1D39">
        <w:trPr>
          <w:trHeight w:val="407"/>
        </w:trPr>
        <w:tc>
          <w:tcPr>
            <w:tcW w:w="2158" w:type="dxa"/>
            <w:noWrap/>
            <w:hideMark/>
          </w:tcPr>
          <w:p w14:paraId="74ED1A4F"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5</w:t>
            </w:r>
          </w:p>
        </w:tc>
        <w:tc>
          <w:tcPr>
            <w:tcW w:w="1774" w:type="dxa"/>
            <w:noWrap/>
            <w:hideMark/>
          </w:tcPr>
          <w:p w14:paraId="47175065"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1.014</w:t>
            </w:r>
          </w:p>
        </w:tc>
      </w:tr>
      <w:tr w:rsidR="008714AE" w:rsidRPr="00C73315" w14:paraId="5B2C3563" w14:textId="77777777" w:rsidTr="002C1D39">
        <w:trPr>
          <w:trHeight w:val="407"/>
        </w:trPr>
        <w:tc>
          <w:tcPr>
            <w:tcW w:w="2158" w:type="dxa"/>
            <w:noWrap/>
            <w:hideMark/>
          </w:tcPr>
          <w:p w14:paraId="52CC922E"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6</w:t>
            </w:r>
          </w:p>
        </w:tc>
        <w:tc>
          <w:tcPr>
            <w:tcW w:w="1774" w:type="dxa"/>
            <w:noWrap/>
            <w:hideMark/>
          </w:tcPr>
          <w:p w14:paraId="0D10DE48"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1.271</w:t>
            </w:r>
          </w:p>
        </w:tc>
      </w:tr>
      <w:tr w:rsidR="008714AE" w:rsidRPr="00C73315" w14:paraId="1E0CBDD2" w14:textId="77777777" w:rsidTr="002C1D39">
        <w:trPr>
          <w:trHeight w:val="407"/>
        </w:trPr>
        <w:tc>
          <w:tcPr>
            <w:tcW w:w="2158" w:type="dxa"/>
            <w:noWrap/>
            <w:hideMark/>
          </w:tcPr>
          <w:p w14:paraId="4A0910DF"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7.5</w:t>
            </w:r>
          </w:p>
        </w:tc>
        <w:tc>
          <w:tcPr>
            <w:tcW w:w="1774" w:type="dxa"/>
            <w:noWrap/>
            <w:hideMark/>
          </w:tcPr>
          <w:p w14:paraId="58D92928" w14:textId="77777777" w:rsidR="008714AE" w:rsidRPr="00C73315" w:rsidRDefault="008714AE" w:rsidP="00C51116">
            <w:pPr>
              <w:suppressAutoHyphens w:val="0"/>
              <w:ind w:leftChars="0" w:left="0" w:firstLineChars="0" w:firstLine="0"/>
              <w:jc w:val="center"/>
              <w:textDirection w:val="lrTb"/>
              <w:textAlignment w:val="auto"/>
              <w:outlineLvl w:val="9"/>
              <w:rPr>
                <w:rFonts w:ascii="Calibri" w:hAnsi="Calibri" w:cs="Calibri"/>
                <w:color w:val="000000"/>
                <w:position w:val="0"/>
                <w:sz w:val="22"/>
                <w:szCs w:val="22"/>
              </w:rPr>
            </w:pPr>
            <w:r w:rsidRPr="00C73315">
              <w:rPr>
                <w:rFonts w:ascii="Calibri" w:hAnsi="Calibri" w:cs="Calibri"/>
                <w:color w:val="000000"/>
                <w:position w:val="0"/>
                <w:sz w:val="22"/>
                <w:szCs w:val="22"/>
              </w:rPr>
              <w:t>1.554</w:t>
            </w:r>
          </w:p>
        </w:tc>
      </w:tr>
    </w:tbl>
    <w:p w14:paraId="0CFFA084" w14:textId="66A12A5E" w:rsidR="008714AE" w:rsidRPr="007624F8" w:rsidRDefault="008714AE" w:rsidP="007624F8">
      <w:pPr>
        <w:ind w:left="0" w:hanging="2"/>
        <w:jc w:val="both"/>
        <w:rPr>
          <w:rFonts w:ascii="Calibri" w:hAnsi="Calibri" w:cs="Calibri"/>
          <w:sz w:val="22"/>
          <w:szCs w:val="22"/>
        </w:rPr>
      </w:pPr>
      <w:r>
        <w:rPr>
          <w:rFonts w:ascii="Calibri" w:hAnsi="Calibri" w:cs="Calibri"/>
          <w:sz w:val="22"/>
          <w:szCs w:val="22"/>
        </w:rPr>
        <w:tab/>
      </w:r>
    </w:p>
    <w:p w14:paraId="0224F8F7" w14:textId="03261285" w:rsidR="00C73315" w:rsidRDefault="00C73315" w:rsidP="008714AE">
      <w:pPr>
        <w:spacing w:after="0" w:line="360" w:lineRule="auto"/>
        <w:ind w:leftChars="0" w:left="0" w:firstLineChars="0" w:firstLine="0"/>
        <w:rPr>
          <w:rFonts w:ascii="Calibri" w:eastAsia="Calibri" w:hAnsi="Calibri" w:cs="Calibri"/>
          <w:sz w:val="22"/>
          <w:szCs w:val="22"/>
          <w:lang w:val="en-US"/>
        </w:rPr>
      </w:pPr>
    </w:p>
    <w:p w14:paraId="69DAF668"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102BDAD0"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7D7607AB"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34112E79"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12309B78"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6DC91751"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56907EA1"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0056B83D" w14:textId="77777777" w:rsidR="008714AE" w:rsidRDefault="008714AE" w:rsidP="00D91FF4">
      <w:pPr>
        <w:spacing w:after="0" w:line="240" w:lineRule="auto"/>
        <w:ind w:leftChars="0" w:left="0" w:firstLineChars="0" w:firstLine="0"/>
        <w:jc w:val="both"/>
        <w:rPr>
          <w:rFonts w:ascii="Calibri" w:hAnsi="Calibri" w:cs="Calibri"/>
          <w:color w:val="202124"/>
          <w:sz w:val="22"/>
          <w:szCs w:val="22"/>
          <w:shd w:val="clear" w:color="auto" w:fill="FFFFFF"/>
        </w:rPr>
      </w:pPr>
    </w:p>
    <w:p w14:paraId="50104AAA" w14:textId="44CA9DDA" w:rsidR="00C51116" w:rsidRPr="00C51116" w:rsidRDefault="00C51116" w:rsidP="00C51116">
      <w:pPr>
        <w:ind w:leftChars="0" w:left="0" w:firstLineChars="0" w:firstLine="0"/>
        <w:jc w:val="both"/>
        <w:rPr>
          <w:rFonts w:ascii="Calibri" w:hAnsi="Calibri" w:cs="Calibri"/>
          <w:sz w:val="22"/>
          <w:szCs w:val="22"/>
        </w:rPr>
      </w:pPr>
      <w:r w:rsidRPr="007624F8">
        <w:rPr>
          <w:rFonts w:ascii="Calibri" w:hAnsi="Calibri" w:cs="Calibri"/>
          <w:sz w:val="22"/>
          <w:szCs w:val="22"/>
        </w:rPr>
        <w:lastRenderedPageBreak/>
        <w:t xml:space="preserve">Analisis yang dilakukan yaitu analisis kualitatif dan analisis kuantitatif dengan spektrofotometer UV-Visible. Sampel yang digunakan adalah lipstik yang beredar dipasaran  yang tidak memiliki no registrasi. Analisis  ini dilakukan karena guna mengawasi adanya pewarna Rhodamin yang digunakan pada kosmetika lipstik. Penggunaan pewarna Rhodamin B pada sediaan kosmetik dilarang karena dapat menimbulkan dampak yang tidak baik pada kesehatan manusia. </w:t>
      </w:r>
    </w:p>
    <w:p w14:paraId="0BA0D90A" w14:textId="316F65E1" w:rsidR="008714AE" w:rsidRPr="00074B2C" w:rsidRDefault="00D91FF4" w:rsidP="00D91FF4">
      <w:pPr>
        <w:spacing w:after="0" w:line="240" w:lineRule="auto"/>
        <w:ind w:leftChars="0" w:left="0" w:firstLineChars="0" w:firstLine="0"/>
        <w:jc w:val="both"/>
        <w:rPr>
          <w:rFonts w:ascii="Calibri" w:hAnsi="Calibri" w:cs="Calibri"/>
          <w:color w:val="202124"/>
          <w:sz w:val="22"/>
          <w:szCs w:val="22"/>
          <w:shd w:val="clear" w:color="auto" w:fill="FFFFFF"/>
          <w:vertAlign w:val="superscript"/>
        </w:rPr>
      </w:pPr>
      <w:r w:rsidRPr="00D91FF4">
        <w:rPr>
          <w:rFonts w:ascii="Calibri" w:hAnsi="Calibri" w:cs="Calibri"/>
          <w:color w:val="202124"/>
          <w:sz w:val="22"/>
          <w:szCs w:val="22"/>
          <w:shd w:val="clear" w:color="auto" w:fill="FFFFFF"/>
        </w:rPr>
        <w:t>Kurva baku adalah kurva yang diperoleh dengan memplotkan nilai absorban dengan kosentrasi larutan standar yang bervariasi menggunakan panjang gelombang maksimum. Kurva ini merupakan hubungan antara absorbansi dengan kosentrasi</w:t>
      </w:r>
      <w:r w:rsidR="00E6541D">
        <w:rPr>
          <w:rFonts w:ascii="Calibri" w:hAnsi="Calibri" w:cs="Calibri"/>
          <w:color w:val="202124"/>
          <w:sz w:val="22"/>
          <w:szCs w:val="22"/>
          <w:shd w:val="clear" w:color="auto" w:fill="FFFFFF"/>
        </w:rPr>
        <w:t>, dapat dilihat pada gambar 1</w:t>
      </w:r>
      <w:r w:rsidR="001F5A91">
        <w:rPr>
          <w:rFonts w:ascii="Calibri" w:hAnsi="Calibri" w:cs="Calibri"/>
          <w:color w:val="202124"/>
          <w:sz w:val="22"/>
          <w:szCs w:val="22"/>
          <w:shd w:val="clear" w:color="auto" w:fill="FFFFFF"/>
          <w:lang w:val="en-US"/>
        </w:rPr>
        <w:t>.</w:t>
      </w:r>
      <w:r w:rsidR="001F5A91" w:rsidRPr="001F5A91">
        <w:rPr>
          <w:rFonts w:ascii="Calibri" w:hAnsi="Calibri" w:cs="Calibri"/>
          <w:color w:val="202124"/>
          <w:sz w:val="22"/>
          <w:szCs w:val="22"/>
          <w:shd w:val="clear" w:color="auto" w:fill="FFFFFF"/>
          <w:vertAlign w:val="superscript"/>
        </w:rPr>
        <w:t>4</w:t>
      </w:r>
      <w:r w:rsidR="00074B2C">
        <w:rPr>
          <w:rFonts w:ascii="Calibri" w:hAnsi="Calibri" w:cs="Calibri"/>
          <w:color w:val="202124"/>
          <w:sz w:val="22"/>
          <w:szCs w:val="22"/>
          <w:shd w:val="clear" w:color="auto" w:fill="FFFFFF"/>
          <w:vertAlign w:val="superscript"/>
        </w:rPr>
        <w:t xml:space="preserve"> </w:t>
      </w:r>
      <w:r w:rsidR="008714AE">
        <w:rPr>
          <w:rFonts w:ascii="Calibri" w:hAnsi="Calibri" w:cs="Calibri"/>
          <w:color w:val="202124"/>
          <w:sz w:val="22"/>
          <w:szCs w:val="22"/>
          <w:shd w:val="clear" w:color="auto" w:fill="FFFFFF"/>
        </w:rPr>
        <w:t>Rumus persamaan linier : y = bx + a</w:t>
      </w:r>
    </w:p>
    <w:p w14:paraId="43D2FFF1" w14:textId="77777777" w:rsidR="00D91FF4" w:rsidRPr="00D91FF4" w:rsidRDefault="00D91FF4" w:rsidP="00D91FF4">
      <w:pPr>
        <w:spacing w:after="0" w:line="240" w:lineRule="auto"/>
        <w:ind w:leftChars="0" w:left="0" w:firstLineChars="0" w:firstLine="0"/>
        <w:jc w:val="both"/>
        <w:rPr>
          <w:rFonts w:ascii="Calibri" w:eastAsia="Calibri" w:hAnsi="Calibri" w:cs="Calibri"/>
          <w:sz w:val="22"/>
          <w:szCs w:val="22"/>
          <w:lang w:val="en-US"/>
        </w:rPr>
      </w:pPr>
    </w:p>
    <w:p w14:paraId="0ED0EBBC" w14:textId="72BA7E67" w:rsidR="00B36768" w:rsidRDefault="00B36768" w:rsidP="0000517E">
      <w:pPr>
        <w:spacing w:after="0" w:line="360" w:lineRule="auto"/>
        <w:ind w:leftChars="0" w:left="0" w:firstLineChars="0" w:firstLine="0"/>
        <w:jc w:val="center"/>
        <w:rPr>
          <w:rFonts w:ascii="Calibri" w:eastAsia="Calibri" w:hAnsi="Calibri" w:cs="Calibri"/>
          <w:sz w:val="22"/>
          <w:szCs w:val="22"/>
        </w:rPr>
      </w:pPr>
      <w:r>
        <w:rPr>
          <w:noProof/>
          <w:lang w:eastAsia="id-ID"/>
        </w:rPr>
        <w:drawing>
          <wp:inline distT="0" distB="0" distL="0" distR="0" wp14:anchorId="77903432" wp14:editId="7F048772">
            <wp:extent cx="4000500" cy="2066925"/>
            <wp:effectExtent l="0" t="0" r="0" b="9525"/>
            <wp:docPr id="4" name="Chart 4">
              <a:extLst xmlns:a="http://schemas.openxmlformats.org/drawingml/2006/main">
                <a:ext uri="{FF2B5EF4-FFF2-40B4-BE49-F238E27FC236}">
                  <a16:creationId xmlns:a16="http://schemas.microsoft.com/office/drawing/2014/main" id="{85A1BBC6-F0CD-48BC-9121-33388582A8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44BA41" w14:textId="64542874" w:rsidR="007624F8" w:rsidRPr="008714AE" w:rsidRDefault="008714AE" w:rsidP="008714AE">
      <w:pPr>
        <w:spacing w:after="0" w:line="360" w:lineRule="auto"/>
        <w:ind w:leftChars="0" w:left="0" w:firstLineChars="0" w:firstLine="0"/>
        <w:jc w:val="center"/>
        <w:rPr>
          <w:rFonts w:ascii="Calibri" w:eastAsia="Calibri" w:hAnsi="Calibri" w:cs="Calibri"/>
          <w:sz w:val="22"/>
          <w:szCs w:val="22"/>
        </w:rPr>
      </w:pPr>
      <w:r w:rsidRPr="008714AE">
        <w:rPr>
          <w:rFonts w:ascii="Calibri" w:eastAsia="Calibri" w:hAnsi="Calibri" w:cs="Calibri"/>
          <w:sz w:val="22"/>
          <w:szCs w:val="22"/>
          <w:lang w:val="en-US"/>
        </w:rPr>
        <w:t>G</w:t>
      </w:r>
      <w:r w:rsidRPr="008714AE">
        <w:rPr>
          <w:rFonts w:ascii="Calibri" w:eastAsia="Calibri" w:hAnsi="Calibri" w:cs="Calibri"/>
          <w:sz w:val="22"/>
          <w:szCs w:val="22"/>
        </w:rPr>
        <w:t xml:space="preserve">ambar </w:t>
      </w:r>
      <w:r w:rsidR="0000517E" w:rsidRPr="008714AE">
        <w:rPr>
          <w:rFonts w:ascii="Calibri" w:eastAsia="Calibri" w:hAnsi="Calibri" w:cs="Calibri"/>
          <w:sz w:val="22"/>
          <w:szCs w:val="22"/>
          <w:lang w:val="en-US"/>
        </w:rPr>
        <w:t xml:space="preserve">1. </w:t>
      </w:r>
      <w:r w:rsidR="0000517E" w:rsidRPr="008714AE">
        <w:rPr>
          <w:rFonts w:ascii="Calibri" w:eastAsia="Calibri" w:hAnsi="Calibri" w:cs="Calibri"/>
          <w:sz w:val="22"/>
          <w:szCs w:val="22"/>
        </w:rPr>
        <w:t>Grafik Hasil Regresi Linier Larutan Baku Rhodamin B</w:t>
      </w:r>
    </w:p>
    <w:p w14:paraId="034FBFC2" w14:textId="77777777" w:rsidR="00FE4F09" w:rsidRDefault="00FE4F09" w:rsidP="007624F8">
      <w:pPr>
        <w:ind w:left="0" w:hanging="2"/>
        <w:jc w:val="both"/>
        <w:rPr>
          <w:rFonts w:ascii="Calibri" w:hAnsi="Calibri" w:cs="Calibri"/>
          <w:sz w:val="22"/>
          <w:szCs w:val="22"/>
        </w:rPr>
      </w:pPr>
    </w:p>
    <w:p w14:paraId="371A9BEC" w14:textId="6EA44393" w:rsidR="007A01F2" w:rsidRDefault="007624F8" w:rsidP="007624F8">
      <w:pPr>
        <w:ind w:left="0" w:hanging="2"/>
        <w:jc w:val="both"/>
        <w:rPr>
          <w:rFonts w:ascii="Calibri" w:hAnsi="Calibri" w:cs="Calibri"/>
          <w:sz w:val="22"/>
          <w:szCs w:val="22"/>
          <w:lang w:val="en-US"/>
        </w:rPr>
      </w:pPr>
      <w:r w:rsidRPr="007624F8">
        <w:rPr>
          <w:rFonts w:ascii="Calibri" w:hAnsi="Calibri" w:cs="Calibri"/>
          <w:sz w:val="22"/>
          <w:szCs w:val="22"/>
        </w:rPr>
        <w:t>Analisis kualitatif ini bertujuan mengidentifikasi keberadaan Rhodamin B pada sampel lipstik, dengan melihat  hasil warna setelah ditambahkan pereaksi kimia. Jika warna yang dihasilkan sesuai standar maka hasilnya positif dan jika warna yang dihasilkan tidak sesuai maka sampel lipstik tersebut negatif (tidak mengandung pewarna Rhodamin B). Selain itu dilakukan juga uji kuantitatif, ini bertujuan untuk melihat berapa kadar Rhodamin B yang terdapat pada sampel lipstik tersebut.  Analisis kuantitatif yang dilakukan ini adalah Spektrofotometri UV. Prinsi</w:t>
      </w:r>
      <w:r w:rsidRPr="008714AE">
        <w:rPr>
          <w:rFonts w:ascii="Calibri" w:hAnsi="Calibri" w:cs="Calibri"/>
          <w:sz w:val="22"/>
          <w:szCs w:val="22"/>
        </w:rPr>
        <w:t xml:space="preserve">p </w:t>
      </w:r>
      <w:r w:rsidRPr="007624F8">
        <w:rPr>
          <w:rFonts w:ascii="Calibri" w:hAnsi="Calibri" w:cs="Calibri"/>
          <w:sz w:val="22"/>
          <w:szCs w:val="22"/>
        </w:rPr>
        <w:t>dari Spektrofotometri UV-Vis ini adalah  hukum lambert beer, yang menyatakan konsentrasi suatu zat berbanding lurus dengan jumlah cahaya yang diabsorbsi,atau berbanding terbalik dengan logaritma cahaya yang ditransmisikan. Alasan menggunakan metode Spektrofotometri UV – Vis ini karena senyawa Rhodamin B ini memiliki gugus kromofort yaitu gugus dalam senyawa orrganik yang dapat menyerap sinar ultraviolet dan sinarr tampak seperti gugus karboksil, senyawa aromatik yang juga memiliki gugus auksokrom merupakan gugus yang memiliki pasangan elektron bebas</w:t>
      </w:r>
      <w:r w:rsidRPr="008714AE">
        <w:t xml:space="preserve">. </w:t>
      </w:r>
      <w:r w:rsidRPr="007624F8">
        <w:rPr>
          <w:rFonts w:ascii="Calibri" w:hAnsi="Calibri" w:cs="Calibri"/>
          <w:sz w:val="22"/>
          <w:szCs w:val="22"/>
          <w:lang w:val="en-US"/>
        </w:rPr>
        <w:t xml:space="preserve">Dari </w:t>
      </w:r>
      <w:proofErr w:type="spellStart"/>
      <w:r w:rsidRPr="007624F8">
        <w:rPr>
          <w:rFonts w:ascii="Calibri" w:hAnsi="Calibri" w:cs="Calibri"/>
          <w:sz w:val="22"/>
          <w:szCs w:val="22"/>
          <w:lang w:val="en-US"/>
        </w:rPr>
        <w:t>hasil</w:t>
      </w:r>
      <w:proofErr w:type="spellEnd"/>
      <w:r w:rsidRPr="007624F8">
        <w:rPr>
          <w:rFonts w:ascii="Calibri" w:hAnsi="Calibri" w:cs="Calibri"/>
          <w:sz w:val="22"/>
          <w:szCs w:val="22"/>
          <w:lang w:val="en-US"/>
        </w:rPr>
        <w:t xml:space="preserve"> </w:t>
      </w:r>
      <w:proofErr w:type="spellStart"/>
      <w:r w:rsidRPr="007624F8">
        <w:rPr>
          <w:rFonts w:ascii="Calibri" w:hAnsi="Calibri" w:cs="Calibri"/>
          <w:sz w:val="22"/>
          <w:szCs w:val="22"/>
          <w:lang w:val="en-US"/>
        </w:rPr>
        <w:t>replikasi</w:t>
      </w:r>
      <w:proofErr w:type="spellEnd"/>
      <w:r w:rsidRPr="007624F8">
        <w:rPr>
          <w:rFonts w:ascii="Calibri" w:hAnsi="Calibri" w:cs="Calibri"/>
          <w:sz w:val="22"/>
          <w:szCs w:val="22"/>
          <w:lang w:val="en-US"/>
        </w:rPr>
        <w:t xml:space="preserve"> 1,2 dan 3 </w:t>
      </w:r>
      <w:proofErr w:type="spellStart"/>
      <w:r w:rsidRPr="007624F8">
        <w:rPr>
          <w:rFonts w:ascii="Calibri" w:hAnsi="Calibri" w:cs="Calibri"/>
          <w:sz w:val="22"/>
          <w:szCs w:val="22"/>
          <w:lang w:val="en-US"/>
        </w:rPr>
        <w:t>didapatkan</w:t>
      </w:r>
      <w:proofErr w:type="spellEnd"/>
      <w:r w:rsidRPr="007624F8">
        <w:rPr>
          <w:rFonts w:ascii="Calibri" w:hAnsi="Calibri" w:cs="Calibri"/>
          <w:sz w:val="22"/>
          <w:szCs w:val="22"/>
          <w:lang w:val="en-US"/>
        </w:rPr>
        <w:t xml:space="preserve"> </w:t>
      </w:r>
      <w:proofErr w:type="spellStart"/>
      <w:r w:rsidRPr="007624F8">
        <w:rPr>
          <w:rFonts w:ascii="Calibri" w:hAnsi="Calibri" w:cs="Calibri"/>
          <w:sz w:val="22"/>
          <w:szCs w:val="22"/>
          <w:lang w:val="en-US"/>
        </w:rPr>
        <w:t>nilai</w:t>
      </w:r>
      <w:proofErr w:type="spellEnd"/>
      <w:r w:rsidRPr="007624F8">
        <w:rPr>
          <w:rFonts w:ascii="Calibri" w:hAnsi="Calibri" w:cs="Calibri"/>
          <w:sz w:val="22"/>
          <w:szCs w:val="22"/>
          <w:lang w:val="en-US"/>
        </w:rPr>
        <w:t xml:space="preserve"> </w:t>
      </w:r>
      <w:proofErr w:type="spellStart"/>
      <w:r w:rsidRPr="007624F8">
        <w:rPr>
          <w:rFonts w:ascii="Calibri" w:hAnsi="Calibri" w:cs="Calibri"/>
          <w:sz w:val="22"/>
          <w:szCs w:val="22"/>
          <w:lang w:val="en-US"/>
        </w:rPr>
        <w:t>absobransi</w:t>
      </w:r>
      <w:proofErr w:type="spellEnd"/>
      <w:r w:rsidRPr="007624F8">
        <w:rPr>
          <w:rFonts w:ascii="Calibri" w:hAnsi="Calibri" w:cs="Calibri"/>
          <w:sz w:val="22"/>
          <w:szCs w:val="22"/>
          <w:lang w:val="en-US"/>
        </w:rPr>
        <w:t xml:space="preserve"> </w:t>
      </w:r>
      <w:proofErr w:type="spellStart"/>
      <w:r w:rsidRPr="007624F8">
        <w:rPr>
          <w:rFonts w:ascii="Calibri" w:hAnsi="Calibri" w:cs="Calibri"/>
          <w:sz w:val="22"/>
          <w:szCs w:val="22"/>
          <w:lang w:val="en-US"/>
        </w:rPr>
        <w:t>sebesar</w:t>
      </w:r>
      <w:proofErr w:type="spellEnd"/>
      <w:r w:rsidRPr="007624F8">
        <w:rPr>
          <w:rFonts w:ascii="Calibri" w:hAnsi="Calibri" w:cs="Calibri"/>
          <w:sz w:val="22"/>
          <w:szCs w:val="22"/>
          <w:lang w:val="en-US"/>
        </w:rPr>
        <w:t>:</w:t>
      </w:r>
    </w:p>
    <w:p w14:paraId="3D559039" w14:textId="77777777" w:rsidR="00531AD8" w:rsidRDefault="00531AD8" w:rsidP="00531AD8">
      <w:pPr>
        <w:ind w:left="0" w:hanging="2"/>
        <w:jc w:val="center"/>
        <w:rPr>
          <w:rFonts w:ascii="Calibri" w:eastAsia="Calibri" w:hAnsi="Calibri" w:cs="Calibri"/>
          <w:sz w:val="22"/>
          <w:szCs w:val="22"/>
          <w:lang w:val="en-US"/>
        </w:rPr>
      </w:pPr>
    </w:p>
    <w:p w14:paraId="2EC14E32" w14:textId="14E8AD85" w:rsidR="00531AD8" w:rsidRPr="007624F8" w:rsidRDefault="00531AD8" w:rsidP="00531AD8">
      <w:pPr>
        <w:ind w:left="0" w:hanging="2"/>
        <w:jc w:val="center"/>
        <w:rPr>
          <w:rFonts w:ascii="Calibri" w:hAnsi="Calibri" w:cs="Calibri"/>
          <w:sz w:val="22"/>
          <w:szCs w:val="22"/>
          <w:lang w:val="en-US"/>
        </w:rPr>
      </w:pPr>
      <w:r w:rsidRPr="006C060A">
        <w:rPr>
          <w:rFonts w:ascii="Calibri" w:eastAsia="Calibri" w:hAnsi="Calibri" w:cs="Calibri"/>
          <w:sz w:val="22"/>
          <w:szCs w:val="22"/>
          <w:lang w:val="en-US"/>
        </w:rPr>
        <w:lastRenderedPageBreak/>
        <w:t xml:space="preserve">Table 2. Data </w:t>
      </w:r>
      <w:proofErr w:type="spellStart"/>
      <w:r w:rsidRPr="006C060A">
        <w:rPr>
          <w:rFonts w:ascii="Calibri" w:eastAsia="Calibri" w:hAnsi="Calibri" w:cs="Calibri"/>
          <w:sz w:val="22"/>
          <w:szCs w:val="22"/>
          <w:lang w:val="en-US"/>
        </w:rPr>
        <w:t>Sampel</w:t>
      </w:r>
      <w:proofErr w:type="spellEnd"/>
    </w:p>
    <w:tbl>
      <w:tblPr>
        <w:tblStyle w:val="TableGridLight"/>
        <w:tblpPr w:leftFromText="180" w:rightFromText="180" w:vertAnchor="text" w:horzAnchor="margin" w:tblpXSpec="center" w:tblpY="93"/>
        <w:tblW w:w="346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1754"/>
      </w:tblGrid>
      <w:tr w:rsidR="007624F8" w:rsidRPr="00B36768" w14:paraId="55BEE101" w14:textId="77777777" w:rsidTr="00FE4F09">
        <w:trPr>
          <w:trHeight w:val="393"/>
        </w:trPr>
        <w:tc>
          <w:tcPr>
            <w:tcW w:w="1707" w:type="dxa"/>
            <w:tcBorders>
              <w:top w:val="single" w:sz="4" w:space="0" w:color="auto"/>
              <w:bottom w:val="single" w:sz="4" w:space="0" w:color="auto"/>
            </w:tcBorders>
            <w:noWrap/>
            <w:hideMark/>
          </w:tcPr>
          <w:p w14:paraId="43A8CBBF" w14:textId="2C54E8D1" w:rsidR="007624F8" w:rsidRPr="00FE4F09" w:rsidRDefault="00FE4F09" w:rsidP="007624F8">
            <w:pPr>
              <w:suppressAutoHyphens w:val="0"/>
              <w:ind w:leftChars="0" w:left="0" w:firstLineChars="0" w:firstLine="0"/>
              <w:jc w:val="center"/>
              <w:textDirection w:val="lrTb"/>
              <w:textAlignment w:val="auto"/>
              <w:outlineLvl w:val="9"/>
              <w:rPr>
                <w:rFonts w:ascii="Calibri" w:hAnsi="Calibri" w:cs="Calibri"/>
                <w:b/>
                <w:bCs/>
                <w:color w:val="000000"/>
                <w:position w:val="0"/>
                <w:sz w:val="22"/>
                <w:szCs w:val="22"/>
                <w:lang w:val="en-US"/>
              </w:rPr>
            </w:pPr>
            <w:r w:rsidRPr="00FE4F09">
              <w:rPr>
                <w:rFonts w:ascii="Calibri" w:hAnsi="Calibri" w:cs="Calibri"/>
                <w:b/>
                <w:bCs/>
                <w:color w:val="000000"/>
                <w:position w:val="0"/>
                <w:sz w:val="22"/>
                <w:szCs w:val="22"/>
              </w:rPr>
              <w:t>R</w:t>
            </w:r>
            <w:proofErr w:type="spellStart"/>
            <w:r w:rsidR="007624F8" w:rsidRPr="00FE4F09">
              <w:rPr>
                <w:rFonts w:ascii="Calibri" w:hAnsi="Calibri" w:cs="Calibri"/>
                <w:b/>
                <w:bCs/>
                <w:color w:val="000000"/>
                <w:position w:val="0"/>
                <w:sz w:val="22"/>
                <w:szCs w:val="22"/>
                <w:lang w:val="en-US"/>
              </w:rPr>
              <w:t>eplikasi</w:t>
            </w:r>
            <w:proofErr w:type="spellEnd"/>
            <w:r w:rsidR="007624F8" w:rsidRPr="00FE4F09">
              <w:rPr>
                <w:rFonts w:ascii="Calibri" w:hAnsi="Calibri" w:cs="Calibri"/>
                <w:b/>
                <w:bCs/>
                <w:color w:val="000000"/>
                <w:position w:val="0"/>
                <w:sz w:val="22"/>
                <w:szCs w:val="22"/>
                <w:lang w:val="en-US"/>
              </w:rPr>
              <w:t xml:space="preserve"> </w:t>
            </w:r>
          </w:p>
        </w:tc>
        <w:tc>
          <w:tcPr>
            <w:tcW w:w="1754" w:type="dxa"/>
            <w:tcBorders>
              <w:top w:val="single" w:sz="4" w:space="0" w:color="auto"/>
              <w:bottom w:val="single" w:sz="4" w:space="0" w:color="auto"/>
            </w:tcBorders>
            <w:noWrap/>
            <w:hideMark/>
          </w:tcPr>
          <w:p w14:paraId="3D9D4723" w14:textId="3054F9F3" w:rsidR="007624F8" w:rsidRPr="00FE4F09" w:rsidRDefault="00FE4F09" w:rsidP="007624F8">
            <w:pPr>
              <w:suppressAutoHyphens w:val="0"/>
              <w:ind w:leftChars="0" w:left="0" w:firstLineChars="0" w:firstLine="0"/>
              <w:jc w:val="center"/>
              <w:textDirection w:val="lrTb"/>
              <w:textAlignment w:val="auto"/>
              <w:outlineLvl w:val="9"/>
              <w:rPr>
                <w:rFonts w:ascii="Calibri" w:hAnsi="Calibri" w:cs="Calibri"/>
                <w:b/>
                <w:bCs/>
                <w:color w:val="000000"/>
                <w:position w:val="0"/>
                <w:sz w:val="22"/>
                <w:szCs w:val="22"/>
                <w:lang w:val="en-US"/>
              </w:rPr>
            </w:pPr>
            <w:r>
              <w:rPr>
                <w:rFonts w:ascii="Calibri" w:hAnsi="Calibri" w:cs="Calibri"/>
                <w:b/>
                <w:bCs/>
                <w:color w:val="000000"/>
                <w:position w:val="0"/>
                <w:sz w:val="22"/>
                <w:szCs w:val="22"/>
              </w:rPr>
              <w:t>A</w:t>
            </w:r>
            <w:proofErr w:type="spellStart"/>
            <w:r w:rsidR="007624F8" w:rsidRPr="00FE4F09">
              <w:rPr>
                <w:rFonts w:ascii="Calibri" w:hAnsi="Calibri" w:cs="Calibri"/>
                <w:b/>
                <w:bCs/>
                <w:color w:val="000000"/>
                <w:position w:val="0"/>
                <w:sz w:val="22"/>
                <w:szCs w:val="22"/>
                <w:lang w:val="en-US"/>
              </w:rPr>
              <w:t>bsorbansi</w:t>
            </w:r>
            <w:proofErr w:type="spellEnd"/>
          </w:p>
        </w:tc>
      </w:tr>
      <w:tr w:rsidR="007624F8" w:rsidRPr="00B36768" w14:paraId="6A95F67A" w14:textId="77777777" w:rsidTr="00FE4F09">
        <w:trPr>
          <w:trHeight w:val="393"/>
        </w:trPr>
        <w:tc>
          <w:tcPr>
            <w:tcW w:w="1707" w:type="dxa"/>
            <w:tcBorders>
              <w:top w:val="single" w:sz="4" w:space="0" w:color="auto"/>
            </w:tcBorders>
            <w:noWrap/>
            <w:hideMark/>
          </w:tcPr>
          <w:p w14:paraId="16CAD4A8" w14:textId="77777777" w:rsidR="007624F8" w:rsidRPr="00B36768" w:rsidRDefault="007624F8" w:rsidP="007624F8">
            <w:pPr>
              <w:suppressAutoHyphens w:val="0"/>
              <w:ind w:leftChars="0" w:left="0" w:firstLineChars="0" w:firstLine="0"/>
              <w:jc w:val="center"/>
              <w:textDirection w:val="lrTb"/>
              <w:textAlignment w:val="auto"/>
              <w:outlineLvl w:val="9"/>
              <w:rPr>
                <w:rFonts w:ascii="Calibri" w:hAnsi="Calibri" w:cs="Calibri"/>
                <w:color w:val="000000"/>
                <w:position w:val="0"/>
                <w:sz w:val="22"/>
                <w:szCs w:val="22"/>
                <w:lang w:val="en-US"/>
              </w:rPr>
            </w:pPr>
            <w:r w:rsidRPr="00B36768">
              <w:rPr>
                <w:rFonts w:ascii="Calibri" w:hAnsi="Calibri" w:cs="Calibri"/>
                <w:color w:val="000000"/>
                <w:position w:val="0"/>
                <w:sz w:val="22"/>
                <w:szCs w:val="22"/>
                <w:lang w:val="en-US"/>
              </w:rPr>
              <w:t>1</w:t>
            </w:r>
          </w:p>
        </w:tc>
        <w:tc>
          <w:tcPr>
            <w:tcW w:w="1754" w:type="dxa"/>
            <w:tcBorders>
              <w:top w:val="single" w:sz="4" w:space="0" w:color="auto"/>
            </w:tcBorders>
            <w:noWrap/>
            <w:hideMark/>
          </w:tcPr>
          <w:p w14:paraId="7E4CFD14" w14:textId="77777777" w:rsidR="007624F8" w:rsidRPr="00B36768" w:rsidRDefault="007624F8" w:rsidP="007624F8">
            <w:pPr>
              <w:suppressAutoHyphens w:val="0"/>
              <w:ind w:leftChars="0" w:left="0" w:firstLineChars="0" w:firstLine="0"/>
              <w:jc w:val="center"/>
              <w:textDirection w:val="lrTb"/>
              <w:textAlignment w:val="auto"/>
              <w:outlineLvl w:val="9"/>
              <w:rPr>
                <w:rFonts w:ascii="Calibri" w:hAnsi="Calibri" w:cs="Calibri"/>
                <w:color w:val="000000"/>
                <w:position w:val="0"/>
                <w:sz w:val="22"/>
                <w:szCs w:val="22"/>
                <w:lang w:val="en-US"/>
              </w:rPr>
            </w:pPr>
            <w:r w:rsidRPr="00B36768">
              <w:rPr>
                <w:rFonts w:ascii="Calibri" w:hAnsi="Calibri" w:cs="Calibri"/>
                <w:color w:val="000000"/>
                <w:position w:val="0"/>
                <w:sz w:val="22"/>
                <w:szCs w:val="22"/>
                <w:lang w:val="en-US"/>
              </w:rPr>
              <w:t>0.433</w:t>
            </w:r>
          </w:p>
        </w:tc>
      </w:tr>
      <w:tr w:rsidR="007624F8" w:rsidRPr="00B36768" w14:paraId="08EBEFA5" w14:textId="77777777" w:rsidTr="00FE4F09">
        <w:trPr>
          <w:trHeight w:val="393"/>
        </w:trPr>
        <w:tc>
          <w:tcPr>
            <w:tcW w:w="1707" w:type="dxa"/>
            <w:noWrap/>
            <w:hideMark/>
          </w:tcPr>
          <w:p w14:paraId="161D9D3C" w14:textId="77777777" w:rsidR="007624F8" w:rsidRPr="00B36768" w:rsidRDefault="007624F8" w:rsidP="007624F8">
            <w:pPr>
              <w:suppressAutoHyphens w:val="0"/>
              <w:ind w:leftChars="0" w:left="0" w:firstLineChars="0" w:firstLine="0"/>
              <w:jc w:val="center"/>
              <w:textDirection w:val="lrTb"/>
              <w:textAlignment w:val="auto"/>
              <w:outlineLvl w:val="9"/>
              <w:rPr>
                <w:rFonts w:ascii="Calibri" w:hAnsi="Calibri" w:cs="Calibri"/>
                <w:color w:val="000000"/>
                <w:position w:val="0"/>
                <w:sz w:val="22"/>
                <w:szCs w:val="22"/>
                <w:lang w:val="en-US"/>
              </w:rPr>
            </w:pPr>
            <w:r w:rsidRPr="00B36768">
              <w:rPr>
                <w:rFonts w:ascii="Calibri" w:hAnsi="Calibri" w:cs="Calibri"/>
                <w:color w:val="000000"/>
                <w:position w:val="0"/>
                <w:sz w:val="22"/>
                <w:szCs w:val="22"/>
                <w:lang w:val="en-US"/>
              </w:rPr>
              <w:t>2</w:t>
            </w:r>
          </w:p>
        </w:tc>
        <w:tc>
          <w:tcPr>
            <w:tcW w:w="1754" w:type="dxa"/>
            <w:noWrap/>
            <w:hideMark/>
          </w:tcPr>
          <w:p w14:paraId="0925C464" w14:textId="77777777" w:rsidR="007624F8" w:rsidRPr="00B36768" w:rsidRDefault="007624F8" w:rsidP="007624F8">
            <w:pPr>
              <w:suppressAutoHyphens w:val="0"/>
              <w:ind w:leftChars="0" w:left="0" w:firstLineChars="0" w:firstLine="0"/>
              <w:jc w:val="center"/>
              <w:textDirection w:val="lrTb"/>
              <w:textAlignment w:val="auto"/>
              <w:outlineLvl w:val="9"/>
              <w:rPr>
                <w:rFonts w:ascii="Calibri" w:hAnsi="Calibri" w:cs="Calibri"/>
                <w:color w:val="000000"/>
                <w:position w:val="0"/>
                <w:sz w:val="22"/>
                <w:szCs w:val="22"/>
                <w:lang w:val="en-US"/>
              </w:rPr>
            </w:pPr>
            <w:r w:rsidRPr="00B36768">
              <w:rPr>
                <w:rFonts w:ascii="Calibri" w:hAnsi="Calibri" w:cs="Calibri"/>
                <w:color w:val="000000"/>
                <w:position w:val="0"/>
                <w:sz w:val="22"/>
                <w:szCs w:val="22"/>
                <w:lang w:val="en-US"/>
              </w:rPr>
              <w:t>0.421</w:t>
            </w:r>
          </w:p>
        </w:tc>
      </w:tr>
      <w:tr w:rsidR="007624F8" w:rsidRPr="00B36768" w14:paraId="40A51EA9" w14:textId="77777777" w:rsidTr="00FE4F09">
        <w:trPr>
          <w:trHeight w:val="393"/>
        </w:trPr>
        <w:tc>
          <w:tcPr>
            <w:tcW w:w="1707" w:type="dxa"/>
            <w:noWrap/>
            <w:hideMark/>
          </w:tcPr>
          <w:p w14:paraId="5E555313" w14:textId="77777777" w:rsidR="007624F8" w:rsidRPr="00B36768" w:rsidRDefault="007624F8" w:rsidP="007624F8">
            <w:pPr>
              <w:suppressAutoHyphens w:val="0"/>
              <w:ind w:leftChars="0" w:left="0" w:firstLineChars="0" w:firstLine="0"/>
              <w:jc w:val="center"/>
              <w:textDirection w:val="lrTb"/>
              <w:textAlignment w:val="auto"/>
              <w:outlineLvl w:val="9"/>
              <w:rPr>
                <w:rFonts w:ascii="Calibri" w:hAnsi="Calibri" w:cs="Calibri"/>
                <w:color w:val="000000"/>
                <w:position w:val="0"/>
                <w:sz w:val="22"/>
                <w:szCs w:val="22"/>
                <w:lang w:val="en-US"/>
              </w:rPr>
            </w:pPr>
            <w:r w:rsidRPr="00B36768">
              <w:rPr>
                <w:rFonts w:ascii="Calibri" w:hAnsi="Calibri" w:cs="Calibri"/>
                <w:color w:val="000000"/>
                <w:position w:val="0"/>
                <w:sz w:val="22"/>
                <w:szCs w:val="22"/>
                <w:lang w:val="en-US"/>
              </w:rPr>
              <w:t>3</w:t>
            </w:r>
          </w:p>
        </w:tc>
        <w:tc>
          <w:tcPr>
            <w:tcW w:w="1754" w:type="dxa"/>
            <w:noWrap/>
            <w:hideMark/>
          </w:tcPr>
          <w:p w14:paraId="0A60DA58" w14:textId="77777777" w:rsidR="007624F8" w:rsidRPr="00B36768" w:rsidRDefault="007624F8" w:rsidP="007624F8">
            <w:pPr>
              <w:suppressAutoHyphens w:val="0"/>
              <w:ind w:leftChars="0" w:left="0" w:firstLineChars="0" w:firstLine="0"/>
              <w:jc w:val="center"/>
              <w:textDirection w:val="lrTb"/>
              <w:textAlignment w:val="auto"/>
              <w:outlineLvl w:val="9"/>
              <w:rPr>
                <w:rFonts w:ascii="Calibri" w:hAnsi="Calibri" w:cs="Calibri"/>
                <w:color w:val="000000"/>
                <w:position w:val="0"/>
                <w:sz w:val="22"/>
                <w:szCs w:val="22"/>
                <w:lang w:val="en-US"/>
              </w:rPr>
            </w:pPr>
            <w:r w:rsidRPr="00B36768">
              <w:rPr>
                <w:rFonts w:ascii="Calibri" w:hAnsi="Calibri" w:cs="Calibri"/>
                <w:color w:val="000000"/>
                <w:position w:val="0"/>
                <w:sz w:val="22"/>
                <w:szCs w:val="22"/>
                <w:lang w:val="en-US"/>
              </w:rPr>
              <w:t>0.458</w:t>
            </w:r>
          </w:p>
        </w:tc>
      </w:tr>
    </w:tbl>
    <w:p w14:paraId="2C130CA4" w14:textId="77777777" w:rsidR="007624F8" w:rsidRPr="007624F8" w:rsidRDefault="007624F8" w:rsidP="007624F8">
      <w:pPr>
        <w:ind w:left="0" w:hanging="2"/>
        <w:jc w:val="both"/>
        <w:rPr>
          <w:rFonts w:ascii="Calibri" w:hAnsi="Calibri" w:cs="Calibri"/>
          <w:sz w:val="22"/>
          <w:szCs w:val="22"/>
          <w:lang w:val="en-US"/>
        </w:rPr>
      </w:pPr>
    </w:p>
    <w:p w14:paraId="12DC6EF9" w14:textId="77777777" w:rsidR="007A01F2" w:rsidRDefault="007A01F2" w:rsidP="007624F8">
      <w:pPr>
        <w:spacing w:after="0" w:line="360" w:lineRule="auto"/>
        <w:ind w:left="0" w:hanging="2"/>
        <w:rPr>
          <w:rFonts w:ascii="Calibri" w:eastAsia="Calibri" w:hAnsi="Calibri" w:cs="Calibri"/>
          <w:b/>
          <w:sz w:val="20"/>
          <w:szCs w:val="20"/>
        </w:rPr>
      </w:pPr>
    </w:p>
    <w:p w14:paraId="2E2A6DEF" w14:textId="2CC83FC5" w:rsidR="007624F8" w:rsidRDefault="007624F8" w:rsidP="001D1FCD">
      <w:pPr>
        <w:spacing w:after="0" w:line="360" w:lineRule="auto"/>
        <w:ind w:left="0" w:hanging="2"/>
        <w:rPr>
          <w:rFonts w:ascii="Calibri" w:eastAsia="Calibri" w:hAnsi="Calibri" w:cs="Calibri"/>
          <w:b/>
          <w:sz w:val="20"/>
          <w:szCs w:val="20"/>
        </w:rPr>
      </w:pPr>
    </w:p>
    <w:p w14:paraId="5739DA40" w14:textId="0C79582A" w:rsidR="007624F8" w:rsidRDefault="007624F8" w:rsidP="001D1FCD">
      <w:pPr>
        <w:spacing w:after="0" w:line="360" w:lineRule="auto"/>
        <w:ind w:left="0" w:hanging="2"/>
        <w:rPr>
          <w:rFonts w:ascii="Calibri" w:eastAsia="Calibri" w:hAnsi="Calibri" w:cs="Calibri"/>
          <w:sz w:val="20"/>
          <w:szCs w:val="20"/>
        </w:rPr>
      </w:pPr>
    </w:p>
    <w:p w14:paraId="2637F756" w14:textId="4C185AEF" w:rsidR="006C060A" w:rsidRDefault="006C060A" w:rsidP="001D1FCD">
      <w:pPr>
        <w:spacing w:after="0" w:line="360" w:lineRule="auto"/>
        <w:ind w:left="0" w:hanging="2"/>
        <w:rPr>
          <w:rFonts w:ascii="Calibri" w:eastAsia="Calibri" w:hAnsi="Calibri" w:cs="Calibri"/>
          <w:sz w:val="20"/>
          <w:szCs w:val="20"/>
        </w:rPr>
      </w:pPr>
    </w:p>
    <w:p w14:paraId="1D67A4F0" w14:textId="77777777" w:rsidR="00FE4F09" w:rsidRDefault="00FE4F09" w:rsidP="006C060A">
      <w:pPr>
        <w:spacing w:after="0" w:line="360" w:lineRule="auto"/>
        <w:ind w:left="0" w:hanging="2"/>
        <w:jc w:val="center"/>
        <w:rPr>
          <w:rFonts w:ascii="Calibri" w:eastAsia="Calibri" w:hAnsi="Calibri" w:cs="Calibri"/>
          <w:sz w:val="22"/>
          <w:szCs w:val="22"/>
          <w:lang w:val="en-US"/>
        </w:rPr>
      </w:pPr>
    </w:p>
    <w:p w14:paraId="5D65619B" w14:textId="4615D6F6" w:rsidR="006C060A" w:rsidRPr="006C060A" w:rsidRDefault="00531AD8" w:rsidP="006C060A">
      <w:pPr>
        <w:spacing w:after="0" w:line="360" w:lineRule="auto"/>
        <w:ind w:left="0" w:hanging="2"/>
        <w:jc w:val="center"/>
        <w:rPr>
          <w:rFonts w:ascii="Calibri" w:eastAsia="Calibri" w:hAnsi="Calibri" w:cs="Calibri"/>
          <w:sz w:val="22"/>
          <w:szCs w:val="22"/>
          <w:lang w:val="en-US"/>
        </w:rPr>
      </w:pPr>
      <w:r>
        <w:rPr>
          <w:rFonts w:ascii="Calibri" w:eastAsia="Calibri" w:hAnsi="Calibri" w:cs="Calibri"/>
          <w:sz w:val="22"/>
          <w:szCs w:val="22"/>
          <w:lang w:val="en-US"/>
        </w:rPr>
        <w:t xml:space="preserve">Table 3. Hasil </w:t>
      </w:r>
      <w:proofErr w:type="spellStart"/>
      <w:r>
        <w:rPr>
          <w:rFonts w:ascii="Calibri" w:eastAsia="Calibri" w:hAnsi="Calibri" w:cs="Calibri"/>
          <w:sz w:val="22"/>
          <w:szCs w:val="22"/>
          <w:lang w:val="en-US"/>
        </w:rPr>
        <w:t>nilai</w:t>
      </w:r>
      <w:proofErr w:type="spellEnd"/>
      <w:r>
        <w:rPr>
          <w:rFonts w:ascii="Calibri" w:eastAsia="Calibri" w:hAnsi="Calibri" w:cs="Calibri"/>
          <w:sz w:val="22"/>
          <w:szCs w:val="22"/>
          <w:lang w:val="en-US"/>
        </w:rPr>
        <w:t xml:space="preserve"> Rf</w:t>
      </w:r>
    </w:p>
    <w:tbl>
      <w:tblPr>
        <w:tblStyle w:val="TableGrid0"/>
        <w:tblpPr w:leftFromText="180" w:rightFromText="180" w:vertAnchor="text" w:horzAnchor="margin" w:tblpY="187"/>
        <w:tblW w:w="7463" w:type="dxa"/>
        <w:tblInd w:w="0" w:type="dxa"/>
        <w:tblCellMar>
          <w:top w:w="7" w:type="dxa"/>
          <w:left w:w="158" w:type="dxa"/>
          <w:right w:w="92" w:type="dxa"/>
        </w:tblCellMar>
        <w:tblLook w:val="04A0" w:firstRow="1" w:lastRow="0" w:firstColumn="1" w:lastColumn="0" w:noHBand="0" w:noVBand="1"/>
      </w:tblPr>
      <w:tblGrid>
        <w:gridCol w:w="1717"/>
        <w:gridCol w:w="2673"/>
        <w:gridCol w:w="1842"/>
        <w:gridCol w:w="1231"/>
      </w:tblGrid>
      <w:tr w:rsidR="006C060A" w14:paraId="027F7416" w14:textId="77777777" w:rsidTr="00FE4F09">
        <w:trPr>
          <w:trHeight w:val="337"/>
        </w:trPr>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6CC0735F" w14:textId="77777777" w:rsidR="006C060A" w:rsidRDefault="006C060A" w:rsidP="004F3F75">
            <w:pPr>
              <w:spacing w:line="259" w:lineRule="auto"/>
              <w:ind w:left="0" w:right="72" w:hanging="2"/>
              <w:jc w:val="center"/>
              <w:textDirection w:val="lrTb"/>
            </w:pPr>
            <w:r>
              <w:rPr>
                <w:b/>
              </w:rPr>
              <w:t xml:space="preserve">Keterangan </w:t>
            </w:r>
          </w:p>
        </w:tc>
        <w:tc>
          <w:tcPr>
            <w:tcW w:w="2673" w:type="dxa"/>
            <w:tcBorders>
              <w:top w:val="single" w:sz="4" w:space="0" w:color="000000"/>
              <w:left w:val="single" w:sz="4" w:space="0" w:color="000000"/>
              <w:bottom w:val="single" w:sz="4" w:space="0" w:color="000000"/>
              <w:right w:val="single" w:sz="4" w:space="0" w:color="000000"/>
            </w:tcBorders>
            <w:shd w:val="clear" w:color="auto" w:fill="auto"/>
          </w:tcPr>
          <w:p w14:paraId="2E16F960" w14:textId="77777777" w:rsidR="006C060A" w:rsidRDefault="006C060A" w:rsidP="004F3F75">
            <w:pPr>
              <w:spacing w:line="259" w:lineRule="auto"/>
              <w:ind w:left="0" w:right="65" w:hanging="2"/>
              <w:jc w:val="center"/>
              <w:textDirection w:val="lrTb"/>
            </w:pPr>
            <w:r>
              <w:rPr>
                <w:b/>
              </w:rPr>
              <w:t xml:space="preserve">Warna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69A713" w14:textId="77777777" w:rsidR="006C060A" w:rsidRDefault="006C060A" w:rsidP="004F3F75">
            <w:pPr>
              <w:spacing w:line="259" w:lineRule="auto"/>
              <w:ind w:left="0" w:right="62" w:hanging="2"/>
              <w:jc w:val="center"/>
              <w:textDirection w:val="lrTb"/>
            </w:pPr>
            <w:r>
              <w:rPr>
                <w:b/>
              </w:rPr>
              <w:t xml:space="preserve">Panjang eluen </w:t>
            </w:r>
          </w:p>
        </w:tc>
        <w:tc>
          <w:tcPr>
            <w:tcW w:w="1231" w:type="dxa"/>
            <w:tcBorders>
              <w:top w:val="single" w:sz="4" w:space="0" w:color="000000"/>
              <w:left w:val="single" w:sz="4" w:space="0" w:color="000000"/>
              <w:bottom w:val="single" w:sz="6" w:space="0" w:color="000000"/>
              <w:right w:val="single" w:sz="4" w:space="0" w:color="000000"/>
            </w:tcBorders>
            <w:shd w:val="clear" w:color="auto" w:fill="auto"/>
          </w:tcPr>
          <w:p w14:paraId="6A3B5D84" w14:textId="77777777" w:rsidR="006C060A" w:rsidRDefault="006C060A" w:rsidP="004F3F75">
            <w:pPr>
              <w:spacing w:line="259" w:lineRule="auto"/>
              <w:ind w:left="0" w:right="60" w:hanging="2"/>
              <w:jc w:val="center"/>
              <w:textDirection w:val="lrTb"/>
            </w:pPr>
            <w:r>
              <w:rPr>
                <w:b/>
              </w:rPr>
              <w:t xml:space="preserve">Nilai RF </w:t>
            </w:r>
          </w:p>
        </w:tc>
      </w:tr>
      <w:tr w:rsidR="006C060A" w14:paraId="3AAA6C74" w14:textId="77777777" w:rsidTr="00531AD8">
        <w:trPr>
          <w:trHeight w:val="627"/>
        </w:trPr>
        <w:tc>
          <w:tcPr>
            <w:tcW w:w="1717" w:type="dxa"/>
            <w:tcBorders>
              <w:top w:val="single" w:sz="4" w:space="0" w:color="000000"/>
              <w:left w:val="single" w:sz="4" w:space="0" w:color="000000"/>
              <w:bottom w:val="single" w:sz="4" w:space="0" w:color="000000"/>
              <w:right w:val="single" w:sz="4" w:space="0" w:color="000000"/>
            </w:tcBorders>
          </w:tcPr>
          <w:p w14:paraId="6E952F61" w14:textId="77777777" w:rsidR="006C060A" w:rsidRPr="00B8247D" w:rsidRDefault="006C060A" w:rsidP="004F3F75">
            <w:pPr>
              <w:spacing w:line="259" w:lineRule="auto"/>
              <w:ind w:left="0" w:hanging="2"/>
              <w:jc w:val="center"/>
              <w:textDirection w:val="lrTb"/>
              <w:rPr>
                <w:rFonts w:ascii="Calibri" w:hAnsi="Calibri" w:cs="Calibri"/>
              </w:rPr>
            </w:pPr>
            <w:r w:rsidRPr="00B8247D">
              <w:rPr>
                <w:rFonts w:ascii="Calibri" w:hAnsi="Calibri" w:cs="Calibri"/>
              </w:rPr>
              <w:t xml:space="preserve">Standar Rhodamin B </w:t>
            </w:r>
          </w:p>
        </w:tc>
        <w:tc>
          <w:tcPr>
            <w:tcW w:w="2673" w:type="dxa"/>
            <w:tcBorders>
              <w:top w:val="single" w:sz="4" w:space="0" w:color="000000"/>
              <w:left w:val="single" w:sz="4" w:space="0" w:color="000000"/>
              <w:bottom w:val="single" w:sz="4" w:space="0" w:color="000000"/>
              <w:right w:val="single" w:sz="4" w:space="0" w:color="000000"/>
            </w:tcBorders>
          </w:tcPr>
          <w:p w14:paraId="1060D9B7" w14:textId="259FA877" w:rsidR="006C060A" w:rsidRPr="00B8247D" w:rsidRDefault="006C060A" w:rsidP="00FE4F09">
            <w:pPr>
              <w:spacing w:after="156"/>
              <w:ind w:left="0" w:right="62" w:hanging="2"/>
              <w:jc w:val="center"/>
              <w:textDirection w:val="lrTb"/>
              <w:rPr>
                <w:rFonts w:ascii="Calibri" w:hAnsi="Calibri" w:cs="Calibri"/>
              </w:rPr>
            </w:pPr>
            <w:r w:rsidRPr="00B8247D">
              <w:rPr>
                <w:rFonts w:ascii="Calibri" w:hAnsi="Calibri" w:cs="Calibri"/>
              </w:rPr>
              <w:t>Merah muda</w:t>
            </w:r>
            <w:r w:rsidR="00FE4F09">
              <w:rPr>
                <w:rFonts w:ascii="Calibri" w:hAnsi="Calibri" w:cs="Calibri"/>
              </w:rPr>
              <w:t xml:space="preserve"> </w:t>
            </w:r>
            <w:r w:rsidRPr="00B8247D">
              <w:rPr>
                <w:rFonts w:ascii="Calibri" w:hAnsi="Calibri" w:cs="Calibri"/>
              </w:rPr>
              <w:t xml:space="preserve">(pada sinar UV oranye) </w:t>
            </w:r>
          </w:p>
        </w:tc>
        <w:tc>
          <w:tcPr>
            <w:tcW w:w="1842" w:type="dxa"/>
            <w:tcBorders>
              <w:top w:val="single" w:sz="4" w:space="0" w:color="000000"/>
              <w:left w:val="single" w:sz="4" w:space="0" w:color="000000"/>
              <w:bottom w:val="single" w:sz="4" w:space="0" w:color="000000"/>
              <w:right w:val="single" w:sz="4" w:space="0" w:color="000000"/>
            </w:tcBorders>
          </w:tcPr>
          <w:p w14:paraId="6E8CF58E" w14:textId="77777777" w:rsidR="006C060A" w:rsidRPr="00B8247D" w:rsidRDefault="006C060A" w:rsidP="004F3F75">
            <w:pPr>
              <w:spacing w:line="259" w:lineRule="auto"/>
              <w:ind w:left="0" w:right="61" w:hanging="2"/>
              <w:jc w:val="center"/>
              <w:textDirection w:val="lrTb"/>
              <w:rPr>
                <w:rFonts w:ascii="Calibri" w:hAnsi="Calibri" w:cs="Calibri"/>
              </w:rPr>
            </w:pPr>
            <w:r w:rsidRPr="00B8247D">
              <w:rPr>
                <w:rFonts w:ascii="Calibri" w:hAnsi="Calibri" w:cs="Calibri"/>
              </w:rPr>
              <w:t xml:space="preserve">17 cm </w:t>
            </w:r>
          </w:p>
        </w:tc>
        <w:tc>
          <w:tcPr>
            <w:tcW w:w="1231" w:type="dxa"/>
            <w:tcBorders>
              <w:top w:val="single" w:sz="6" w:space="0" w:color="000000"/>
              <w:left w:val="single" w:sz="4" w:space="0" w:color="000000"/>
              <w:bottom w:val="single" w:sz="4" w:space="0" w:color="000000"/>
              <w:right w:val="single" w:sz="4" w:space="0" w:color="000000"/>
            </w:tcBorders>
          </w:tcPr>
          <w:p w14:paraId="31581183" w14:textId="29FA1910" w:rsidR="006C060A" w:rsidRPr="00B8247D" w:rsidRDefault="00FE4F09" w:rsidP="00FE4F09">
            <w:pPr>
              <w:spacing w:line="259" w:lineRule="auto"/>
              <w:ind w:left="0" w:hanging="2"/>
              <w:jc w:val="center"/>
              <w:textDirection w:val="lrTb"/>
              <w:rPr>
                <w:rFonts w:ascii="Calibri" w:hAnsi="Calibri" w:cs="Calibri"/>
              </w:rPr>
            </w:pPr>
            <w:r>
              <w:rPr>
                <w:rFonts w:ascii="Calibri" w:hAnsi="Calibri" w:cs="Calibri"/>
              </w:rPr>
              <w:t>0,85</w:t>
            </w:r>
          </w:p>
          <w:p w14:paraId="1AA4ADC0" w14:textId="77777777" w:rsidR="006C060A" w:rsidRPr="00B8247D" w:rsidRDefault="006C060A" w:rsidP="004F3F75">
            <w:pPr>
              <w:spacing w:line="259" w:lineRule="auto"/>
              <w:ind w:left="0" w:hanging="2"/>
              <w:textDirection w:val="lrTb"/>
              <w:rPr>
                <w:rFonts w:ascii="Calibri" w:hAnsi="Calibri" w:cs="Calibri"/>
              </w:rPr>
            </w:pPr>
          </w:p>
        </w:tc>
      </w:tr>
      <w:tr w:rsidR="006C060A" w14:paraId="73B5984A" w14:textId="77777777" w:rsidTr="00531AD8">
        <w:trPr>
          <w:trHeight w:val="458"/>
        </w:trPr>
        <w:tc>
          <w:tcPr>
            <w:tcW w:w="1717" w:type="dxa"/>
            <w:tcBorders>
              <w:top w:val="single" w:sz="4" w:space="0" w:color="000000"/>
              <w:left w:val="single" w:sz="4" w:space="0" w:color="000000"/>
              <w:bottom w:val="single" w:sz="4" w:space="0" w:color="000000"/>
              <w:right w:val="single" w:sz="4" w:space="0" w:color="000000"/>
            </w:tcBorders>
          </w:tcPr>
          <w:p w14:paraId="370F5F7B" w14:textId="77777777" w:rsidR="006C060A" w:rsidRPr="00B8247D" w:rsidRDefault="006C060A" w:rsidP="004F3F75">
            <w:pPr>
              <w:spacing w:line="259" w:lineRule="auto"/>
              <w:ind w:left="0" w:right="69" w:hanging="2"/>
              <w:jc w:val="center"/>
              <w:textDirection w:val="lrTb"/>
              <w:rPr>
                <w:rFonts w:ascii="Calibri" w:hAnsi="Calibri" w:cs="Calibri"/>
              </w:rPr>
            </w:pPr>
            <w:r w:rsidRPr="00B8247D">
              <w:rPr>
                <w:rFonts w:ascii="Calibri" w:hAnsi="Calibri" w:cs="Calibri"/>
              </w:rPr>
              <w:t xml:space="preserve">Lipstik merek A </w:t>
            </w:r>
          </w:p>
        </w:tc>
        <w:tc>
          <w:tcPr>
            <w:tcW w:w="2673" w:type="dxa"/>
            <w:tcBorders>
              <w:top w:val="single" w:sz="4" w:space="0" w:color="000000"/>
              <w:left w:val="single" w:sz="4" w:space="0" w:color="000000"/>
              <w:bottom w:val="single" w:sz="4" w:space="0" w:color="000000"/>
              <w:right w:val="single" w:sz="4" w:space="0" w:color="000000"/>
            </w:tcBorders>
          </w:tcPr>
          <w:p w14:paraId="0BE1CDB4" w14:textId="77999B15" w:rsidR="006C060A" w:rsidRPr="00B8247D" w:rsidRDefault="006C060A" w:rsidP="00FE4F09">
            <w:pPr>
              <w:spacing w:after="149"/>
              <w:ind w:left="0" w:hanging="2"/>
              <w:jc w:val="center"/>
              <w:textDirection w:val="lrTb"/>
              <w:rPr>
                <w:rFonts w:ascii="Calibri" w:hAnsi="Calibri" w:cs="Calibri"/>
              </w:rPr>
            </w:pPr>
            <w:r w:rsidRPr="00B8247D">
              <w:rPr>
                <w:rFonts w:ascii="Calibri" w:hAnsi="Calibri" w:cs="Calibri"/>
              </w:rPr>
              <w:t>Merah muda keunguan</w:t>
            </w:r>
            <w:r w:rsidR="00FE4F09">
              <w:rPr>
                <w:rFonts w:ascii="Calibri" w:hAnsi="Calibri" w:cs="Calibri"/>
              </w:rPr>
              <w:t xml:space="preserve"> </w:t>
            </w:r>
            <w:r w:rsidRPr="00B8247D">
              <w:rPr>
                <w:rFonts w:ascii="Calibri" w:hAnsi="Calibri" w:cs="Calibri"/>
              </w:rPr>
              <w:t xml:space="preserve">(pada sinar UV oranye) </w:t>
            </w:r>
          </w:p>
        </w:tc>
        <w:tc>
          <w:tcPr>
            <w:tcW w:w="1842" w:type="dxa"/>
            <w:tcBorders>
              <w:top w:val="single" w:sz="4" w:space="0" w:color="000000"/>
              <w:left w:val="single" w:sz="4" w:space="0" w:color="000000"/>
              <w:bottom w:val="single" w:sz="4" w:space="0" w:color="000000"/>
              <w:right w:val="single" w:sz="4" w:space="0" w:color="000000"/>
            </w:tcBorders>
          </w:tcPr>
          <w:p w14:paraId="709D3932" w14:textId="77777777" w:rsidR="006C060A" w:rsidRPr="00B8247D" w:rsidRDefault="006C060A" w:rsidP="004F3F75">
            <w:pPr>
              <w:spacing w:line="259" w:lineRule="auto"/>
              <w:ind w:left="0" w:right="61" w:hanging="2"/>
              <w:jc w:val="center"/>
              <w:textDirection w:val="lrTb"/>
              <w:rPr>
                <w:rFonts w:ascii="Calibri" w:hAnsi="Calibri" w:cs="Calibri"/>
              </w:rPr>
            </w:pPr>
            <w:r w:rsidRPr="00B8247D">
              <w:rPr>
                <w:rFonts w:ascii="Calibri" w:hAnsi="Calibri" w:cs="Calibri"/>
              </w:rPr>
              <w:t xml:space="preserve">16 cm </w:t>
            </w:r>
          </w:p>
        </w:tc>
        <w:tc>
          <w:tcPr>
            <w:tcW w:w="1231" w:type="dxa"/>
            <w:tcBorders>
              <w:top w:val="single" w:sz="4" w:space="0" w:color="000000"/>
              <w:left w:val="single" w:sz="4" w:space="0" w:color="000000"/>
              <w:bottom w:val="single" w:sz="4" w:space="0" w:color="000000"/>
              <w:right w:val="single" w:sz="4" w:space="0" w:color="000000"/>
            </w:tcBorders>
          </w:tcPr>
          <w:p w14:paraId="7FC4E5F7" w14:textId="518FBFD7" w:rsidR="006C060A" w:rsidRPr="00B8247D" w:rsidRDefault="00FE4F09" w:rsidP="00FE4F09">
            <w:pPr>
              <w:spacing w:line="259" w:lineRule="auto"/>
              <w:ind w:left="0" w:right="5" w:hanging="2"/>
              <w:jc w:val="center"/>
              <w:textDirection w:val="lrTb"/>
              <w:rPr>
                <w:rFonts w:ascii="Calibri" w:hAnsi="Calibri" w:cs="Calibri"/>
              </w:rPr>
            </w:pPr>
            <w:r>
              <w:rPr>
                <w:rFonts w:ascii="Calibri" w:hAnsi="Calibri" w:cs="Calibri"/>
              </w:rPr>
              <w:t>0,8</w:t>
            </w:r>
          </w:p>
          <w:p w14:paraId="3FB73D40" w14:textId="77777777" w:rsidR="006C060A" w:rsidRPr="00B8247D" w:rsidRDefault="006C060A" w:rsidP="004F3F75">
            <w:pPr>
              <w:spacing w:line="259" w:lineRule="auto"/>
              <w:ind w:left="0" w:hanging="2"/>
              <w:textDirection w:val="lrTb"/>
              <w:rPr>
                <w:rFonts w:ascii="Calibri" w:hAnsi="Calibri" w:cs="Calibri"/>
              </w:rPr>
            </w:pPr>
          </w:p>
        </w:tc>
      </w:tr>
      <w:tr w:rsidR="006C060A" w14:paraId="75B70A32" w14:textId="77777777" w:rsidTr="00531AD8">
        <w:trPr>
          <w:trHeight w:val="440"/>
        </w:trPr>
        <w:tc>
          <w:tcPr>
            <w:tcW w:w="1717" w:type="dxa"/>
            <w:tcBorders>
              <w:top w:val="single" w:sz="4" w:space="0" w:color="000000"/>
              <w:left w:val="single" w:sz="4" w:space="0" w:color="000000"/>
              <w:bottom w:val="single" w:sz="4" w:space="0" w:color="000000"/>
              <w:right w:val="single" w:sz="4" w:space="0" w:color="000000"/>
            </w:tcBorders>
          </w:tcPr>
          <w:p w14:paraId="18A03922" w14:textId="77777777" w:rsidR="006C060A" w:rsidRPr="00B8247D" w:rsidRDefault="006C060A" w:rsidP="00FE4F09">
            <w:pPr>
              <w:spacing w:line="259" w:lineRule="auto"/>
              <w:ind w:leftChars="-9" w:left="-20" w:right="63" w:hanging="2"/>
              <w:jc w:val="center"/>
              <w:textDirection w:val="lrTb"/>
              <w:rPr>
                <w:rFonts w:ascii="Calibri" w:hAnsi="Calibri" w:cs="Calibri"/>
              </w:rPr>
            </w:pPr>
            <w:r w:rsidRPr="00B8247D">
              <w:rPr>
                <w:rFonts w:ascii="Calibri" w:hAnsi="Calibri" w:cs="Calibri"/>
              </w:rPr>
              <w:t xml:space="preserve">Lipstik merek B </w:t>
            </w:r>
          </w:p>
        </w:tc>
        <w:tc>
          <w:tcPr>
            <w:tcW w:w="2673" w:type="dxa"/>
            <w:tcBorders>
              <w:top w:val="single" w:sz="4" w:space="0" w:color="000000"/>
              <w:left w:val="single" w:sz="4" w:space="0" w:color="000000"/>
              <w:bottom w:val="single" w:sz="4" w:space="0" w:color="000000"/>
              <w:right w:val="single" w:sz="4" w:space="0" w:color="000000"/>
            </w:tcBorders>
          </w:tcPr>
          <w:p w14:paraId="3EEE70ED" w14:textId="514B6F46" w:rsidR="006C060A" w:rsidRPr="00B8247D" w:rsidRDefault="006C060A" w:rsidP="00FE4F09">
            <w:pPr>
              <w:spacing w:after="154"/>
              <w:ind w:left="0" w:right="67" w:hanging="2"/>
              <w:jc w:val="center"/>
              <w:textDirection w:val="lrTb"/>
              <w:rPr>
                <w:rFonts w:ascii="Calibri" w:hAnsi="Calibri" w:cs="Calibri"/>
              </w:rPr>
            </w:pPr>
            <w:r w:rsidRPr="00B8247D">
              <w:rPr>
                <w:rFonts w:ascii="Calibri" w:hAnsi="Calibri" w:cs="Calibri"/>
              </w:rPr>
              <w:t>Biru</w:t>
            </w:r>
            <w:r w:rsidR="00FE4F09">
              <w:rPr>
                <w:rFonts w:ascii="Calibri" w:hAnsi="Calibri" w:cs="Calibri"/>
              </w:rPr>
              <w:t xml:space="preserve"> </w:t>
            </w:r>
            <w:r w:rsidRPr="00B8247D">
              <w:rPr>
                <w:rFonts w:ascii="Calibri" w:hAnsi="Calibri" w:cs="Calibri"/>
              </w:rPr>
              <w:t xml:space="preserve">(pada sinar UV biru kehijauan) </w:t>
            </w:r>
          </w:p>
        </w:tc>
        <w:tc>
          <w:tcPr>
            <w:tcW w:w="1842" w:type="dxa"/>
            <w:tcBorders>
              <w:top w:val="single" w:sz="4" w:space="0" w:color="000000"/>
              <w:left w:val="single" w:sz="4" w:space="0" w:color="000000"/>
              <w:bottom w:val="single" w:sz="4" w:space="0" w:color="000000"/>
              <w:right w:val="single" w:sz="4" w:space="0" w:color="000000"/>
            </w:tcBorders>
          </w:tcPr>
          <w:p w14:paraId="5C6EFF66" w14:textId="77777777" w:rsidR="006C060A" w:rsidRPr="00B8247D" w:rsidRDefault="006C060A" w:rsidP="004F3F75">
            <w:pPr>
              <w:spacing w:line="259" w:lineRule="auto"/>
              <w:ind w:left="0" w:right="59" w:hanging="2"/>
              <w:jc w:val="center"/>
              <w:textDirection w:val="lrTb"/>
              <w:rPr>
                <w:rFonts w:ascii="Calibri" w:hAnsi="Calibri" w:cs="Calibri"/>
              </w:rPr>
            </w:pPr>
            <w:r w:rsidRPr="00B8247D">
              <w:rPr>
                <w:rFonts w:ascii="Calibri" w:hAnsi="Calibri" w:cs="Calibri"/>
              </w:rPr>
              <w:t xml:space="preserve">14,6 cm </w:t>
            </w:r>
          </w:p>
        </w:tc>
        <w:tc>
          <w:tcPr>
            <w:tcW w:w="1231" w:type="dxa"/>
            <w:tcBorders>
              <w:top w:val="single" w:sz="4" w:space="0" w:color="000000"/>
              <w:left w:val="single" w:sz="4" w:space="0" w:color="000000"/>
              <w:bottom w:val="single" w:sz="4" w:space="0" w:color="000000"/>
              <w:right w:val="single" w:sz="4" w:space="0" w:color="000000"/>
            </w:tcBorders>
          </w:tcPr>
          <w:p w14:paraId="6B046F85" w14:textId="01717F90" w:rsidR="006C060A" w:rsidRPr="00B8247D" w:rsidRDefault="00FE4F09" w:rsidP="00FE4F09">
            <w:pPr>
              <w:spacing w:line="259" w:lineRule="auto"/>
              <w:ind w:left="0" w:hanging="2"/>
              <w:jc w:val="center"/>
              <w:textDirection w:val="lrTb"/>
              <w:rPr>
                <w:rFonts w:ascii="Calibri" w:hAnsi="Calibri" w:cs="Calibri"/>
              </w:rPr>
            </w:pPr>
            <w:r>
              <w:rPr>
                <w:rFonts w:ascii="Calibri" w:hAnsi="Calibri" w:cs="Calibri"/>
              </w:rPr>
              <w:t>0,45</w:t>
            </w:r>
          </w:p>
          <w:p w14:paraId="243739F4" w14:textId="77777777" w:rsidR="006C060A" w:rsidRPr="00B8247D" w:rsidRDefault="006C060A" w:rsidP="004F3F75">
            <w:pPr>
              <w:spacing w:line="259" w:lineRule="auto"/>
              <w:ind w:left="0" w:hanging="2"/>
              <w:textDirection w:val="lrTb"/>
              <w:rPr>
                <w:rFonts w:ascii="Calibri" w:hAnsi="Calibri" w:cs="Calibri"/>
              </w:rPr>
            </w:pPr>
          </w:p>
        </w:tc>
      </w:tr>
      <w:tr w:rsidR="006C060A" w14:paraId="332718C1" w14:textId="77777777" w:rsidTr="00FE4F09">
        <w:trPr>
          <w:trHeight w:val="339"/>
        </w:trPr>
        <w:tc>
          <w:tcPr>
            <w:tcW w:w="1717" w:type="dxa"/>
            <w:tcBorders>
              <w:top w:val="single" w:sz="4" w:space="0" w:color="000000"/>
              <w:left w:val="single" w:sz="4" w:space="0" w:color="000000"/>
              <w:bottom w:val="single" w:sz="4" w:space="0" w:color="000000"/>
              <w:right w:val="single" w:sz="4" w:space="0" w:color="000000"/>
            </w:tcBorders>
          </w:tcPr>
          <w:p w14:paraId="0A0F2816" w14:textId="77777777" w:rsidR="006C060A" w:rsidRPr="00B8247D" w:rsidRDefault="006C060A" w:rsidP="004F3F75">
            <w:pPr>
              <w:spacing w:line="259" w:lineRule="auto"/>
              <w:ind w:left="0" w:right="61" w:hanging="2"/>
              <w:jc w:val="center"/>
              <w:textDirection w:val="lrTb"/>
              <w:rPr>
                <w:rFonts w:ascii="Calibri" w:hAnsi="Calibri" w:cs="Calibri"/>
              </w:rPr>
            </w:pPr>
            <w:r w:rsidRPr="00B8247D">
              <w:rPr>
                <w:rFonts w:ascii="Calibri" w:hAnsi="Calibri" w:cs="Calibri"/>
              </w:rPr>
              <w:t xml:space="preserve">Lipstik merek C </w:t>
            </w:r>
          </w:p>
        </w:tc>
        <w:tc>
          <w:tcPr>
            <w:tcW w:w="2673" w:type="dxa"/>
            <w:tcBorders>
              <w:top w:val="single" w:sz="4" w:space="0" w:color="000000"/>
              <w:left w:val="single" w:sz="4" w:space="0" w:color="000000"/>
              <w:bottom w:val="single" w:sz="4" w:space="0" w:color="000000"/>
              <w:right w:val="single" w:sz="4" w:space="0" w:color="000000"/>
            </w:tcBorders>
          </w:tcPr>
          <w:p w14:paraId="4116B729" w14:textId="5C4D1923" w:rsidR="006C060A" w:rsidRPr="00B8247D" w:rsidRDefault="006C060A" w:rsidP="00FE4F09">
            <w:pPr>
              <w:spacing w:after="153"/>
              <w:ind w:left="0" w:right="62" w:hanging="2"/>
              <w:jc w:val="center"/>
              <w:textDirection w:val="lrTb"/>
              <w:rPr>
                <w:rFonts w:ascii="Calibri" w:hAnsi="Calibri" w:cs="Calibri"/>
              </w:rPr>
            </w:pPr>
            <w:r w:rsidRPr="00B8247D">
              <w:rPr>
                <w:rFonts w:ascii="Calibri" w:hAnsi="Calibri" w:cs="Calibri"/>
              </w:rPr>
              <w:t>Merah muda</w:t>
            </w:r>
            <w:r w:rsidR="00FE4F09">
              <w:rPr>
                <w:rFonts w:ascii="Calibri" w:hAnsi="Calibri" w:cs="Calibri"/>
              </w:rPr>
              <w:t xml:space="preserve"> </w:t>
            </w:r>
            <w:r w:rsidRPr="00B8247D">
              <w:rPr>
                <w:rFonts w:ascii="Calibri" w:hAnsi="Calibri" w:cs="Calibri"/>
              </w:rPr>
              <w:t xml:space="preserve">(pada sinar UV oranye) </w:t>
            </w:r>
          </w:p>
        </w:tc>
        <w:tc>
          <w:tcPr>
            <w:tcW w:w="1842" w:type="dxa"/>
            <w:tcBorders>
              <w:top w:val="single" w:sz="4" w:space="0" w:color="000000"/>
              <w:left w:val="single" w:sz="4" w:space="0" w:color="000000"/>
              <w:bottom w:val="single" w:sz="4" w:space="0" w:color="000000"/>
              <w:right w:val="single" w:sz="4" w:space="0" w:color="000000"/>
            </w:tcBorders>
          </w:tcPr>
          <w:p w14:paraId="1F7D661B" w14:textId="77777777" w:rsidR="006C060A" w:rsidRPr="00B8247D" w:rsidRDefault="006C060A" w:rsidP="004F3F75">
            <w:pPr>
              <w:spacing w:line="259" w:lineRule="auto"/>
              <w:ind w:left="0" w:right="54" w:hanging="2"/>
              <w:jc w:val="center"/>
              <w:textDirection w:val="lrTb"/>
              <w:rPr>
                <w:rFonts w:ascii="Calibri" w:hAnsi="Calibri" w:cs="Calibri"/>
              </w:rPr>
            </w:pPr>
            <w:r w:rsidRPr="00B8247D">
              <w:rPr>
                <w:rFonts w:ascii="Calibri" w:hAnsi="Calibri" w:cs="Calibri"/>
              </w:rPr>
              <w:t xml:space="preserve">16,5 cm </w:t>
            </w:r>
          </w:p>
        </w:tc>
        <w:tc>
          <w:tcPr>
            <w:tcW w:w="1231" w:type="dxa"/>
            <w:tcBorders>
              <w:top w:val="single" w:sz="4" w:space="0" w:color="000000"/>
              <w:left w:val="single" w:sz="4" w:space="0" w:color="000000"/>
              <w:bottom w:val="single" w:sz="4" w:space="0" w:color="000000"/>
              <w:right w:val="single" w:sz="4" w:space="0" w:color="000000"/>
            </w:tcBorders>
          </w:tcPr>
          <w:p w14:paraId="58DF066D" w14:textId="638D23B7" w:rsidR="006C060A" w:rsidRPr="00B8247D" w:rsidRDefault="00FE4F09" w:rsidP="00FE4F09">
            <w:pPr>
              <w:spacing w:line="259" w:lineRule="auto"/>
              <w:ind w:left="0" w:hanging="2"/>
              <w:jc w:val="center"/>
              <w:textDirection w:val="lrTb"/>
              <w:rPr>
                <w:rFonts w:ascii="Calibri" w:hAnsi="Calibri" w:cs="Calibri"/>
              </w:rPr>
            </w:pPr>
            <w:r>
              <w:rPr>
                <w:rFonts w:ascii="Calibri" w:hAnsi="Calibri" w:cs="Calibri"/>
              </w:rPr>
              <w:t>0,825</w:t>
            </w:r>
          </w:p>
          <w:p w14:paraId="7F066394" w14:textId="77777777" w:rsidR="006C060A" w:rsidRPr="00B8247D" w:rsidRDefault="006C060A" w:rsidP="004F3F75">
            <w:pPr>
              <w:spacing w:line="259" w:lineRule="auto"/>
              <w:ind w:left="0" w:hanging="2"/>
              <w:textDirection w:val="lrTb"/>
              <w:rPr>
                <w:rFonts w:ascii="Calibri" w:hAnsi="Calibri" w:cs="Calibri"/>
              </w:rPr>
            </w:pPr>
          </w:p>
        </w:tc>
      </w:tr>
    </w:tbl>
    <w:p w14:paraId="55B5F5D5" w14:textId="77777777" w:rsidR="00FE4F09" w:rsidRDefault="00FE4F09" w:rsidP="006C060A">
      <w:pPr>
        <w:suppressAutoHyphens w:val="0"/>
        <w:ind w:leftChars="0" w:left="0" w:firstLineChars="0" w:firstLine="0"/>
        <w:jc w:val="center"/>
        <w:textDirection w:val="lrTb"/>
        <w:textAlignment w:val="auto"/>
        <w:outlineLvl w:val="9"/>
        <w:rPr>
          <w:rFonts w:ascii="Calibri" w:eastAsia="Calibri" w:hAnsi="Calibri" w:cs="Calibri"/>
          <w:sz w:val="22"/>
          <w:szCs w:val="22"/>
          <w:lang w:val="en-US"/>
        </w:rPr>
      </w:pPr>
    </w:p>
    <w:p w14:paraId="1051961C" w14:textId="77777777" w:rsidR="00FE4F09" w:rsidRDefault="00FE4F09" w:rsidP="006C060A">
      <w:pPr>
        <w:suppressAutoHyphens w:val="0"/>
        <w:ind w:leftChars="0" w:left="0" w:firstLineChars="0" w:firstLine="0"/>
        <w:jc w:val="center"/>
        <w:textDirection w:val="lrTb"/>
        <w:textAlignment w:val="auto"/>
        <w:outlineLvl w:val="9"/>
        <w:rPr>
          <w:rFonts w:ascii="Calibri" w:eastAsia="Calibri" w:hAnsi="Calibri" w:cs="Calibri"/>
          <w:sz w:val="22"/>
          <w:szCs w:val="22"/>
          <w:lang w:val="en-US"/>
        </w:rPr>
      </w:pPr>
    </w:p>
    <w:p w14:paraId="33CDED0E" w14:textId="3959D38F" w:rsidR="001D1FCD" w:rsidRPr="006C060A" w:rsidRDefault="001D1FCD" w:rsidP="006C060A">
      <w:pPr>
        <w:suppressAutoHyphens w:val="0"/>
        <w:ind w:leftChars="0" w:left="0" w:firstLineChars="0" w:firstLine="0"/>
        <w:jc w:val="center"/>
        <w:textDirection w:val="lrTb"/>
        <w:textAlignment w:val="auto"/>
        <w:outlineLvl w:val="9"/>
        <w:rPr>
          <w:rFonts w:ascii="Calibri" w:eastAsia="Calibri" w:hAnsi="Calibri" w:cs="Calibri"/>
          <w:sz w:val="22"/>
          <w:szCs w:val="22"/>
          <w:lang w:val="en-US"/>
        </w:rPr>
      </w:pPr>
    </w:p>
    <w:tbl>
      <w:tblPr>
        <w:tblStyle w:val="TableGrid0"/>
        <w:tblpPr w:vertAnchor="text" w:horzAnchor="page" w:tblpX="3121" w:tblpY="-132"/>
        <w:tblOverlap w:val="never"/>
        <w:tblW w:w="2059" w:type="dxa"/>
        <w:tblInd w:w="0" w:type="dxa"/>
        <w:tblCellMar>
          <w:top w:w="354" w:type="dxa"/>
          <w:left w:w="162" w:type="dxa"/>
          <w:right w:w="115" w:type="dxa"/>
        </w:tblCellMar>
        <w:tblLook w:val="04A0" w:firstRow="1" w:lastRow="0" w:firstColumn="1" w:lastColumn="0" w:noHBand="0" w:noVBand="1"/>
      </w:tblPr>
      <w:tblGrid>
        <w:gridCol w:w="2059"/>
      </w:tblGrid>
      <w:tr w:rsidR="001D1FCD" w14:paraId="4A955635" w14:textId="77777777" w:rsidTr="0058336D">
        <w:trPr>
          <w:trHeight w:val="4200"/>
        </w:trPr>
        <w:tc>
          <w:tcPr>
            <w:tcW w:w="2059" w:type="dxa"/>
            <w:tcBorders>
              <w:top w:val="single" w:sz="16" w:space="0" w:color="385D89"/>
              <w:left w:val="single" w:sz="16" w:space="0" w:color="385D89"/>
              <w:bottom w:val="single" w:sz="16" w:space="0" w:color="385D89"/>
              <w:right w:val="single" w:sz="16" w:space="0" w:color="385D89"/>
            </w:tcBorders>
          </w:tcPr>
          <w:p w14:paraId="50975F8B" w14:textId="72E8F54E" w:rsidR="001D1FCD" w:rsidRDefault="001D1FCD" w:rsidP="0058336D">
            <w:pPr>
              <w:tabs>
                <w:tab w:val="center" w:pos="592"/>
                <w:tab w:val="right" w:pos="1890"/>
              </w:tabs>
              <w:spacing w:after="156" w:line="259" w:lineRule="auto"/>
              <w:ind w:left="0" w:hanging="2"/>
              <w:textDirection w:val="lrTb"/>
            </w:pPr>
            <w:r>
              <w:rPr>
                <w:noProof/>
                <w:lang w:eastAsia="id-ID"/>
              </w:rPr>
              <w:lastRenderedPageBreak/>
              <w:drawing>
                <wp:anchor distT="0" distB="0" distL="114300" distR="114300" simplePos="0" relativeHeight="251663360" behindDoc="0" locked="0" layoutInCell="1" allowOverlap="0" wp14:anchorId="601A1D48" wp14:editId="34A87CE7">
                  <wp:simplePos x="0" y="0"/>
                  <wp:positionH relativeFrom="column">
                    <wp:posOffset>297180</wp:posOffset>
                  </wp:positionH>
                  <wp:positionV relativeFrom="paragraph">
                    <wp:posOffset>277495</wp:posOffset>
                  </wp:positionV>
                  <wp:extent cx="184404" cy="195072"/>
                  <wp:effectExtent l="0" t="0" r="0" b="0"/>
                  <wp:wrapNone/>
                  <wp:docPr id="2998" name="Picture 2998"/>
                  <wp:cNvGraphicFramePr/>
                  <a:graphic xmlns:a="http://schemas.openxmlformats.org/drawingml/2006/main">
                    <a:graphicData uri="http://schemas.openxmlformats.org/drawingml/2006/picture">
                      <pic:pic xmlns:pic="http://schemas.openxmlformats.org/drawingml/2006/picture">
                        <pic:nvPicPr>
                          <pic:cNvPr id="2998" name="Picture 2998"/>
                          <pic:cNvPicPr/>
                        </pic:nvPicPr>
                        <pic:blipFill>
                          <a:blip r:embed="rId19"/>
                          <a:stretch>
                            <a:fillRect/>
                          </a:stretch>
                        </pic:blipFill>
                        <pic:spPr>
                          <a:xfrm>
                            <a:off x="0" y="0"/>
                            <a:ext cx="184404" cy="195072"/>
                          </a:xfrm>
                          <a:prstGeom prst="rect">
                            <a:avLst/>
                          </a:prstGeom>
                        </pic:spPr>
                      </pic:pic>
                    </a:graphicData>
                  </a:graphic>
                </wp:anchor>
              </w:drawing>
            </w:r>
            <w:r>
              <w:rPr>
                <w:noProof/>
                <w:lang w:eastAsia="id-ID"/>
              </w:rPr>
              <w:drawing>
                <wp:anchor distT="0" distB="0" distL="114300" distR="114300" simplePos="0" relativeHeight="251662336" behindDoc="0" locked="0" layoutInCell="1" allowOverlap="0" wp14:anchorId="5E190485" wp14:editId="00CF5749">
                  <wp:simplePos x="0" y="0"/>
                  <wp:positionH relativeFrom="column">
                    <wp:posOffset>102870</wp:posOffset>
                  </wp:positionH>
                  <wp:positionV relativeFrom="paragraph">
                    <wp:posOffset>-155446</wp:posOffset>
                  </wp:positionV>
                  <wp:extent cx="195072" cy="184404"/>
                  <wp:effectExtent l="0" t="0" r="0" b="0"/>
                  <wp:wrapSquare wrapText="bothSides"/>
                  <wp:docPr id="2996" name="Picture 2996"/>
                  <wp:cNvGraphicFramePr/>
                  <a:graphic xmlns:a="http://schemas.openxmlformats.org/drawingml/2006/main">
                    <a:graphicData uri="http://schemas.openxmlformats.org/drawingml/2006/picture">
                      <pic:pic xmlns:pic="http://schemas.openxmlformats.org/drawingml/2006/picture">
                        <pic:nvPicPr>
                          <pic:cNvPr id="2996" name="Picture 2996"/>
                          <pic:cNvPicPr/>
                        </pic:nvPicPr>
                        <pic:blipFill>
                          <a:blip r:embed="rId20"/>
                          <a:stretch>
                            <a:fillRect/>
                          </a:stretch>
                        </pic:blipFill>
                        <pic:spPr>
                          <a:xfrm>
                            <a:off x="0" y="0"/>
                            <a:ext cx="195072" cy="184404"/>
                          </a:xfrm>
                          <a:prstGeom prst="rect">
                            <a:avLst/>
                          </a:prstGeom>
                        </pic:spPr>
                      </pic:pic>
                    </a:graphicData>
                  </a:graphic>
                </wp:anchor>
              </w:drawing>
            </w:r>
            <w:r>
              <w:rPr>
                <w:rFonts w:ascii="Calibri" w:eastAsia="Calibri" w:hAnsi="Calibri" w:cs="Calibri"/>
              </w:rPr>
              <w:tab/>
            </w:r>
            <w:r>
              <w:rPr>
                <w:rFonts w:ascii="Calibri" w:eastAsia="Calibri" w:hAnsi="Calibri" w:cs="Calibri"/>
                <w:b/>
                <w:sz w:val="28"/>
              </w:rPr>
              <w:t xml:space="preserve">Rf: </w:t>
            </w:r>
            <w:r>
              <w:rPr>
                <w:rFonts w:ascii="Calibri" w:eastAsia="Calibri" w:hAnsi="Calibri" w:cs="Calibri"/>
                <w:b/>
                <w:sz w:val="28"/>
              </w:rPr>
              <w:tab/>
            </w:r>
          </w:p>
          <w:p w14:paraId="5A394A6F" w14:textId="324DEF7A" w:rsidR="001D1FCD" w:rsidRDefault="001D1FCD" w:rsidP="0058336D">
            <w:pPr>
              <w:spacing w:after="12" w:line="259" w:lineRule="auto"/>
              <w:ind w:left="1" w:hanging="3"/>
              <w:textDirection w:val="lrTb"/>
            </w:pPr>
            <w:r>
              <w:rPr>
                <w:rFonts w:ascii="Calibri" w:eastAsia="Calibri" w:hAnsi="Calibri" w:cs="Calibri"/>
                <w:sz w:val="28"/>
              </w:rPr>
              <w:t xml:space="preserve">Rf : </w:t>
            </w:r>
            <w:r>
              <w:rPr>
                <w:rFonts w:ascii="Cambria Math" w:eastAsia="Cambria Math" w:hAnsi="Cambria Math" w:cs="Cambria Math"/>
                <w:sz w:val="28"/>
                <w:vertAlign w:val="superscript"/>
              </w:rPr>
              <w:t>10</w:t>
            </w:r>
            <w:r>
              <w:rPr>
                <w:rFonts w:ascii="Cambria Math" w:eastAsia="Cambria Math" w:hAnsi="Cambria Math" w:cs="Cambria Math"/>
                <w:sz w:val="28"/>
              </w:rPr>
              <w:t xml:space="preserve"> = 0,833 </w:t>
            </w:r>
          </w:p>
          <w:p w14:paraId="62E97697" w14:textId="6FA363C1" w:rsidR="001D1FCD" w:rsidRDefault="001D1FCD" w:rsidP="0058336D">
            <w:pPr>
              <w:tabs>
                <w:tab w:val="center" w:pos="944"/>
              </w:tabs>
              <w:spacing w:after="1237" w:line="259" w:lineRule="auto"/>
              <w:ind w:left="0" w:hanging="2"/>
              <w:textDirection w:val="lrTb"/>
              <w:rPr>
                <w:rFonts w:ascii="Cambria Math" w:eastAsia="Cambria Math" w:hAnsi="Cambria Math" w:cs="Cambria Math"/>
                <w:sz w:val="20"/>
              </w:rPr>
            </w:pPr>
            <w:r>
              <w:rPr>
                <w:rFonts w:ascii="Cambria Math" w:eastAsia="Cambria Math" w:hAnsi="Cambria Math" w:cs="Cambria Math"/>
                <w:sz w:val="20"/>
              </w:rPr>
              <w:t xml:space="preserve">12 </w:t>
            </w:r>
            <w:r w:rsidR="0058336D">
              <w:rPr>
                <w:rFonts w:ascii="Cambria Math" w:eastAsia="Cambria Math" w:hAnsi="Cambria Math" w:cs="Cambria Math"/>
                <w:sz w:val="20"/>
              </w:rPr>
              <w:tab/>
            </w:r>
            <w:r w:rsidR="0058336D">
              <w:rPr>
                <w:noProof/>
                <w:lang w:eastAsia="id-ID"/>
              </w:rPr>
              <w:drawing>
                <wp:inline distT="0" distB="0" distL="0" distR="0" wp14:anchorId="6A36E124" wp14:editId="56680FFF">
                  <wp:extent cx="184404" cy="184404"/>
                  <wp:effectExtent l="0" t="0" r="0" b="0"/>
                  <wp:docPr id="3000" name="Picture 3000"/>
                  <wp:cNvGraphicFramePr/>
                  <a:graphic xmlns:a="http://schemas.openxmlformats.org/drawingml/2006/main">
                    <a:graphicData uri="http://schemas.openxmlformats.org/drawingml/2006/picture">
                      <pic:pic xmlns:pic="http://schemas.openxmlformats.org/drawingml/2006/picture">
                        <pic:nvPicPr>
                          <pic:cNvPr id="3000" name="Picture 3000"/>
                          <pic:cNvPicPr/>
                        </pic:nvPicPr>
                        <pic:blipFill>
                          <a:blip r:embed="rId21"/>
                          <a:stretch>
                            <a:fillRect/>
                          </a:stretch>
                        </pic:blipFill>
                        <pic:spPr>
                          <a:xfrm>
                            <a:off x="0" y="0"/>
                            <a:ext cx="184404" cy="184404"/>
                          </a:xfrm>
                          <a:prstGeom prst="rect">
                            <a:avLst/>
                          </a:prstGeom>
                        </pic:spPr>
                      </pic:pic>
                    </a:graphicData>
                  </a:graphic>
                </wp:inline>
              </w:drawing>
            </w:r>
          </w:p>
          <w:p w14:paraId="4EC82795" w14:textId="77777777" w:rsidR="0058336D" w:rsidRDefault="0058336D" w:rsidP="0058336D">
            <w:pPr>
              <w:tabs>
                <w:tab w:val="center" w:pos="944"/>
              </w:tabs>
              <w:spacing w:after="1237" w:line="259" w:lineRule="auto"/>
              <w:ind w:left="0" w:hanging="2"/>
              <w:textDirection w:val="lrTb"/>
              <w:rPr>
                <w:rFonts w:ascii="Cambria Math" w:eastAsia="Cambria Math" w:hAnsi="Cambria Math" w:cs="Cambria Math"/>
                <w:sz w:val="20"/>
              </w:rPr>
            </w:pPr>
          </w:p>
          <w:p w14:paraId="5BAB8643" w14:textId="2048C99C" w:rsidR="0058336D" w:rsidRPr="0058336D" w:rsidRDefault="0058336D" w:rsidP="0058336D">
            <w:pPr>
              <w:spacing w:after="1237" w:line="259" w:lineRule="auto"/>
              <w:ind w:left="0" w:hanging="2"/>
              <w:textDirection w:val="lrTb"/>
              <w:rPr>
                <w:lang w:val="en-US"/>
              </w:rPr>
            </w:pPr>
            <w:r>
              <w:rPr>
                <w:lang w:val="en-US"/>
              </w:rPr>
              <w:t xml:space="preserve">           </w:t>
            </w:r>
          </w:p>
          <w:p w14:paraId="317758C5" w14:textId="02E666E1" w:rsidR="001D1FCD" w:rsidRDefault="001D1FCD" w:rsidP="0058336D">
            <w:pPr>
              <w:spacing w:line="259" w:lineRule="auto"/>
              <w:ind w:left="0" w:hanging="2"/>
              <w:textDirection w:val="lrTb"/>
            </w:pPr>
          </w:p>
        </w:tc>
      </w:tr>
    </w:tbl>
    <w:bookmarkStart w:id="3" w:name="_Hlk95307649"/>
    <w:p w14:paraId="0A5EE327" w14:textId="7BF6BC68" w:rsidR="003622DC" w:rsidRPr="003622DC" w:rsidRDefault="00E6541D" w:rsidP="003622DC">
      <w:pPr>
        <w:spacing w:after="275" w:line="239" w:lineRule="auto"/>
        <w:ind w:leftChars="0" w:left="720" w:right="12" w:firstLineChars="0" w:firstLine="0"/>
        <w:jc w:val="center"/>
        <w:rPr>
          <w:rFonts w:ascii="Calibri" w:hAnsi="Calibri" w:cs="Calibri"/>
          <w:sz w:val="22"/>
          <w:szCs w:val="22"/>
        </w:rPr>
      </w:pPr>
      <w:r w:rsidRPr="003622DC">
        <w:rPr>
          <w:rFonts w:ascii="Calibri" w:eastAsia="Calibri" w:hAnsi="Calibri" w:cs="Calibri"/>
          <w:noProof/>
          <w:sz w:val="22"/>
          <w:szCs w:val="22"/>
          <w:lang w:eastAsia="id-ID"/>
        </w:rPr>
        <mc:AlternateContent>
          <mc:Choice Requires="wpg">
            <w:drawing>
              <wp:anchor distT="0" distB="0" distL="114300" distR="114300" simplePos="0" relativeHeight="251664384" behindDoc="0" locked="0" layoutInCell="1" allowOverlap="1" wp14:anchorId="23C1AC68" wp14:editId="632B7F12">
                <wp:simplePos x="0" y="0"/>
                <wp:positionH relativeFrom="column">
                  <wp:posOffset>2081530</wp:posOffset>
                </wp:positionH>
                <wp:positionV relativeFrom="paragraph">
                  <wp:posOffset>20320</wp:posOffset>
                </wp:positionV>
                <wp:extent cx="595630" cy="2425065"/>
                <wp:effectExtent l="19685" t="20320" r="13335" b="2159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2425065"/>
                          <a:chOff x="0" y="0"/>
                          <a:chExt cx="5958" cy="24250"/>
                        </a:xfrm>
                      </wpg:grpSpPr>
                      <wps:wsp>
                        <wps:cNvPr id="6" name="Shape 2993"/>
                        <wps:cNvSpPr>
                          <a:spLocks noChangeArrowheads="1"/>
                        </wps:cNvSpPr>
                        <wps:spPr bwMode="auto">
                          <a:xfrm>
                            <a:off x="0" y="0"/>
                            <a:ext cx="0" cy="24250"/>
                          </a:xfrm>
                          <a:custGeom>
                            <a:avLst/>
                            <a:gdLst>
                              <a:gd name="T0" fmla="*/ 0 h 2425065"/>
                              <a:gd name="T1" fmla="*/ 2425065 h 2425065"/>
                            </a:gdLst>
                            <a:ahLst/>
                            <a:cxnLst>
                              <a:cxn ang="0">
                                <a:pos x="0" y="T0"/>
                              </a:cxn>
                              <a:cxn ang="0">
                                <a:pos x="0" y="T1"/>
                              </a:cxn>
                            </a:cxnLst>
                            <a:rect l="0" t="0" r="r" b="b"/>
                            <a:pathLst>
                              <a:path h="2425065">
                                <a:moveTo>
                                  <a:pt x="0" y="0"/>
                                </a:moveTo>
                                <a:lnTo>
                                  <a:pt x="0" y="2425065"/>
                                </a:lnTo>
                              </a:path>
                            </a:pathLst>
                          </a:custGeom>
                          <a:noFill/>
                          <a:ln w="28956">
                            <a:solidFill>
                              <a:srgbClr val="385D89"/>
                            </a:solidFill>
                            <a:prstDash val="dash"/>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 name="Shape 2994"/>
                        <wps:cNvSpPr>
                          <a:spLocks noChangeArrowheads="1"/>
                        </wps:cNvSpPr>
                        <wps:spPr bwMode="auto">
                          <a:xfrm>
                            <a:off x="198" y="8793"/>
                            <a:ext cx="5760" cy="4023"/>
                          </a:xfrm>
                          <a:custGeom>
                            <a:avLst/>
                            <a:gdLst>
                              <a:gd name="T0" fmla="*/ 0 w 576072"/>
                              <a:gd name="T1" fmla="*/ 402336 h 402336"/>
                              <a:gd name="T2" fmla="*/ 576072 w 576072"/>
                              <a:gd name="T3" fmla="*/ 402336 h 402336"/>
                              <a:gd name="T4" fmla="*/ 576072 w 576072"/>
                              <a:gd name="T5" fmla="*/ 0 h 402336"/>
                              <a:gd name="T6" fmla="*/ 0 w 576072"/>
                              <a:gd name="T7" fmla="*/ 0 h 402336"/>
                            </a:gdLst>
                            <a:ahLst/>
                            <a:cxnLst>
                              <a:cxn ang="0">
                                <a:pos x="T0" y="T1"/>
                              </a:cxn>
                              <a:cxn ang="0">
                                <a:pos x="T2" y="T3"/>
                              </a:cxn>
                              <a:cxn ang="0">
                                <a:pos x="T4" y="T5"/>
                              </a:cxn>
                              <a:cxn ang="0">
                                <a:pos x="T6" y="T7"/>
                              </a:cxn>
                            </a:cxnLst>
                            <a:rect l="0" t="0" r="r" b="b"/>
                            <a:pathLst>
                              <a:path w="576072" h="402336">
                                <a:moveTo>
                                  <a:pt x="0" y="402336"/>
                                </a:moveTo>
                                <a:lnTo>
                                  <a:pt x="576072" y="402336"/>
                                </a:lnTo>
                                <a:lnTo>
                                  <a:pt x="576072" y="0"/>
                                </a:lnTo>
                                <a:lnTo>
                                  <a:pt x="0" y="0"/>
                                </a:lnTo>
                                <a:close/>
                              </a:path>
                            </a:pathLst>
                          </a:custGeom>
                          <a:noFill/>
                          <a:ln w="25908">
                            <a:solidFill>
                              <a:srgbClr val="000000"/>
                            </a:solidFill>
                            <a:miter lim="8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8" name="Picture 3004"/>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0" y="8907"/>
                            <a:ext cx="5593" cy="3779"/>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9" name="Rectangle 3005"/>
                        <wps:cNvSpPr>
                          <a:spLocks noChangeArrowheads="1"/>
                        </wps:cNvSpPr>
                        <wps:spPr bwMode="auto">
                          <a:xfrm>
                            <a:off x="1370" y="9641"/>
                            <a:ext cx="1898"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3EA37" w14:textId="77777777" w:rsidR="0058336D" w:rsidRDefault="0058336D" w:rsidP="0058336D">
                              <w:pPr>
                                <w:spacing w:after="160" w:line="259" w:lineRule="auto"/>
                                <w:ind w:left="0" w:hanging="2"/>
                              </w:pPr>
                              <w:r>
                                <w:rPr>
                                  <w:rFonts w:ascii="Calibri" w:eastAsia="Calibri" w:hAnsi="Calibri" w:cs="Calibri"/>
                                  <w:sz w:val="22"/>
                                </w:rPr>
                                <w:t>20</w:t>
                              </w:r>
                            </w:p>
                          </w:txbxContent>
                        </wps:txbx>
                        <wps:bodyPr rot="0" vert="horz" wrap="square" lIns="0" tIns="0" rIns="0" bIns="0" anchor="t" anchorCtr="0" upright="1">
                          <a:noAutofit/>
                        </wps:bodyPr>
                      </wps:wsp>
                      <wps:wsp>
                        <wps:cNvPr id="10" name="Rectangle 3006"/>
                        <wps:cNvSpPr>
                          <a:spLocks noChangeArrowheads="1"/>
                        </wps:cNvSpPr>
                        <wps:spPr bwMode="auto">
                          <a:xfrm>
                            <a:off x="2802" y="9641"/>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CFE8B" w14:textId="77777777" w:rsidR="0058336D" w:rsidRDefault="0058336D" w:rsidP="0058336D">
                              <w:pPr>
                                <w:spacing w:after="160" w:line="259" w:lineRule="auto"/>
                                <w:ind w:left="0" w:hanging="2"/>
                              </w:pPr>
                            </w:p>
                          </w:txbxContent>
                        </wps:txbx>
                        <wps:bodyPr rot="0" vert="horz" wrap="square" lIns="0" tIns="0" rIns="0" bIns="0" anchor="t" anchorCtr="0" upright="1">
                          <a:noAutofit/>
                        </wps:bodyPr>
                      </wps:wsp>
                      <wps:wsp>
                        <wps:cNvPr id="11" name="Rectangle 3007"/>
                        <wps:cNvSpPr>
                          <a:spLocks noChangeArrowheads="1"/>
                        </wps:cNvSpPr>
                        <wps:spPr bwMode="auto">
                          <a:xfrm>
                            <a:off x="3092" y="9641"/>
                            <a:ext cx="2260"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E0E0A" w14:textId="77777777" w:rsidR="0058336D" w:rsidRDefault="0058336D" w:rsidP="0058336D">
                              <w:pPr>
                                <w:spacing w:after="160" w:line="259" w:lineRule="auto"/>
                                <w:ind w:left="0" w:hanging="2"/>
                              </w:pPr>
                              <w:r>
                                <w:rPr>
                                  <w:rFonts w:ascii="Calibri" w:eastAsia="Calibri" w:hAnsi="Calibri" w:cs="Calibri"/>
                                  <w:sz w:val="22"/>
                                </w:rPr>
                                <w:t>cm</w:t>
                              </w:r>
                            </w:p>
                          </w:txbxContent>
                        </wps:txbx>
                        <wps:bodyPr rot="0" vert="horz" wrap="square" lIns="0" tIns="0" rIns="0" bIns="0" anchor="t" anchorCtr="0" upright="1">
                          <a:noAutofit/>
                        </wps:bodyPr>
                      </wps:wsp>
                      <wps:wsp>
                        <wps:cNvPr id="12" name="Rectangle 3008"/>
                        <wps:cNvSpPr>
                          <a:spLocks noChangeArrowheads="1"/>
                        </wps:cNvSpPr>
                        <wps:spPr bwMode="auto">
                          <a:xfrm>
                            <a:off x="4784" y="9641"/>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D4C8E" w14:textId="77777777" w:rsidR="0058336D" w:rsidRDefault="0058336D" w:rsidP="0058336D">
                              <w:pPr>
                                <w:spacing w:after="160" w:line="259" w:lineRule="auto"/>
                                <w:ind w:left="0" w:hanging="2"/>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1AC68" id="Group 5" o:spid="_x0000_s1026" style="position:absolute;left:0;text-align:left;margin-left:163.9pt;margin-top:1.6pt;width:46.9pt;height:190.95pt;z-index:251664384" coordsize="5958,24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">
                <v:shape id="Shape 2993" o:spid="_x0000_s1027" style="position:absolute;width:0;height:24250;visibility:visible;mso-wrap-style:square;v-text-anchor:top" coordsize="0,2425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Bz8AA&#10;AADaAAAADwAAAGRycy9kb3ducmV2LnhtbESPzYrCMBSF94LvEK7gTtO6cKRjFBFF0dVo3d9p7rRl&#10;mpvSxFjf3gwMuDycn4+zXPemEYE6V1tWkE4TEMSF1TWXCvLrfrIA4TyyxsYyKXiSg/VqOFhipu2D&#10;vyhcfCniCLsMFVTet5mUrqjIoJvaljh6P7Yz6KPsSqk7fMRx08hZksylwZojocKWthUVv5e7idzQ&#10;ht03fZS39BTOuUvSzSFPlRqP+s0nCE+9f4f/20etYA5/V+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YBz8AAAADaAAAADwAAAAAAAAAAAAAAAACYAgAAZHJzL2Rvd25y&#10;ZXYueG1sUEsFBgAAAAAEAAQA9QAAAIUDAAAAAA==&#10;" path="m,l,2425065e" filled="f" fillcolor="black" strokecolor="#385d89" strokeweight="2.28pt">
                  <v:fill opacity="0"/>
                  <v:stroke dashstyle="dash"/>
                  <v:path o:connecttype="custom" o:connectlocs="0,0;0,24250" o:connectangles="0,0"/>
                </v:shape>
                <v:shape id="Shape 2994" o:spid="_x0000_s1028" style="position:absolute;left:198;top:8793;width:5760;height:4023;visibility:visible;mso-wrap-style:square;v-text-anchor:top" coordsize="576072,40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AfcQA&#10;AADaAAAADwAAAGRycy9kb3ducmV2LnhtbESPQWvCQBSE70L/w/IK3nTTgrVEV6lCSA6ForbU4yP7&#10;TEKzb5fsxqT/vlsQPA4z8w2z3o6mFVfqfGNZwdM8AUFcWt1wpeDzlM1eQfiArLG1TAp+ycN28zBZ&#10;Y6rtwAe6HkMlIoR9igrqEFwqpS9rMujn1hFH72I7gyHKrpK6wyHCTSufk+RFGmw4LtToaF9T+XPs&#10;jYJz9fGd5fnXwe12C8fvxT47941S08fxbQUi0Bju4Vu70AqW8H8l3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vAH3EAAAA2gAAAA8AAAAAAAAAAAAAAAAAmAIAAGRycy9k&#10;b3ducmV2LnhtbFBLBQYAAAAABAAEAPUAAACJAwAAAAA=&#10;" path="m,402336r576072,l576072,,,,,402336xe" filled="f" fillcolor="black" strokeweight="2.04pt">
                  <v:fill opacity="0"/>
                  <v:stroke joinstyle="miter"/>
                  <v:path o:connecttype="custom" o:connectlocs="0,4023;5760,4023;5760,0;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4" o:spid="_x0000_s1029" type="#_x0000_t75" style="position:absolute;left:220;top:8907;width:5593;height:377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4bmi/AAAA2gAAAA8AAABkcnMvZG93bnJldi54bWxET8uKwjAU3Qv+Q7iCG9F0HBikmooKMm5m&#10;4eMDLs21rTY3NUm1+vVmIczycN6LZWdqcSfnK8sKviYJCOLc6ooLBafjdjwD4QOyxtoyKXiSh2XW&#10;7y0w1fbBe7ofQiFiCPsUFZQhNKmUPi/JoJ/YhjhyZ+sMhghdIbXDRww3tZwmyY80WHFsKLGhTUn5&#10;9dAaBd/P3+51qysK23bkdn9upi/rXKnhoFvNQQTqwr/4495pBXFrvBJvgM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G5ovwAAANoAAAAPAAAAAAAAAAAAAAAAAJ8CAABk&#10;cnMvZG93bnJldi54bWxQSwUGAAAAAAQABAD3AAAAiwMAAAAA&#10;" stroked="t">
                  <v:stroke joinstyle="round"/>
                  <v:imagedata r:id="rId25" o:title=""/>
                  <o:lock v:ext="edit" aspectratio="f"/>
                </v:shape>
                <v:rect id="Rectangle 3005" o:spid="_x0000_s1030" style="position:absolute;left:1370;top:9641;width:189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2493EA37" w14:textId="77777777" w:rsidR="0058336D" w:rsidRDefault="0058336D" w:rsidP="0058336D">
                        <w:pPr>
                          <w:spacing w:after="160" w:line="259" w:lineRule="auto"/>
                          <w:ind w:left="0" w:hanging="2"/>
                        </w:pPr>
                        <w:r>
                          <w:rPr>
                            <w:rFonts w:ascii="Calibri" w:eastAsia="Calibri" w:hAnsi="Calibri" w:cs="Calibri"/>
                            <w:sz w:val="22"/>
                          </w:rPr>
                          <w:t>20</w:t>
                        </w:r>
                      </w:p>
                    </w:txbxContent>
                  </v:textbox>
                </v:rect>
                <v:rect id="Rectangle 3006" o:spid="_x0000_s1031" style="position:absolute;left:2802;top:964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598CFE8B" w14:textId="77777777" w:rsidR="0058336D" w:rsidRDefault="0058336D" w:rsidP="0058336D">
                        <w:pPr>
                          <w:spacing w:after="160" w:line="259" w:lineRule="auto"/>
                          <w:ind w:left="0" w:hanging="2"/>
                        </w:pPr>
                      </w:p>
                    </w:txbxContent>
                  </v:textbox>
                </v:rect>
                <v:rect id="Rectangle 3007" o:spid="_x0000_s1032" style="position:absolute;left:3092;top:9641;width:226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110E0E0A" w14:textId="77777777" w:rsidR="0058336D" w:rsidRDefault="0058336D" w:rsidP="0058336D">
                        <w:pPr>
                          <w:spacing w:after="160" w:line="259" w:lineRule="auto"/>
                          <w:ind w:left="0" w:hanging="2"/>
                        </w:pPr>
                        <w:r>
                          <w:rPr>
                            <w:rFonts w:ascii="Calibri" w:eastAsia="Calibri" w:hAnsi="Calibri" w:cs="Calibri"/>
                            <w:sz w:val="22"/>
                          </w:rPr>
                          <w:t>cm</w:t>
                        </w:r>
                      </w:p>
                    </w:txbxContent>
                  </v:textbox>
                </v:rect>
                <v:rect id="Rectangle 3008" o:spid="_x0000_s1033" style="position:absolute;left:4784;top:964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633D4C8E" w14:textId="77777777" w:rsidR="0058336D" w:rsidRDefault="0058336D" w:rsidP="0058336D">
                        <w:pPr>
                          <w:spacing w:after="160" w:line="259" w:lineRule="auto"/>
                          <w:ind w:left="0" w:hanging="2"/>
                        </w:pPr>
                      </w:p>
                    </w:txbxContent>
                  </v:textbox>
                </v:rect>
                <w10:wrap type="square"/>
              </v:group>
            </w:pict>
          </mc:Fallback>
        </mc:AlternateContent>
      </w:r>
      <w:r w:rsidR="003622DC" w:rsidRPr="003622DC">
        <w:rPr>
          <w:rFonts w:ascii="Calibri" w:hAnsi="Calibri" w:cs="Calibri"/>
          <w:sz w:val="22"/>
          <w:szCs w:val="22"/>
        </w:rPr>
        <w:t>gerak: Berisi n-butanol : etil asetat : amonia (10:4:5).</w:t>
      </w:r>
    </w:p>
    <w:bookmarkEnd w:id="3"/>
    <w:p w14:paraId="3976A50F" w14:textId="27B593E0" w:rsidR="0058336D" w:rsidRPr="003622DC" w:rsidRDefault="0058336D">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7E2B8B96" w14:textId="290CD52D" w:rsidR="0058336D" w:rsidRPr="003622DC" w:rsidRDefault="0058336D">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6F099956" w14:textId="2D96A23F" w:rsidR="003622DC" w:rsidRDefault="0058336D">
      <w:pPr>
        <w:suppressAutoHyphens w:val="0"/>
        <w:ind w:leftChars="0" w:left="0" w:firstLineChars="0" w:firstLine="0"/>
        <w:textDirection w:val="lrTb"/>
        <w:textAlignment w:val="auto"/>
        <w:outlineLvl w:val="9"/>
        <w:rPr>
          <w:rFonts w:ascii="Calibri" w:eastAsia="Calibri" w:hAnsi="Calibri" w:cs="Calibri"/>
          <w:sz w:val="22"/>
          <w:szCs w:val="22"/>
          <w:lang w:val="en-US"/>
        </w:rPr>
      </w:pPr>
      <w:proofErr w:type="spellStart"/>
      <w:r w:rsidRPr="003622DC">
        <w:rPr>
          <w:rFonts w:ascii="Calibri" w:eastAsia="Calibri" w:hAnsi="Calibri" w:cs="Calibri"/>
          <w:sz w:val="22"/>
          <w:szCs w:val="22"/>
          <w:lang w:val="en-US"/>
        </w:rPr>
        <w:t>fase</w:t>
      </w:r>
      <w:proofErr w:type="spellEnd"/>
      <w:r w:rsidR="003622DC" w:rsidRPr="003622DC">
        <w:rPr>
          <w:rFonts w:ascii="Calibri" w:eastAsia="Calibri" w:hAnsi="Calibri" w:cs="Calibri"/>
          <w:sz w:val="22"/>
          <w:szCs w:val="22"/>
          <w:lang w:val="en-US"/>
        </w:rPr>
        <w:tab/>
      </w:r>
      <w:r w:rsidR="003622DC">
        <w:rPr>
          <w:rFonts w:ascii="Calibri" w:eastAsia="Calibri" w:hAnsi="Calibri" w:cs="Calibri"/>
          <w:sz w:val="22"/>
          <w:szCs w:val="22"/>
          <w:lang w:val="en-US"/>
        </w:rPr>
        <w:tab/>
        <w:t xml:space="preserve"> </w:t>
      </w:r>
    </w:p>
    <w:p w14:paraId="332C07D3"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7AD3F5F4"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0C42DB05" w14:textId="5CEABA3F"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4E1775FB"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65ED1A74"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6FE01316"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4E298C4E"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18887D1A"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34BA38A4" w14:textId="77777777" w:rsidR="003622DC" w:rsidRDefault="003622DC">
      <w:pPr>
        <w:suppressAutoHyphens w:val="0"/>
        <w:ind w:leftChars="0" w:left="0" w:firstLineChars="0" w:firstLine="0"/>
        <w:textDirection w:val="lrTb"/>
        <w:textAlignment w:val="auto"/>
        <w:outlineLvl w:val="9"/>
        <w:rPr>
          <w:rFonts w:ascii="Calibri" w:eastAsia="Calibri" w:hAnsi="Calibri" w:cs="Calibri"/>
          <w:sz w:val="22"/>
          <w:szCs w:val="22"/>
          <w:lang w:val="en-US"/>
        </w:rPr>
      </w:pPr>
    </w:p>
    <w:tbl>
      <w:tblPr>
        <w:tblStyle w:val="TableGrid0"/>
        <w:tblpPr w:vertAnchor="text" w:horzAnchor="page" w:tblpX="2861" w:tblpY="189"/>
        <w:tblOverlap w:val="never"/>
        <w:tblW w:w="3127" w:type="dxa"/>
        <w:tblInd w:w="0" w:type="dxa"/>
        <w:tblCellMar>
          <w:top w:w="96" w:type="dxa"/>
          <w:bottom w:w="25" w:type="dxa"/>
        </w:tblCellMar>
        <w:tblLook w:val="04A0" w:firstRow="1" w:lastRow="0" w:firstColumn="1" w:lastColumn="0" w:noHBand="0" w:noVBand="1"/>
      </w:tblPr>
      <w:tblGrid>
        <w:gridCol w:w="893"/>
        <w:gridCol w:w="349"/>
        <w:gridCol w:w="628"/>
        <w:gridCol w:w="623"/>
        <w:gridCol w:w="634"/>
      </w:tblGrid>
      <w:tr w:rsidR="003622DC" w14:paraId="277DF563" w14:textId="77777777" w:rsidTr="00B8247D">
        <w:trPr>
          <w:trHeight w:val="612"/>
        </w:trPr>
        <w:tc>
          <w:tcPr>
            <w:tcW w:w="893" w:type="dxa"/>
            <w:tcBorders>
              <w:top w:val="single" w:sz="16" w:space="0" w:color="000000"/>
              <w:left w:val="single" w:sz="16" w:space="0" w:color="000000"/>
              <w:bottom w:val="single" w:sz="29" w:space="0" w:color="000000"/>
              <w:right w:val="single" w:sz="30" w:space="0" w:color="000000"/>
            </w:tcBorders>
          </w:tcPr>
          <w:p w14:paraId="4D52B188" w14:textId="77777777" w:rsidR="003622DC" w:rsidRDefault="003622DC" w:rsidP="00B8247D">
            <w:pPr>
              <w:spacing w:line="259" w:lineRule="auto"/>
              <w:ind w:left="0" w:hanging="2"/>
              <w:jc w:val="center"/>
              <w:textDirection w:val="lrTb"/>
            </w:pPr>
            <w:r>
              <w:rPr>
                <w:noProof/>
                <w:lang w:eastAsia="id-ID"/>
              </w:rPr>
              <w:drawing>
                <wp:anchor distT="0" distB="0" distL="114300" distR="114300" simplePos="0" relativeHeight="251668480" behindDoc="1" locked="0" layoutInCell="1" allowOverlap="0" wp14:anchorId="723BE3C4" wp14:editId="7E9DD1F2">
                  <wp:simplePos x="0" y="0"/>
                  <wp:positionH relativeFrom="column">
                    <wp:posOffset>124206</wp:posOffset>
                  </wp:positionH>
                  <wp:positionV relativeFrom="paragraph">
                    <wp:posOffset>-20447</wp:posOffset>
                  </wp:positionV>
                  <wp:extent cx="315468" cy="170688"/>
                  <wp:effectExtent l="0" t="0" r="0" b="0"/>
                  <wp:wrapNone/>
                  <wp:docPr id="2669" name="Picture 2669"/>
                  <wp:cNvGraphicFramePr/>
                  <a:graphic xmlns:a="http://schemas.openxmlformats.org/drawingml/2006/main">
                    <a:graphicData uri="http://schemas.openxmlformats.org/drawingml/2006/picture">
                      <pic:pic xmlns:pic="http://schemas.openxmlformats.org/drawingml/2006/picture">
                        <pic:nvPicPr>
                          <pic:cNvPr id="2669" name="Picture 2669"/>
                          <pic:cNvPicPr/>
                        </pic:nvPicPr>
                        <pic:blipFill>
                          <a:blip r:embed="rId26"/>
                          <a:stretch>
                            <a:fillRect/>
                          </a:stretch>
                        </pic:blipFill>
                        <pic:spPr>
                          <a:xfrm>
                            <a:off x="0" y="0"/>
                            <a:ext cx="315468" cy="170688"/>
                          </a:xfrm>
                          <a:prstGeom prst="rect">
                            <a:avLst/>
                          </a:prstGeom>
                        </pic:spPr>
                      </pic:pic>
                    </a:graphicData>
                  </a:graphic>
                </wp:anchor>
              </w:drawing>
            </w:r>
            <w:r>
              <w:rPr>
                <w:rFonts w:ascii="Calibri" w:eastAsia="Calibri" w:hAnsi="Calibri" w:cs="Calibri"/>
              </w:rPr>
              <w:t xml:space="preserve"> cm </w:t>
            </w:r>
          </w:p>
        </w:tc>
        <w:tc>
          <w:tcPr>
            <w:tcW w:w="977" w:type="dxa"/>
            <w:gridSpan w:val="2"/>
            <w:tcBorders>
              <w:top w:val="single" w:sz="6" w:space="0" w:color="000000"/>
              <w:left w:val="single" w:sz="30" w:space="0" w:color="000000"/>
              <w:bottom w:val="dashed" w:sz="18" w:space="0" w:color="385D89"/>
              <w:right w:val="nil"/>
            </w:tcBorders>
          </w:tcPr>
          <w:p w14:paraId="78717FA0" w14:textId="3A1F8D6D" w:rsidR="003622DC" w:rsidRDefault="00B8247D" w:rsidP="00B8247D">
            <w:pPr>
              <w:spacing w:after="160" w:line="259" w:lineRule="auto"/>
              <w:ind w:left="0" w:hanging="2"/>
              <w:textDirection w:val="lrTb"/>
            </w:pPr>
            <w:r>
              <w:rPr>
                <w:noProof/>
                <w:lang w:eastAsia="id-ID"/>
              </w:rPr>
              <mc:AlternateContent>
                <mc:Choice Requires="wps">
                  <w:drawing>
                    <wp:anchor distT="0" distB="0" distL="114300" distR="114300" simplePos="0" relativeHeight="251672576" behindDoc="0" locked="0" layoutInCell="1" allowOverlap="1" wp14:anchorId="678168F6" wp14:editId="5A7E19D5">
                      <wp:simplePos x="0" y="0"/>
                      <wp:positionH relativeFrom="column">
                        <wp:posOffset>157480</wp:posOffset>
                      </wp:positionH>
                      <wp:positionV relativeFrom="paragraph">
                        <wp:posOffset>103505</wp:posOffset>
                      </wp:positionV>
                      <wp:extent cx="188595" cy="165100"/>
                      <wp:effectExtent l="57150" t="19050" r="20955" b="101600"/>
                      <wp:wrapNone/>
                      <wp:docPr id="18" name="Oval 18"/>
                      <wp:cNvGraphicFramePr/>
                      <a:graphic xmlns:a="http://schemas.openxmlformats.org/drawingml/2006/main">
                        <a:graphicData uri="http://schemas.microsoft.com/office/word/2010/wordprocessingShape">
                          <wps:wsp>
                            <wps:cNvSpPr/>
                            <wps:spPr>
                              <a:xfrm>
                                <a:off x="0" y="0"/>
                                <a:ext cx="188595" cy="165100"/>
                              </a:xfrm>
                              <a:prstGeom prst="ellipse">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4579F" id="Oval 18" o:spid="_x0000_s1026" style="position:absolute;margin-left:12.4pt;margin-top:8.15pt;width:14.85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" fillcolor="red" strokecolor="#4579b8 [3044]">
                      <v:shadow on="t" color="black" opacity="22937f" origin=",.5" offset="0,.63889mm"/>
                    </v:oval>
                  </w:pict>
                </mc:Fallback>
              </mc:AlternateContent>
            </w:r>
          </w:p>
        </w:tc>
        <w:tc>
          <w:tcPr>
            <w:tcW w:w="623" w:type="dxa"/>
            <w:tcBorders>
              <w:top w:val="single" w:sz="6" w:space="0" w:color="000000"/>
              <w:left w:val="nil"/>
              <w:bottom w:val="single" w:sz="18" w:space="0" w:color="385D89"/>
              <w:right w:val="nil"/>
            </w:tcBorders>
          </w:tcPr>
          <w:p w14:paraId="353A196F" w14:textId="347E6244" w:rsidR="003622DC" w:rsidRDefault="00B8247D" w:rsidP="00B8247D">
            <w:pPr>
              <w:spacing w:after="160" w:line="259" w:lineRule="auto"/>
              <w:ind w:left="0" w:hanging="2"/>
              <w:textDirection w:val="lrTb"/>
            </w:pPr>
            <w:r>
              <w:rPr>
                <w:noProof/>
                <w:lang w:eastAsia="id-ID"/>
              </w:rPr>
              <mc:AlternateContent>
                <mc:Choice Requires="wps">
                  <w:drawing>
                    <wp:anchor distT="0" distB="0" distL="114300" distR="114300" simplePos="0" relativeHeight="251674624" behindDoc="0" locked="0" layoutInCell="1" allowOverlap="1" wp14:anchorId="6F8C8F1C" wp14:editId="2329C0A0">
                      <wp:simplePos x="0" y="0"/>
                      <wp:positionH relativeFrom="column">
                        <wp:posOffset>53975</wp:posOffset>
                      </wp:positionH>
                      <wp:positionV relativeFrom="paragraph">
                        <wp:posOffset>104140</wp:posOffset>
                      </wp:positionV>
                      <wp:extent cx="203200" cy="146050"/>
                      <wp:effectExtent l="57150" t="19050" r="25400" b="101600"/>
                      <wp:wrapNone/>
                      <wp:docPr id="19" name="Oval 19"/>
                      <wp:cNvGraphicFramePr/>
                      <a:graphic xmlns:a="http://schemas.openxmlformats.org/drawingml/2006/main">
                        <a:graphicData uri="http://schemas.microsoft.com/office/word/2010/wordprocessingShape">
                          <wps:wsp>
                            <wps:cNvSpPr/>
                            <wps:spPr>
                              <a:xfrm>
                                <a:off x="0" y="0"/>
                                <a:ext cx="203200" cy="146050"/>
                              </a:xfrm>
                              <a:prstGeom prst="ellipse">
                                <a:avLst/>
                              </a:prstGeom>
                              <a:solidFill>
                                <a:srgbClr val="7030A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207DA" id="Oval 19" o:spid="_x0000_s1026" style="position:absolute;margin-left:4.25pt;margin-top:8.2pt;width:16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" fillcolor="#7030a0" strokecolor="#4579b8 [3044]">
                      <v:shadow on="t" color="black" opacity="22937f" origin=",.5" offset="0,.63889mm"/>
                    </v:oval>
                  </w:pict>
                </mc:Fallback>
              </mc:AlternateContent>
            </w:r>
          </w:p>
        </w:tc>
        <w:tc>
          <w:tcPr>
            <w:tcW w:w="634" w:type="dxa"/>
            <w:tcBorders>
              <w:top w:val="single" w:sz="6" w:space="0" w:color="000000"/>
              <w:left w:val="nil"/>
              <w:bottom w:val="single" w:sz="18" w:space="0" w:color="385D89"/>
              <w:right w:val="nil"/>
            </w:tcBorders>
          </w:tcPr>
          <w:p w14:paraId="10EE77FE" w14:textId="2AC2F626" w:rsidR="003622DC" w:rsidRDefault="00B8247D" w:rsidP="00B8247D">
            <w:pPr>
              <w:spacing w:after="160" w:line="259" w:lineRule="auto"/>
              <w:ind w:left="0" w:hanging="2"/>
              <w:textDirection w:val="lrTb"/>
            </w:pPr>
            <w:r>
              <w:rPr>
                <w:noProof/>
                <w:lang w:eastAsia="id-ID"/>
              </w:rPr>
              <mc:AlternateContent>
                <mc:Choice Requires="wps">
                  <w:drawing>
                    <wp:anchor distT="0" distB="0" distL="114300" distR="114300" simplePos="0" relativeHeight="251676672" behindDoc="0" locked="0" layoutInCell="1" allowOverlap="1" wp14:anchorId="1469E347" wp14:editId="47FAA61D">
                      <wp:simplePos x="0" y="0"/>
                      <wp:positionH relativeFrom="column">
                        <wp:posOffset>115570</wp:posOffset>
                      </wp:positionH>
                      <wp:positionV relativeFrom="paragraph">
                        <wp:posOffset>72390</wp:posOffset>
                      </wp:positionV>
                      <wp:extent cx="184150" cy="158750"/>
                      <wp:effectExtent l="57150" t="19050" r="25400" b="88900"/>
                      <wp:wrapNone/>
                      <wp:docPr id="20" name="Oval 20"/>
                      <wp:cNvGraphicFramePr/>
                      <a:graphic xmlns:a="http://schemas.openxmlformats.org/drawingml/2006/main">
                        <a:graphicData uri="http://schemas.microsoft.com/office/word/2010/wordprocessingShape">
                          <wps:wsp>
                            <wps:cNvSpPr/>
                            <wps:spPr>
                              <a:xfrm>
                                <a:off x="0" y="0"/>
                                <a:ext cx="184150" cy="158750"/>
                              </a:xfrm>
                              <a:prstGeom prst="ellipse">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C69A84" id="Oval 20" o:spid="_x0000_s1026" style="position:absolute;margin-left:9.1pt;margin-top:5.7pt;width:14.5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" fillcolor="#b8cce4 [1300]" strokecolor="#4579b8 [3044]">
                      <v:shadow on="t" color="black" opacity="22937f" origin=",.5" offset="0,.63889mm"/>
                    </v:oval>
                  </w:pict>
                </mc:Fallback>
              </mc:AlternateContent>
            </w:r>
          </w:p>
        </w:tc>
      </w:tr>
      <w:tr w:rsidR="003622DC" w14:paraId="26BB15B1" w14:textId="77777777" w:rsidTr="00B8247D">
        <w:trPr>
          <w:trHeight w:val="402"/>
        </w:trPr>
        <w:tc>
          <w:tcPr>
            <w:tcW w:w="893" w:type="dxa"/>
            <w:tcBorders>
              <w:top w:val="single" w:sz="29" w:space="0" w:color="000000"/>
              <w:left w:val="nil"/>
              <w:bottom w:val="nil"/>
              <w:right w:val="single" w:sz="30" w:space="0" w:color="000000"/>
            </w:tcBorders>
          </w:tcPr>
          <w:p w14:paraId="263B8D97" w14:textId="77777777" w:rsidR="003622DC" w:rsidRDefault="003622DC" w:rsidP="00B8247D">
            <w:pPr>
              <w:spacing w:after="160" w:line="259" w:lineRule="auto"/>
              <w:ind w:left="0" w:hanging="2"/>
              <w:textDirection w:val="lrTb"/>
            </w:pPr>
          </w:p>
        </w:tc>
        <w:tc>
          <w:tcPr>
            <w:tcW w:w="349" w:type="dxa"/>
            <w:tcBorders>
              <w:top w:val="dashed" w:sz="18" w:space="0" w:color="385D89"/>
              <w:left w:val="single" w:sz="30" w:space="0" w:color="000000"/>
              <w:bottom w:val="single" w:sz="16" w:space="0" w:color="000000"/>
              <w:right w:val="single" w:sz="17" w:space="0" w:color="000000"/>
            </w:tcBorders>
          </w:tcPr>
          <w:p w14:paraId="55B39D4A" w14:textId="77777777" w:rsidR="003622DC" w:rsidRDefault="003622DC" w:rsidP="00B8247D">
            <w:pPr>
              <w:spacing w:line="259" w:lineRule="auto"/>
              <w:ind w:left="0" w:right="50" w:hanging="2"/>
              <w:jc w:val="right"/>
              <w:textDirection w:val="lrTb"/>
            </w:pPr>
            <w:r>
              <w:rPr>
                <w:rFonts w:ascii="Calibri" w:eastAsia="Calibri" w:hAnsi="Calibri" w:cs="Calibri"/>
              </w:rPr>
              <w:t xml:space="preserve">B </w:t>
            </w:r>
          </w:p>
        </w:tc>
        <w:tc>
          <w:tcPr>
            <w:tcW w:w="628" w:type="dxa"/>
            <w:tcBorders>
              <w:top w:val="dashed" w:sz="18" w:space="0" w:color="385D89"/>
              <w:left w:val="single" w:sz="17" w:space="0" w:color="000000"/>
              <w:bottom w:val="single" w:sz="16" w:space="0" w:color="000000"/>
              <w:right w:val="double" w:sz="16" w:space="0" w:color="000000"/>
            </w:tcBorders>
            <w:shd w:val="clear" w:color="auto" w:fill="FFFFFF"/>
            <w:vAlign w:val="bottom"/>
          </w:tcPr>
          <w:p w14:paraId="66A60C01" w14:textId="77777777" w:rsidR="003622DC" w:rsidRDefault="003622DC" w:rsidP="00B8247D">
            <w:pPr>
              <w:spacing w:line="259" w:lineRule="auto"/>
              <w:ind w:left="0" w:right="44" w:hanging="2"/>
              <w:jc w:val="center"/>
              <w:textDirection w:val="lrTb"/>
            </w:pPr>
            <w:r>
              <w:rPr>
                <w:noProof/>
                <w:lang w:eastAsia="id-ID"/>
              </w:rPr>
              <w:drawing>
                <wp:anchor distT="0" distB="0" distL="114300" distR="114300" simplePos="0" relativeHeight="251669504" behindDoc="1" locked="0" layoutInCell="1" allowOverlap="0" wp14:anchorId="078C1D30" wp14:editId="2548800C">
                  <wp:simplePos x="0" y="0"/>
                  <wp:positionH relativeFrom="column">
                    <wp:posOffset>-108203</wp:posOffset>
                  </wp:positionH>
                  <wp:positionV relativeFrom="paragraph">
                    <wp:posOffset>-18922</wp:posOffset>
                  </wp:positionV>
                  <wp:extent cx="373380" cy="155448"/>
                  <wp:effectExtent l="0" t="0" r="0" b="0"/>
                  <wp:wrapNone/>
                  <wp:docPr id="2675" name="Picture 2675"/>
                  <wp:cNvGraphicFramePr/>
                  <a:graphic xmlns:a="http://schemas.openxmlformats.org/drawingml/2006/main">
                    <a:graphicData uri="http://schemas.openxmlformats.org/drawingml/2006/picture">
                      <pic:pic xmlns:pic="http://schemas.openxmlformats.org/drawingml/2006/picture">
                        <pic:nvPicPr>
                          <pic:cNvPr id="2675" name="Picture 2675"/>
                          <pic:cNvPicPr/>
                        </pic:nvPicPr>
                        <pic:blipFill>
                          <a:blip r:embed="rId27"/>
                          <a:stretch>
                            <a:fillRect/>
                          </a:stretch>
                        </pic:blipFill>
                        <pic:spPr>
                          <a:xfrm>
                            <a:off x="0" y="0"/>
                            <a:ext cx="373380" cy="155448"/>
                          </a:xfrm>
                          <a:prstGeom prst="rect">
                            <a:avLst/>
                          </a:prstGeom>
                        </pic:spPr>
                      </pic:pic>
                    </a:graphicData>
                  </a:graphic>
                </wp:anchor>
              </w:drawing>
            </w:r>
            <w:r>
              <w:rPr>
                <w:rFonts w:ascii="Calibri" w:eastAsia="Calibri" w:hAnsi="Calibri" w:cs="Calibri"/>
              </w:rPr>
              <w:t xml:space="preserve">S1 </w:t>
            </w:r>
          </w:p>
        </w:tc>
        <w:tc>
          <w:tcPr>
            <w:tcW w:w="623" w:type="dxa"/>
            <w:tcBorders>
              <w:top w:val="single" w:sz="18" w:space="0" w:color="385D89"/>
              <w:left w:val="double" w:sz="16" w:space="0" w:color="000000"/>
              <w:bottom w:val="single" w:sz="16" w:space="0" w:color="000000"/>
              <w:right w:val="double" w:sz="16" w:space="0" w:color="000000"/>
            </w:tcBorders>
          </w:tcPr>
          <w:p w14:paraId="0B276054" w14:textId="77777777" w:rsidR="003622DC" w:rsidRDefault="003622DC" w:rsidP="00B8247D">
            <w:pPr>
              <w:spacing w:line="259" w:lineRule="auto"/>
              <w:ind w:left="0" w:right="4" w:hanging="2"/>
              <w:jc w:val="center"/>
              <w:textDirection w:val="lrTb"/>
            </w:pPr>
            <w:r>
              <w:rPr>
                <w:noProof/>
                <w:lang w:eastAsia="id-ID"/>
              </w:rPr>
              <w:drawing>
                <wp:anchor distT="0" distB="0" distL="114300" distR="114300" simplePos="0" relativeHeight="251670528" behindDoc="1" locked="0" layoutInCell="1" allowOverlap="0" wp14:anchorId="69651C61" wp14:editId="66FEB524">
                  <wp:simplePos x="0" y="0"/>
                  <wp:positionH relativeFrom="column">
                    <wp:posOffset>128778</wp:posOffset>
                  </wp:positionH>
                  <wp:positionV relativeFrom="paragraph">
                    <wp:posOffset>-6730</wp:posOffset>
                  </wp:positionV>
                  <wp:extent cx="147828" cy="140208"/>
                  <wp:effectExtent l="0" t="0" r="0" b="0"/>
                  <wp:wrapNone/>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28"/>
                          <a:stretch>
                            <a:fillRect/>
                          </a:stretch>
                        </pic:blipFill>
                        <pic:spPr>
                          <a:xfrm>
                            <a:off x="0" y="0"/>
                            <a:ext cx="147828" cy="140208"/>
                          </a:xfrm>
                          <a:prstGeom prst="rect">
                            <a:avLst/>
                          </a:prstGeom>
                        </pic:spPr>
                      </pic:pic>
                    </a:graphicData>
                  </a:graphic>
                </wp:anchor>
              </w:drawing>
            </w:r>
            <w:r>
              <w:rPr>
                <w:rFonts w:ascii="Calibri" w:eastAsia="Calibri" w:hAnsi="Calibri" w:cs="Calibri"/>
              </w:rPr>
              <w:t xml:space="preserve">S2 </w:t>
            </w:r>
          </w:p>
        </w:tc>
        <w:tc>
          <w:tcPr>
            <w:tcW w:w="634" w:type="dxa"/>
            <w:tcBorders>
              <w:top w:val="single" w:sz="18" w:space="0" w:color="385D89"/>
              <w:left w:val="double" w:sz="16" w:space="0" w:color="000000"/>
              <w:bottom w:val="single" w:sz="16" w:space="0" w:color="000000"/>
              <w:right w:val="single" w:sz="16" w:space="0" w:color="000000"/>
            </w:tcBorders>
          </w:tcPr>
          <w:p w14:paraId="00A72174" w14:textId="70CAD01A" w:rsidR="003622DC" w:rsidRDefault="003622DC" w:rsidP="00B8247D">
            <w:pPr>
              <w:spacing w:line="259" w:lineRule="auto"/>
              <w:ind w:left="0" w:hanging="2"/>
              <w:jc w:val="center"/>
              <w:textDirection w:val="lrTb"/>
            </w:pPr>
            <w:r>
              <w:rPr>
                <w:noProof/>
                <w:lang w:eastAsia="id-ID"/>
              </w:rPr>
              <w:drawing>
                <wp:anchor distT="0" distB="0" distL="114300" distR="114300" simplePos="0" relativeHeight="251671552" behindDoc="1" locked="0" layoutInCell="1" allowOverlap="0" wp14:anchorId="5478023D" wp14:editId="1AFAC809">
                  <wp:simplePos x="0" y="0"/>
                  <wp:positionH relativeFrom="column">
                    <wp:posOffset>147511</wp:posOffset>
                  </wp:positionH>
                  <wp:positionV relativeFrom="paragraph">
                    <wp:posOffset>-6730</wp:posOffset>
                  </wp:positionV>
                  <wp:extent cx="146304" cy="140208"/>
                  <wp:effectExtent l="0" t="0" r="0" b="0"/>
                  <wp:wrapNone/>
                  <wp:docPr id="2685" name="Picture 2685"/>
                  <wp:cNvGraphicFramePr/>
                  <a:graphic xmlns:a="http://schemas.openxmlformats.org/drawingml/2006/main">
                    <a:graphicData uri="http://schemas.openxmlformats.org/drawingml/2006/picture">
                      <pic:pic xmlns:pic="http://schemas.openxmlformats.org/drawingml/2006/picture">
                        <pic:nvPicPr>
                          <pic:cNvPr id="2685" name="Picture 2685"/>
                          <pic:cNvPicPr/>
                        </pic:nvPicPr>
                        <pic:blipFill>
                          <a:blip r:embed="rId28"/>
                          <a:stretch>
                            <a:fillRect/>
                          </a:stretch>
                        </pic:blipFill>
                        <pic:spPr>
                          <a:xfrm>
                            <a:off x="0" y="0"/>
                            <a:ext cx="146304" cy="140208"/>
                          </a:xfrm>
                          <a:prstGeom prst="rect">
                            <a:avLst/>
                          </a:prstGeom>
                        </pic:spPr>
                      </pic:pic>
                    </a:graphicData>
                  </a:graphic>
                </wp:anchor>
              </w:drawing>
            </w:r>
            <w:r>
              <w:rPr>
                <w:rFonts w:ascii="Calibri" w:eastAsia="Calibri" w:hAnsi="Calibri" w:cs="Calibri"/>
              </w:rPr>
              <w:t xml:space="preserve">S3 </w:t>
            </w:r>
          </w:p>
        </w:tc>
      </w:tr>
    </w:tbl>
    <w:p w14:paraId="2CD161F4" w14:textId="77777777" w:rsidR="000B45B4" w:rsidRDefault="000B45B4">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73BA4368" w14:textId="77777777" w:rsidR="000B45B4" w:rsidRDefault="000B45B4">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103A535E" w14:textId="77777777" w:rsidR="000B45B4" w:rsidRDefault="000B45B4">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2724232C" w14:textId="77777777" w:rsidR="000B45B4" w:rsidRDefault="000B45B4">
      <w:pPr>
        <w:suppressAutoHyphens w:val="0"/>
        <w:ind w:leftChars="0" w:left="0" w:firstLineChars="0" w:firstLine="0"/>
        <w:textDirection w:val="lrTb"/>
        <w:textAlignment w:val="auto"/>
        <w:outlineLvl w:val="9"/>
        <w:rPr>
          <w:rFonts w:ascii="Calibri" w:eastAsia="Calibri" w:hAnsi="Calibri" w:cs="Calibri"/>
          <w:sz w:val="22"/>
          <w:szCs w:val="22"/>
          <w:lang w:val="en-US"/>
        </w:rPr>
      </w:pPr>
    </w:p>
    <w:p w14:paraId="65A9FF04" w14:textId="77777777" w:rsidR="000B45B4" w:rsidRDefault="000B45B4" w:rsidP="000B45B4">
      <w:pPr>
        <w:suppressAutoHyphens w:val="0"/>
        <w:ind w:leftChars="0" w:left="0" w:firstLineChars="0" w:firstLine="0"/>
        <w:jc w:val="center"/>
        <w:textDirection w:val="lrTb"/>
        <w:textAlignment w:val="auto"/>
        <w:outlineLvl w:val="9"/>
        <w:rPr>
          <w:rFonts w:ascii="Calibri" w:eastAsia="Calibri" w:hAnsi="Calibri" w:cs="Calibri"/>
          <w:sz w:val="22"/>
          <w:szCs w:val="22"/>
          <w:lang w:val="en-US"/>
        </w:rPr>
      </w:pPr>
      <w:r>
        <w:rPr>
          <w:rFonts w:ascii="Calibri" w:eastAsia="Calibri" w:hAnsi="Calibri" w:cs="Calibri"/>
          <w:sz w:val="22"/>
          <w:szCs w:val="22"/>
          <w:lang w:val="en-US"/>
        </w:rPr>
        <w:t xml:space="preserve">Gambar 2. Hasil </w:t>
      </w:r>
      <w:proofErr w:type="spellStart"/>
      <w:r>
        <w:rPr>
          <w:rFonts w:ascii="Calibri" w:eastAsia="Calibri" w:hAnsi="Calibri" w:cs="Calibri"/>
          <w:sz w:val="22"/>
          <w:szCs w:val="22"/>
          <w:lang w:val="en-US"/>
        </w:rPr>
        <w:t>Metode</w:t>
      </w:r>
      <w:proofErr w:type="spellEnd"/>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kromatofrafi</w:t>
      </w:r>
      <w:proofErr w:type="spellEnd"/>
      <w:r>
        <w:rPr>
          <w:rFonts w:ascii="Calibri" w:eastAsia="Calibri" w:hAnsi="Calibri" w:cs="Calibri"/>
          <w:sz w:val="22"/>
          <w:szCs w:val="22"/>
          <w:lang w:val="en-US"/>
        </w:rPr>
        <w:t xml:space="preserve"> Lapis Tipis</w:t>
      </w:r>
      <w:r w:rsidR="003622DC" w:rsidRPr="003622DC">
        <w:rPr>
          <w:rFonts w:ascii="Calibri" w:eastAsia="Calibri" w:hAnsi="Calibri" w:cs="Calibri"/>
          <w:sz w:val="22"/>
          <w:szCs w:val="22"/>
          <w:lang w:val="en-US"/>
        </w:rPr>
        <w:tab/>
      </w:r>
      <w:r w:rsidR="003622DC" w:rsidRPr="003622DC">
        <w:rPr>
          <w:rFonts w:ascii="Calibri" w:eastAsia="Calibri" w:hAnsi="Calibri" w:cs="Calibri"/>
          <w:sz w:val="22"/>
          <w:szCs w:val="22"/>
          <w:lang w:val="en-US"/>
        </w:rPr>
        <w:tab/>
      </w:r>
    </w:p>
    <w:p w14:paraId="76394723" w14:textId="034B41C5" w:rsidR="000B45B4" w:rsidRDefault="000B45B4" w:rsidP="000B45B4">
      <w:pPr>
        <w:ind w:left="0" w:hanging="2"/>
        <w:jc w:val="both"/>
        <w:rPr>
          <w:rFonts w:ascii="Calibri" w:hAnsi="Calibri" w:cs="Calibri"/>
          <w:sz w:val="22"/>
          <w:szCs w:val="22"/>
        </w:rPr>
      </w:pPr>
      <w:r w:rsidRPr="000B45B4">
        <w:rPr>
          <w:rFonts w:ascii="Calibri" w:hAnsi="Calibri" w:cs="Calibri"/>
          <w:sz w:val="22"/>
          <w:szCs w:val="22"/>
        </w:rPr>
        <w:t xml:space="preserve">Dari hasil percobaan ini diperoleh data hasil pengujian kualitatif Rhodamin B pada sampel. Penentuan zat warna Rhodamin B pada lipstik secara kromatografi lapis tipis dalam larutan standar Rhodamin B menghasilkan warna merah muda  dibawah sinar UV 254 dengan panjang eluen 17 cm hasil nilai Rf  =0,85. Sampel kedua  pada lipstik merek A mendapatakan hasil warna merah muda keunguan pada sinar UV  pada panjang eluen 16cm , pada sampel ketiga yaitu lipstik merek B menghasilkan warna biru pada sinar UV dengan panjang eluen 14,6cm  menghasilkan nilai Rf= 16,5,pada sampel ketiga nilai lipstik merek C menghasilkan warna merah muda dengan panjang uleun 16,5cm dan hasil nilai Rf= 0,825. Dari 4 sampel lipstik ini semuanya memiliki warna tetapi pada sampel rhodamin B dan lipstik merek C memiliki zat warna yang sama yaitu warna merah muda pada </w:t>
      </w:r>
      <w:r w:rsidRPr="000B45B4">
        <w:rPr>
          <w:rFonts w:ascii="Calibri" w:hAnsi="Calibri" w:cs="Calibri"/>
          <w:sz w:val="22"/>
          <w:szCs w:val="22"/>
        </w:rPr>
        <w:lastRenderedPageBreak/>
        <w:t>lempeng KLT. Tentukan kuantitatif standar Rhodamin B pada data hasil kurva baku  dengan konsetrasi 6 ppm yaitu 0.5;1,5;62;5;6;7,5 dan absorbansi 0,295;0,388;0,530;1,014;1,271;1,554 .Dari perhitungan persamaan pada kurva standar persamaan garis regresi y = 0,1827x + 0,1567 dengan koefisien korelasi (</w:t>
      </w:r>
      <w:r w:rsidR="00531AD8" w:rsidRPr="00531AD8">
        <w:rPr>
          <w:rFonts w:ascii="Calibri" w:hAnsi="Calibri" w:cs="Calibri"/>
          <w:i/>
          <w:iCs/>
          <w:sz w:val="22"/>
          <w:szCs w:val="22"/>
        </w:rPr>
        <w:t>R</w:t>
      </w:r>
      <w:r w:rsidR="00531AD8" w:rsidRPr="00531AD8">
        <w:rPr>
          <w:rFonts w:ascii="Calibri" w:hAnsi="Calibri" w:cs="Calibri"/>
          <w:i/>
          <w:iCs/>
          <w:sz w:val="22"/>
          <w:szCs w:val="22"/>
          <w:vertAlign w:val="superscript"/>
        </w:rPr>
        <w:t>2</w:t>
      </w:r>
      <w:r w:rsidRPr="000B45B4">
        <w:rPr>
          <w:rFonts w:ascii="Calibri" w:hAnsi="Calibri" w:cs="Calibri"/>
          <w:sz w:val="22"/>
          <w:szCs w:val="22"/>
        </w:rPr>
        <w:t>) sebesar 0.9937.</w:t>
      </w:r>
    </w:p>
    <w:p w14:paraId="2D2C18CE" w14:textId="77777777" w:rsidR="008875C8" w:rsidRDefault="008875C8" w:rsidP="000B45B4">
      <w:pPr>
        <w:ind w:left="0" w:hanging="2"/>
        <w:jc w:val="both"/>
        <w:rPr>
          <w:rFonts w:ascii="Calibri" w:hAnsi="Calibri" w:cs="Calibri"/>
          <w:sz w:val="22"/>
          <w:szCs w:val="22"/>
        </w:rPr>
      </w:pPr>
    </w:p>
    <w:p w14:paraId="1B1AE241" w14:textId="230CA006" w:rsidR="000B45B4" w:rsidRPr="008714AE" w:rsidRDefault="000B45B4" w:rsidP="008875C8">
      <w:pPr>
        <w:ind w:left="0" w:hanging="2"/>
        <w:jc w:val="center"/>
        <w:rPr>
          <w:rFonts w:ascii="Calibri" w:hAnsi="Calibri" w:cs="Calibri"/>
          <w:b/>
          <w:bCs/>
          <w:sz w:val="22"/>
          <w:szCs w:val="22"/>
        </w:rPr>
      </w:pPr>
      <w:r w:rsidRPr="008875C8">
        <w:rPr>
          <w:rFonts w:ascii="Calibri" w:hAnsi="Calibri" w:cs="Calibri"/>
          <w:b/>
          <w:bCs/>
          <w:sz w:val="22"/>
          <w:szCs w:val="22"/>
        </w:rPr>
        <w:t>K</w:t>
      </w:r>
      <w:r w:rsidRPr="008714AE">
        <w:rPr>
          <w:rFonts w:ascii="Calibri" w:hAnsi="Calibri" w:cs="Calibri"/>
          <w:b/>
          <w:bCs/>
          <w:sz w:val="22"/>
          <w:szCs w:val="22"/>
        </w:rPr>
        <w:t>ESIMPULAN</w:t>
      </w:r>
      <w:r w:rsidR="008875C8" w:rsidRPr="008714AE">
        <w:rPr>
          <w:rFonts w:ascii="Calibri" w:hAnsi="Calibri" w:cs="Calibri"/>
          <w:b/>
          <w:bCs/>
          <w:sz w:val="22"/>
          <w:szCs w:val="22"/>
        </w:rPr>
        <w:t xml:space="preserve"> DAN SARAN</w:t>
      </w:r>
    </w:p>
    <w:p w14:paraId="726DC03D" w14:textId="79FB00E8" w:rsidR="008875C8" w:rsidRPr="008875C8" w:rsidRDefault="000B45B4" w:rsidP="008875C8">
      <w:pPr>
        <w:spacing w:after="0"/>
        <w:ind w:leftChars="0" w:left="2" w:hanging="2"/>
        <w:jc w:val="both"/>
        <w:rPr>
          <w:rFonts w:ascii="Calibri" w:hAnsi="Calibri" w:cs="Calibri"/>
          <w:sz w:val="22"/>
          <w:szCs w:val="22"/>
        </w:rPr>
      </w:pPr>
      <w:r w:rsidRPr="000B45B4">
        <w:rPr>
          <w:rFonts w:ascii="Calibri" w:hAnsi="Calibri" w:cs="Calibri"/>
          <w:sz w:val="22"/>
          <w:szCs w:val="22"/>
        </w:rPr>
        <w:t>Kesimpulan yang didapat dari percobaan yang telah dilakukan ini adalah didapatkan hasil kualitatif menggunakan metode KLT bahwa sampel lipstik dengan larutan rhodamin B berwarna merah muda dibawah sinar UV 254 dengan panjang eluen 17 cm dan</w:t>
      </w:r>
      <w:r w:rsidRPr="008714AE">
        <w:rPr>
          <w:rFonts w:ascii="Calibri" w:hAnsi="Calibri" w:cs="Calibri"/>
          <w:sz w:val="22"/>
          <w:szCs w:val="22"/>
        </w:rPr>
        <w:t xml:space="preserve"> </w:t>
      </w:r>
      <w:r w:rsidRPr="000B45B4">
        <w:rPr>
          <w:rFonts w:ascii="Calibri" w:hAnsi="Calibri" w:cs="Calibri"/>
          <w:sz w:val="22"/>
          <w:szCs w:val="22"/>
        </w:rPr>
        <w:t>didapatkan nilai RF = 0,82 . Sehingga sampel liptik ini dapat disimpulkan bahwa tidak mengandung rhodamin B. Juga didaapatkan hasil kuantitatif dengan hasil kurva baku  dengan konsetrasi 6 ppm yaitu 0.5;1,5;62;5;6;7,5 dan absorbansi</w:t>
      </w:r>
      <w:r w:rsidRPr="008714AE">
        <w:rPr>
          <w:rFonts w:ascii="Calibri" w:hAnsi="Calibri" w:cs="Calibri"/>
          <w:sz w:val="22"/>
          <w:szCs w:val="22"/>
        </w:rPr>
        <w:t xml:space="preserve"> </w:t>
      </w:r>
      <w:r w:rsidRPr="000B45B4">
        <w:rPr>
          <w:rFonts w:ascii="Calibri" w:hAnsi="Calibri" w:cs="Calibri"/>
          <w:sz w:val="22"/>
          <w:szCs w:val="22"/>
        </w:rPr>
        <w:t>0,295;0,388;0,530;1,014;1,271;1,554 .Dari perhitungan persamaan pada kurva standar persamaan garis regresi y = 0,1827x + 0,1567 dengan koefisien korelasi (r) sebesar 0.9937.</w:t>
      </w:r>
      <w:r w:rsidR="008875C8" w:rsidRPr="008714AE">
        <w:rPr>
          <w:rFonts w:ascii="Calibri" w:hAnsi="Calibri" w:cs="Calibri"/>
          <w:sz w:val="22"/>
          <w:szCs w:val="22"/>
        </w:rPr>
        <w:t xml:space="preserve"> </w:t>
      </w:r>
      <w:r w:rsidR="001F5A91">
        <w:rPr>
          <w:rFonts w:ascii="Calibri" w:hAnsi="Calibri" w:cs="Calibri"/>
          <w:sz w:val="22"/>
          <w:szCs w:val="22"/>
        </w:rPr>
        <w:t>Disarankan harus tetap berhati -</w:t>
      </w:r>
      <w:r w:rsidR="008875C8" w:rsidRPr="008875C8">
        <w:rPr>
          <w:rFonts w:ascii="Calibri" w:hAnsi="Calibri" w:cs="Calibri"/>
          <w:sz w:val="22"/>
          <w:szCs w:val="22"/>
        </w:rPr>
        <w:t xml:space="preserve"> hati dalam memilih kosmetik seperti lipstik yang berwarna merah. Perlu dilakukan kembali analisis rhodamin B pada sampel kosmetik yang berwarna merah. Dapat dilanjutkan analisis rhodamin B menggunkan metode yang lain yang lebih akurat lagi,</w:t>
      </w:r>
    </w:p>
    <w:p w14:paraId="3848E5E9" w14:textId="77777777" w:rsidR="008875C8" w:rsidRPr="000B45B4" w:rsidRDefault="008875C8" w:rsidP="000B45B4">
      <w:pPr>
        <w:ind w:left="0" w:hanging="2"/>
        <w:jc w:val="both"/>
        <w:rPr>
          <w:rFonts w:ascii="Calibri" w:hAnsi="Calibri" w:cs="Calibri"/>
          <w:sz w:val="22"/>
          <w:szCs w:val="22"/>
        </w:rPr>
      </w:pPr>
    </w:p>
    <w:p w14:paraId="2EF037BF" w14:textId="671D2F3C" w:rsidR="001D1FCD" w:rsidRDefault="001D1FCD" w:rsidP="000B45B4">
      <w:pPr>
        <w:suppressAutoHyphens w:val="0"/>
        <w:ind w:leftChars="0" w:left="0" w:firstLineChars="0" w:firstLine="0"/>
        <w:textDirection w:val="lrTb"/>
        <w:textAlignment w:val="auto"/>
        <w:outlineLvl w:val="9"/>
        <w:rPr>
          <w:rFonts w:ascii="Calibri" w:eastAsia="Calibri" w:hAnsi="Calibri" w:cs="Calibri"/>
          <w:sz w:val="22"/>
          <w:szCs w:val="22"/>
        </w:rPr>
      </w:pPr>
      <w:r>
        <w:rPr>
          <w:rFonts w:ascii="Calibri" w:eastAsia="Calibri" w:hAnsi="Calibri" w:cs="Calibri"/>
          <w:sz w:val="22"/>
          <w:szCs w:val="22"/>
        </w:rPr>
        <w:br w:type="page"/>
      </w:r>
    </w:p>
    <w:p w14:paraId="46DBFFF3" w14:textId="2611FC8D" w:rsidR="004D2867" w:rsidRDefault="003314EF" w:rsidP="00552BDE">
      <w:pPr>
        <w:pStyle w:val="Heading1"/>
        <w:spacing w:before="0" w:line="360" w:lineRule="auto"/>
        <w:ind w:leftChars="0" w:left="0" w:firstLineChars="0" w:firstLine="0"/>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DAFTAR PUSTAKA</w:t>
      </w:r>
    </w:p>
    <w:p w14:paraId="1B126293" w14:textId="77777777" w:rsidR="00552BDE" w:rsidRPr="00552BDE" w:rsidRDefault="00552BDE" w:rsidP="00552BDE">
      <w:pPr>
        <w:ind w:left="0" w:hanging="2"/>
        <w:rPr>
          <w:rFonts w:eastAsia="Calibri"/>
        </w:rPr>
      </w:pPr>
    </w:p>
    <w:p w14:paraId="3252BE5D" w14:textId="53228606" w:rsidR="004D2867" w:rsidRPr="0086561C" w:rsidRDefault="004D2867" w:rsidP="004D2867">
      <w:pPr>
        <w:ind w:left="0" w:hanging="2"/>
        <w:jc w:val="both"/>
        <w:rPr>
          <w:rFonts w:ascii="Calibri" w:hAnsi="Calibri" w:cs="Calibri"/>
          <w:sz w:val="22"/>
          <w:szCs w:val="22"/>
        </w:rPr>
      </w:pPr>
      <w:r w:rsidRPr="0086561C">
        <w:rPr>
          <w:rFonts w:ascii="Calibri" w:hAnsi="Calibri" w:cs="Calibri"/>
          <w:sz w:val="22"/>
          <w:szCs w:val="22"/>
          <w:lang w:val="en-US"/>
        </w:rPr>
        <w:t xml:space="preserve">1. </w:t>
      </w:r>
      <w:r w:rsidRPr="0086561C">
        <w:rPr>
          <w:rFonts w:ascii="Calibri" w:hAnsi="Calibri" w:cs="Calibri"/>
          <w:sz w:val="22"/>
          <w:szCs w:val="22"/>
          <w:lang w:val="en-US"/>
        </w:rPr>
        <w:tab/>
      </w:r>
      <w:r w:rsidRPr="0086561C">
        <w:rPr>
          <w:rFonts w:ascii="Calibri" w:hAnsi="Calibri" w:cs="Calibri"/>
          <w:sz w:val="22"/>
          <w:szCs w:val="22"/>
        </w:rPr>
        <w:t>Jurnal Penelitian Sains dan Toksikologi, Vol.10, No.2, halaman 148-155, Surakarta.</w:t>
      </w:r>
    </w:p>
    <w:p w14:paraId="0D62C625" w14:textId="6E7C79B4" w:rsidR="004D2867" w:rsidRPr="0086561C" w:rsidRDefault="004D2867" w:rsidP="004D2867">
      <w:pPr>
        <w:ind w:left="0" w:hanging="2"/>
        <w:jc w:val="both"/>
        <w:rPr>
          <w:rFonts w:ascii="Calibri" w:hAnsi="Calibri" w:cs="Calibri"/>
          <w:sz w:val="22"/>
          <w:szCs w:val="22"/>
        </w:rPr>
      </w:pPr>
      <w:r w:rsidRPr="0086561C">
        <w:rPr>
          <w:rFonts w:ascii="Calibri" w:hAnsi="Calibri" w:cs="Calibri"/>
          <w:sz w:val="22"/>
          <w:szCs w:val="22"/>
          <w:lang w:val="en-US"/>
        </w:rPr>
        <w:t xml:space="preserve">2. </w:t>
      </w:r>
      <w:r w:rsidRPr="0086561C">
        <w:rPr>
          <w:rFonts w:ascii="Calibri" w:hAnsi="Calibri" w:cs="Calibri"/>
          <w:sz w:val="22"/>
          <w:szCs w:val="22"/>
          <w:lang w:val="en-US"/>
        </w:rPr>
        <w:tab/>
      </w:r>
      <w:r w:rsidRPr="0086561C">
        <w:rPr>
          <w:rFonts w:ascii="Calibri" w:hAnsi="Calibri" w:cs="Calibri"/>
          <w:sz w:val="22"/>
          <w:szCs w:val="22"/>
        </w:rPr>
        <w:t xml:space="preserve">Kosmetik. PT. Gramedia, Jakarta. Utami, W dan Suhendi, A. 2009. Analisis Rhodamin B dalam Jajanan Pasar Dengan Metode Kromatografi Lapis Tipis. </w:t>
      </w:r>
    </w:p>
    <w:p w14:paraId="2AD987AD" w14:textId="3855F350" w:rsidR="004D2867" w:rsidRPr="0086561C" w:rsidRDefault="004D2867" w:rsidP="004D2867">
      <w:pPr>
        <w:ind w:left="0" w:hanging="2"/>
        <w:jc w:val="both"/>
        <w:rPr>
          <w:rFonts w:ascii="Calibri" w:hAnsi="Calibri" w:cs="Calibri"/>
          <w:sz w:val="22"/>
          <w:szCs w:val="22"/>
        </w:rPr>
      </w:pPr>
      <w:r w:rsidRPr="0086561C">
        <w:rPr>
          <w:rFonts w:ascii="Calibri" w:hAnsi="Calibri" w:cs="Calibri"/>
          <w:sz w:val="22"/>
          <w:szCs w:val="22"/>
          <w:lang w:val="en-US"/>
        </w:rPr>
        <w:t xml:space="preserve">3. </w:t>
      </w:r>
      <w:r w:rsidRPr="0086561C">
        <w:rPr>
          <w:rFonts w:ascii="Calibri" w:hAnsi="Calibri" w:cs="Calibri"/>
          <w:sz w:val="22"/>
          <w:szCs w:val="22"/>
          <w:lang w:val="en-US"/>
        </w:rPr>
        <w:tab/>
      </w:r>
      <w:r w:rsidRPr="0086561C">
        <w:rPr>
          <w:rFonts w:ascii="Calibri" w:hAnsi="Calibri" w:cs="Calibri"/>
          <w:sz w:val="22"/>
          <w:szCs w:val="22"/>
        </w:rPr>
        <w:t xml:space="preserve">Mukaromah A. H., Maharani E. T. 2008. Identifikasi Zat Warna Rhodamin B Pada Lipstik Berwarna Merah. Universitas Muhamrnadiyah, Semarang. </w:t>
      </w:r>
    </w:p>
    <w:p w14:paraId="48BDE2D2" w14:textId="2134E913" w:rsidR="004D2867" w:rsidRPr="0086561C" w:rsidRDefault="004D2867" w:rsidP="004D2867">
      <w:pPr>
        <w:ind w:left="0" w:hanging="2"/>
        <w:jc w:val="both"/>
        <w:rPr>
          <w:rFonts w:ascii="Calibri" w:hAnsi="Calibri" w:cs="Calibri"/>
          <w:sz w:val="22"/>
          <w:szCs w:val="22"/>
        </w:rPr>
      </w:pPr>
      <w:r w:rsidRPr="0086561C">
        <w:rPr>
          <w:rFonts w:ascii="Calibri" w:hAnsi="Calibri" w:cs="Calibri"/>
          <w:sz w:val="22"/>
          <w:szCs w:val="22"/>
          <w:lang w:val="en-US"/>
        </w:rPr>
        <w:t xml:space="preserve">4. </w:t>
      </w:r>
      <w:r w:rsidRPr="0086561C">
        <w:rPr>
          <w:rFonts w:ascii="Calibri" w:hAnsi="Calibri" w:cs="Calibri"/>
          <w:sz w:val="22"/>
          <w:szCs w:val="22"/>
          <w:lang w:val="en-US"/>
        </w:rPr>
        <w:tab/>
      </w:r>
      <w:r w:rsidRPr="0086561C">
        <w:rPr>
          <w:rFonts w:ascii="Calibri" w:hAnsi="Calibri" w:cs="Calibri"/>
          <w:sz w:val="22"/>
          <w:szCs w:val="22"/>
        </w:rPr>
        <w:t xml:space="preserve">Notoadmojo, S. 2010. Metode Penelitian Kesehatan. Rineka Cipta, Jakarta. Tranggono, R. I., dan F. Latifah. 2007. Buku Pegangan Ilmu Pengetahuan </w:t>
      </w:r>
    </w:p>
    <w:p w14:paraId="5C482293" w14:textId="3145FD76" w:rsidR="00372E68" w:rsidRPr="0086561C" w:rsidRDefault="00372E68" w:rsidP="00372E68">
      <w:pPr>
        <w:ind w:left="0" w:hanging="2"/>
        <w:jc w:val="both"/>
        <w:rPr>
          <w:rFonts w:ascii="Calibri" w:hAnsi="Calibri"/>
          <w:sz w:val="22"/>
          <w:szCs w:val="22"/>
        </w:rPr>
      </w:pPr>
      <w:r w:rsidRPr="0086561C">
        <w:rPr>
          <w:rFonts w:ascii="Calibri" w:hAnsi="Calibri"/>
          <w:sz w:val="22"/>
          <w:szCs w:val="22"/>
        </w:rPr>
        <w:t>5.</w:t>
      </w:r>
      <w:r w:rsidRPr="0086561C">
        <w:rPr>
          <w:rFonts w:ascii="Calibri" w:hAnsi="Calibri"/>
          <w:sz w:val="22"/>
          <w:szCs w:val="22"/>
        </w:rPr>
        <w:tab/>
        <w:t>Anonim. 1979. Farmakope Indonesia. Edisi ke-3. Departemen Kesehatan RI, Jakarta.</w:t>
      </w:r>
    </w:p>
    <w:p w14:paraId="56633BD7" w14:textId="6519717B" w:rsidR="00372E68" w:rsidRPr="0086561C" w:rsidRDefault="00372E68" w:rsidP="00372E68">
      <w:pPr>
        <w:ind w:left="0" w:hanging="2"/>
        <w:jc w:val="both"/>
        <w:rPr>
          <w:rFonts w:ascii="Calibri" w:hAnsi="Calibri"/>
          <w:sz w:val="22"/>
          <w:szCs w:val="22"/>
        </w:rPr>
      </w:pPr>
      <w:r w:rsidRPr="0086561C">
        <w:rPr>
          <w:rFonts w:ascii="Calibri" w:hAnsi="Calibri"/>
          <w:sz w:val="22"/>
          <w:szCs w:val="22"/>
        </w:rPr>
        <w:t>6.</w:t>
      </w:r>
      <w:r w:rsidRPr="0086561C">
        <w:rPr>
          <w:rFonts w:ascii="Calibri" w:hAnsi="Calibri"/>
          <w:sz w:val="22"/>
          <w:szCs w:val="22"/>
        </w:rPr>
        <w:tab/>
        <w:t xml:space="preserve">Anonim. 1985. Permenkes RI No. 239/Menkes/Per/1985 tentang Zat Warna Tertentu yang Dinyatakan sebagai Bahan Berbahaya. Departemen Kesehatan, Jakarta. </w:t>
      </w:r>
    </w:p>
    <w:p w14:paraId="37FB8A29" w14:textId="1C235ED1" w:rsidR="00372E68" w:rsidRPr="0086561C" w:rsidRDefault="00372E68" w:rsidP="00372E68">
      <w:pPr>
        <w:ind w:left="0" w:hanging="2"/>
        <w:jc w:val="both"/>
        <w:rPr>
          <w:rFonts w:ascii="Calibri" w:hAnsi="Calibri"/>
          <w:sz w:val="22"/>
          <w:szCs w:val="22"/>
        </w:rPr>
      </w:pPr>
      <w:r w:rsidRPr="0086561C">
        <w:rPr>
          <w:rFonts w:ascii="Calibri" w:hAnsi="Calibri"/>
          <w:sz w:val="22"/>
          <w:szCs w:val="22"/>
        </w:rPr>
        <w:t>7.</w:t>
      </w:r>
      <w:r w:rsidRPr="0086561C">
        <w:rPr>
          <w:rFonts w:ascii="Calibri" w:hAnsi="Calibri"/>
          <w:sz w:val="22"/>
          <w:szCs w:val="22"/>
        </w:rPr>
        <w:tab/>
        <w:t xml:space="preserve">Anonim. 1990. Permenkes RI No. 376/Menkes/Per/1990 tentang Bahan, Zat Warna, Pengawet dan tabir Surya pada Kosmetika. Jakarta: Departemen Kesehatan. </w:t>
      </w:r>
    </w:p>
    <w:p w14:paraId="47F025AE" w14:textId="13F93751" w:rsidR="00372E68" w:rsidRPr="0086561C" w:rsidRDefault="00372E68" w:rsidP="00372E68">
      <w:pPr>
        <w:ind w:left="0" w:hanging="2"/>
        <w:jc w:val="both"/>
        <w:rPr>
          <w:rFonts w:ascii="Calibri" w:hAnsi="Calibri"/>
          <w:sz w:val="22"/>
          <w:szCs w:val="22"/>
        </w:rPr>
      </w:pPr>
      <w:r w:rsidRPr="0086561C">
        <w:rPr>
          <w:rFonts w:ascii="Calibri" w:hAnsi="Calibri"/>
          <w:sz w:val="22"/>
          <w:szCs w:val="22"/>
        </w:rPr>
        <w:t>8.</w:t>
      </w:r>
      <w:r w:rsidRPr="0086561C">
        <w:rPr>
          <w:rFonts w:ascii="Calibri" w:hAnsi="Calibri"/>
          <w:sz w:val="22"/>
          <w:szCs w:val="22"/>
        </w:rPr>
        <w:tab/>
        <w:t>Anonim. 1990. Keputusan Direktur Jenderal Pengawasan Obat dan Makanan No. 00386/C/SK/II/90 tentang Perubahan Lampiran Peraturan Menteri Kesehatan No. 239/Menkes/Per/V/85 tentang Zat Warna Tertentu yang Dinyatakan sebagai Bahan Berbahaya. Departemen Kesehatan, Jakarta.</w:t>
      </w:r>
    </w:p>
    <w:p w14:paraId="62E2556E" w14:textId="5ACBEB87" w:rsidR="00372E68" w:rsidRPr="0086561C" w:rsidRDefault="00372E68" w:rsidP="00372E68">
      <w:pPr>
        <w:ind w:left="0" w:hanging="2"/>
        <w:jc w:val="both"/>
        <w:rPr>
          <w:rFonts w:ascii="Calibri" w:hAnsi="Calibri"/>
          <w:sz w:val="22"/>
          <w:szCs w:val="22"/>
        </w:rPr>
      </w:pPr>
      <w:r w:rsidRPr="0086561C">
        <w:rPr>
          <w:rFonts w:ascii="Calibri" w:hAnsi="Calibri"/>
          <w:sz w:val="22"/>
          <w:szCs w:val="22"/>
        </w:rPr>
        <w:t xml:space="preserve"> 9.</w:t>
      </w:r>
      <w:r w:rsidRPr="0086561C">
        <w:rPr>
          <w:rFonts w:ascii="Calibri" w:hAnsi="Calibri"/>
          <w:sz w:val="22"/>
          <w:szCs w:val="22"/>
        </w:rPr>
        <w:tab/>
        <w:t xml:space="preserve">Anonim. 1995. Farmakope Indonesia. Edisi ke-4. Departemen Kesehatan RI, Jakarta. </w:t>
      </w:r>
    </w:p>
    <w:p w14:paraId="1FF45945" w14:textId="5C17705C" w:rsidR="00372E68" w:rsidRPr="0086561C" w:rsidRDefault="00372E68" w:rsidP="00372E68">
      <w:pPr>
        <w:ind w:left="-2" w:firstLineChars="0" w:firstLine="0"/>
        <w:jc w:val="both"/>
        <w:rPr>
          <w:rFonts w:ascii="Calibri" w:hAnsi="Calibri"/>
          <w:sz w:val="22"/>
          <w:szCs w:val="22"/>
        </w:rPr>
      </w:pPr>
      <w:r w:rsidRPr="0086561C">
        <w:rPr>
          <w:rFonts w:ascii="Calibri" w:hAnsi="Calibri"/>
          <w:sz w:val="22"/>
          <w:szCs w:val="22"/>
        </w:rPr>
        <w:t>10.</w:t>
      </w:r>
      <w:r w:rsidRPr="0086561C">
        <w:rPr>
          <w:rFonts w:ascii="Calibri" w:hAnsi="Calibri"/>
          <w:sz w:val="22"/>
          <w:szCs w:val="22"/>
        </w:rPr>
        <w:tab/>
        <w:t xml:space="preserve">Cahyadi, W. 2006. Kajian dan Analisis Bahan Tambahan Pangan.Edisi Pertama. Bumi Aksara, Jakarta. </w:t>
      </w:r>
    </w:p>
    <w:p w14:paraId="7C116CA7" w14:textId="0A3E5CDB" w:rsidR="00372E68" w:rsidRPr="0086561C" w:rsidRDefault="00372E68" w:rsidP="00372E68">
      <w:pPr>
        <w:ind w:left="0" w:hanging="2"/>
        <w:jc w:val="both"/>
        <w:rPr>
          <w:rFonts w:ascii="Calibri" w:hAnsi="Calibri"/>
          <w:sz w:val="22"/>
          <w:szCs w:val="22"/>
        </w:rPr>
      </w:pPr>
      <w:r w:rsidRPr="0086561C">
        <w:rPr>
          <w:rFonts w:ascii="Calibri" w:hAnsi="Calibri"/>
          <w:sz w:val="22"/>
          <w:szCs w:val="22"/>
        </w:rPr>
        <w:t>11.</w:t>
      </w:r>
      <w:r w:rsidRPr="0086561C">
        <w:rPr>
          <w:rFonts w:ascii="Calibri" w:hAnsi="Calibri"/>
          <w:sz w:val="22"/>
          <w:szCs w:val="22"/>
        </w:rPr>
        <w:tab/>
        <w:t>Departemen Kesehatan Republik Indonesia. 1992. Direktorat Pengawasan Obat dan Makanan, Peraturan Menteri Kesehatan RI No. 722/Menkes/Per/IX/1988, Tentang Bahan Tambahan Makanan. Edisi II, Jilid II 1992.</w:t>
      </w:r>
    </w:p>
    <w:p w14:paraId="43823289" w14:textId="157CF276" w:rsidR="00372E68" w:rsidRPr="0086561C" w:rsidRDefault="00372E68" w:rsidP="00372E68">
      <w:pPr>
        <w:ind w:left="0" w:hanging="2"/>
        <w:jc w:val="both"/>
        <w:rPr>
          <w:rFonts w:ascii="Calibri" w:hAnsi="Calibri"/>
          <w:sz w:val="22"/>
          <w:szCs w:val="22"/>
        </w:rPr>
      </w:pPr>
      <w:r w:rsidRPr="0086561C">
        <w:rPr>
          <w:rFonts w:ascii="Calibri" w:hAnsi="Calibri"/>
          <w:sz w:val="22"/>
          <w:szCs w:val="22"/>
        </w:rPr>
        <w:t>12.</w:t>
      </w:r>
      <w:r w:rsidRPr="0086561C">
        <w:rPr>
          <w:rFonts w:ascii="Calibri" w:hAnsi="Calibri"/>
          <w:sz w:val="22"/>
          <w:szCs w:val="22"/>
        </w:rPr>
        <w:tab/>
        <w:t xml:space="preserve">Departemen Kesehatan RI, Jakarta. Ditjen POM RI. 2001. Metode Analisis PPOMN. Ditjen POM, Jakarta. Khopkar, S. M. 1990. Konsep Dasar Kimia Analitik. Jakarta: UI Press. </w:t>
      </w:r>
    </w:p>
    <w:p w14:paraId="1D0DDFA5" w14:textId="756E557B" w:rsidR="00372E68" w:rsidRPr="0086561C" w:rsidRDefault="00372E68" w:rsidP="00372E68">
      <w:pPr>
        <w:ind w:left="0" w:hanging="2"/>
        <w:jc w:val="both"/>
        <w:rPr>
          <w:rFonts w:ascii="Calibri" w:hAnsi="Calibri"/>
          <w:sz w:val="22"/>
          <w:szCs w:val="22"/>
        </w:rPr>
      </w:pPr>
      <w:r w:rsidRPr="0086561C">
        <w:rPr>
          <w:rFonts w:ascii="Calibri" w:hAnsi="Calibri"/>
          <w:sz w:val="22"/>
          <w:szCs w:val="22"/>
        </w:rPr>
        <w:t>12.</w:t>
      </w:r>
      <w:r w:rsidRPr="0086561C">
        <w:rPr>
          <w:rFonts w:ascii="Calibri" w:hAnsi="Calibri"/>
          <w:sz w:val="22"/>
          <w:szCs w:val="22"/>
        </w:rPr>
        <w:tab/>
        <w:t xml:space="preserve">Tranggono, R. I., dan F. Latifah. 2007. Buku Pegangan Ilmu Pengetahuan Kosmetik. PT. Gramedia, Jakarta. </w:t>
      </w:r>
    </w:p>
    <w:p w14:paraId="38498985" w14:textId="24D24DDD" w:rsidR="00372E68" w:rsidRPr="0086561C" w:rsidRDefault="00372E68" w:rsidP="00372E68">
      <w:pPr>
        <w:ind w:left="0" w:hanging="2"/>
        <w:jc w:val="both"/>
        <w:rPr>
          <w:rFonts w:ascii="Calibri" w:hAnsi="Calibri"/>
          <w:sz w:val="22"/>
          <w:szCs w:val="22"/>
        </w:rPr>
      </w:pPr>
      <w:r w:rsidRPr="0086561C">
        <w:rPr>
          <w:rFonts w:ascii="Calibri" w:hAnsi="Calibri"/>
          <w:sz w:val="22"/>
          <w:szCs w:val="22"/>
        </w:rPr>
        <w:lastRenderedPageBreak/>
        <w:t>13.</w:t>
      </w:r>
      <w:r w:rsidRPr="0086561C">
        <w:rPr>
          <w:rFonts w:ascii="Calibri" w:hAnsi="Calibri"/>
          <w:sz w:val="22"/>
          <w:szCs w:val="22"/>
        </w:rPr>
        <w:tab/>
        <w:t>Utami, W dan Suhendi, A. 2009. Analisis Rhodamin B dalam Jajanan Pasar Dengan Metode Kromatografi Lapis Tipis. Jurnal Penelitian Sains dan Toksikologi, Vol.10, No.2, halaman 148-155, Surakarta.</w:t>
      </w:r>
    </w:p>
    <w:p w14:paraId="51152522" w14:textId="77777777" w:rsidR="00372E68" w:rsidRPr="0086561C" w:rsidRDefault="00372E68" w:rsidP="00372E68">
      <w:pPr>
        <w:ind w:left="0" w:hanging="2"/>
        <w:jc w:val="both"/>
        <w:rPr>
          <w:rFonts w:ascii="Calibri" w:hAnsi="Calibri" w:cs="Calibri"/>
          <w:sz w:val="22"/>
          <w:szCs w:val="22"/>
        </w:rPr>
      </w:pPr>
      <w:r w:rsidRPr="0086561C">
        <w:rPr>
          <w:rFonts w:ascii="Calibri" w:hAnsi="Calibri" w:cs="Calibri"/>
          <w:sz w:val="22"/>
          <w:szCs w:val="22"/>
        </w:rPr>
        <w:t>14.</w:t>
      </w:r>
      <w:r w:rsidRPr="0086561C">
        <w:rPr>
          <w:rFonts w:ascii="Calibri" w:hAnsi="Calibri" w:cs="Calibri"/>
          <w:sz w:val="22"/>
          <w:szCs w:val="22"/>
        </w:rPr>
        <w:tab/>
        <w:t>AlHamedi,F.H., M. A. Rauf, &amp; S. S. Ashraf, 2009, Degradation studies of Rhodamine B in the presence of UV/H2O2, Desalination, vol. 238, no. 1–3, pp. 159–166.</w:t>
      </w:r>
    </w:p>
    <w:p w14:paraId="05DE3521" w14:textId="7D4D4B00" w:rsidR="004D2867" w:rsidRPr="0086561C" w:rsidRDefault="00372E68" w:rsidP="00372E68">
      <w:pPr>
        <w:ind w:left="0" w:hanging="2"/>
        <w:jc w:val="both"/>
        <w:rPr>
          <w:rFonts w:ascii="Calibri" w:hAnsi="Calibri" w:cs="Calibri"/>
          <w:sz w:val="22"/>
          <w:szCs w:val="22"/>
        </w:rPr>
      </w:pPr>
      <w:r w:rsidRPr="0086561C">
        <w:rPr>
          <w:rFonts w:ascii="Calibri" w:hAnsi="Calibri" w:cs="Calibri"/>
          <w:sz w:val="22"/>
          <w:szCs w:val="22"/>
        </w:rPr>
        <w:t>15. Atmadja, Wasita, &amp; Syarif M, 1997,Penuntun Ilmu Kosmetik Medik, Universitas Indonesia Press. Jakarta</w:t>
      </w:r>
    </w:p>
    <w:p w14:paraId="44B871F3" w14:textId="30E7B13C" w:rsidR="00372E68" w:rsidRPr="0086561C" w:rsidRDefault="0086561C" w:rsidP="00372E68">
      <w:pPr>
        <w:ind w:left="0" w:hanging="2"/>
        <w:jc w:val="both"/>
        <w:rPr>
          <w:rFonts w:ascii="Calibri" w:hAnsi="Calibri" w:cs="Calibri"/>
          <w:sz w:val="22"/>
          <w:szCs w:val="22"/>
        </w:rPr>
      </w:pPr>
      <w:r w:rsidRPr="0086561C">
        <w:rPr>
          <w:rFonts w:ascii="Calibri" w:hAnsi="Calibri" w:cs="Calibri"/>
          <w:sz w:val="22"/>
          <w:szCs w:val="22"/>
        </w:rPr>
        <w:t xml:space="preserve">16. </w:t>
      </w:r>
      <w:r w:rsidR="00372E68" w:rsidRPr="0086561C">
        <w:rPr>
          <w:rFonts w:ascii="Calibri" w:hAnsi="Calibri" w:cs="Calibri"/>
          <w:sz w:val="22"/>
          <w:szCs w:val="22"/>
        </w:rPr>
        <w:t>Mamoto, Fatimawali, 2013 Analisis Rhodamin B padaLipstik yang Beredar di Pasar Kota Manado, Pharmacon Jurnal Ilmiah Farmasi- UNSRAT Vol. 2 No. 02.</w:t>
      </w:r>
    </w:p>
    <w:p w14:paraId="19434533" w14:textId="4387180C" w:rsidR="00372E68" w:rsidRPr="0086561C" w:rsidRDefault="0086561C" w:rsidP="00372E68">
      <w:pPr>
        <w:ind w:left="0" w:hanging="2"/>
        <w:jc w:val="both"/>
        <w:rPr>
          <w:rFonts w:ascii="Calibri" w:hAnsi="Calibri" w:cs="Calibri"/>
          <w:sz w:val="22"/>
          <w:szCs w:val="22"/>
        </w:rPr>
      </w:pPr>
      <w:r w:rsidRPr="0086561C">
        <w:rPr>
          <w:rFonts w:ascii="Calibri" w:hAnsi="Calibri" w:cs="Calibri"/>
          <w:sz w:val="22"/>
          <w:szCs w:val="22"/>
        </w:rPr>
        <w:t xml:space="preserve">17. </w:t>
      </w:r>
      <w:r w:rsidR="00372E68" w:rsidRPr="0086561C">
        <w:rPr>
          <w:rFonts w:ascii="Calibri" w:hAnsi="Calibri" w:cs="Calibri"/>
          <w:sz w:val="22"/>
          <w:szCs w:val="22"/>
        </w:rPr>
        <w:t>Mukaromah, Maharani, 2008, Identifikasi Zat Warna Rhodamin B pada Lipstik Berwarna Merah, Universitas Muhammadiyah Semarang, vol I</w:t>
      </w:r>
    </w:p>
    <w:p w14:paraId="38DAF25E" w14:textId="3B7770CE" w:rsidR="0086561C" w:rsidRPr="0086561C" w:rsidRDefault="0086561C" w:rsidP="0086561C">
      <w:pPr>
        <w:ind w:left="0" w:hanging="2"/>
        <w:jc w:val="both"/>
        <w:rPr>
          <w:rFonts w:ascii="Calibri" w:hAnsi="Calibri" w:cs="Calibri"/>
          <w:sz w:val="22"/>
          <w:szCs w:val="22"/>
        </w:rPr>
      </w:pPr>
      <w:r w:rsidRPr="0086561C">
        <w:rPr>
          <w:rFonts w:ascii="Calibri" w:hAnsi="Calibri" w:cs="Calibri"/>
          <w:sz w:val="22"/>
          <w:szCs w:val="22"/>
        </w:rPr>
        <w:t>18. Khan,Tabrez A,Sangeeta Sharma and Imran Ali, 2011, Adsorption of Rhodamine</w:t>
      </w:r>
    </w:p>
    <w:p w14:paraId="4290C070" w14:textId="702F5065" w:rsidR="0086561C" w:rsidRPr="0086561C" w:rsidRDefault="0086561C" w:rsidP="0086561C">
      <w:pPr>
        <w:ind w:left="0" w:hanging="2"/>
        <w:jc w:val="both"/>
        <w:rPr>
          <w:rFonts w:ascii="Calibri" w:hAnsi="Calibri" w:cs="Calibri"/>
          <w:sz w:val="22"/>
          <w:szCs w:val="22"/>
        </w:rPr>
      </w:pPr>
      <w:r w:rsidRPr="0086561C">
        <w:rPr>
          <w:rFonts w:ascii="Calibri" w:hAnsi="Calibri" w:cs="Calibri"/>
          <w:sz w:val="22"/>
          <w:szCs w:val="22"/>
        </w:rPr>
        <w:t>19. Sinurat, Mongoloi, 2011, Analisa Kandungan Rhodamin B Sebagai Pewarna pada Sediaan Lipstik yang Beredar di Masyarakat, Poltekes Depkes Medan.</w:t>
      </w:r>
    </w:p>
    <w:p w14:paraId="30B2689D" w14:textId="622C306B" w:rsidR="0086561C" w:rsidRPr="0086561C" w:rsidRDefault="0086561C" w:rsidP="0086561C">
      <w:pPr>
        <w:ind w:left="0" w:hanging="2"/>
        <w:jc w:val="both"/>
        <w:rPr>
          <w:rFonts w:ascii="Calibri" w:hAnsi="Calibri" w:cs="Calibri"/>
          <w:sz w:val="22"/>
          <w:szCs w:val="22"/>
        </w:rPr>
      </w:pPr>
      <w:r w:rsidRPr="0086561C">
        <w:rPr>
          <w:rFonts w:ascii="Calibri" w:hAnsi="Calibri" w:cs="Calibri"/>
          <w:sz w:val="22"/>
          <w:szCs w:val="22"/>
        </w:rPr>
        <w:t>20. Stahl, Egon, 1985, Analisis Obat secara Kromatografi dan Mikroskopi, Penerbit ITB, Bandung.</w:t>
      </w:r>
    </w:p>
    <w:p w14:paraId="74DFCCBA" w14:textId="77777777" w:rsidR="004D2867" w:rsidRDefault="004D2867" w:rsidP="004D2867">
      <w:pPr>
        <w:ind w:left="0" w:hanging="2"/>
      </w:pPr>
    </w:p>
    <w:p w14:paraId="19B0B341" w14:textId="77777777" w:rsidR="004D2867" w:rsidRDefault="004D2867" w:rsidP="004D2867">
      <w:pPr>
        <w:ind w:left="0" w:hanging="2"/>
      </w:pPr>
    </w:p>
    <w:p w14:paraId="426DE7CF" w14:textId="77777777" w:rsidR="004D2867" w:rsidRPr="002A2690" w:rsidRDefault="004D2867" w:rsidP="004D2867">
      <w:pPr>
        <w:ind w:left="0" w:hanging="2"/>
      </w:pPr>
    </w:p>
    <w:p w14:paraId="418024DE" w14:textId="77777777" w:rsidR="007A01F2" w:rsidRDefault="007A01F2" w:rsidP="004D2867">
      <w:pPr>
        <w:spacing w:after="0" w:line="360" w:lineRule="auto"/>
        <w:ind w:left="0" w:hanging="2"/>
        <w:jc w:val="both"/>
        <w:rPr>
          <w:rFonts w:ascii="Calibri" w:eastAsia="Calibri" w:hAnsi="Calibri" w:cs="Calibri"/>
          <w:sz w:val="22"/>
          <w:szCs w:val="22"/>
        </w:rPr>
      </w:pPr>
    </w:p>
    <w:sectPr w:rsidR="007A01F2">
      <w:headerReference w:type="even" r:id="rId29"/>
      <w:headerReference w:type="default" r:id="rId30"/>
      <w:footerReference w:type="even" r:id="rId31"/>
      <w:footerReference w:type="default" r:id="rId32"/>
      <w:headerReference w:type="first" r:id="rId33"/>
      <w:footerReference w:type="first" r:id="rId34"/>
      <w:pgSz w:w="11906" w:h="16838"/>
      <w:pgMar w:top="2275" w:right="1699" w:bottom="1699" w:left="2275"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CF26" w14:textId="77777777" w:rsidR="002A037C" w:rsidRDefault="002A037C">
      <w:pPr>
        <w:spacing w:after="0" w:line="240" w:lineRule="auto"/>
        <w:ind w:left="0" w:hanging="2"/>
      </w:pPr>
      <w:r>
        <w:separator/>
      </w:r>
    </w:p>
  </w:endnote>
  <w:endnote w:type="continuationSeparator" w:id="0">
    <w:p w14:paraId="25873243" w14:textId="77777777" w:rsidR="002A037C" w:rsidRDefault="002A03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2F68" w14:textId="77777777" w:rsidR="007A01F2" w:rsidRDefault="003314EF" w:rsidP="00F74688">
    <w:pPr>
      <w:pBdr>
        <w:top w:val="nil"/>
        <w:left w:val="nil"/>
        <w:bottom w:val="nil"/>
        <w:right w:val="nil"/>
        <w:between w:val="nil"/>
      </w:pBdr>
      <w:tabs>
        <w:tab w:val="center" w:pos="4513"/>
        <w:tab w:val="right" w:pos="9026"/>
      </w:tabs>
      <w:spacing w:after="0" w:line="240" w:lineRule="auto"/>
      <w:ind w:left="0" w:hanging="2"/>
      <w:jc w:val="center"/>
      <w:rPr>
        <w:color w:val="000000"/>
      </w:rPr>
    </w:pPr>
    <w:r>
      <w:rPr>
        <w:rFonts w:ascii="Calibri" w:eastAsia="Calibri" w:hAnsi="Calibri" w:cs="Calibri"/>
        <w:color w:val="000000"/>
        <w:sz w:val="20"/>
        <w:szCs w:val="20"/>
      </w:rPr>
      <w:t xml:space="preserve">Available from: </w:t>
    </w:r>
    <w:hyperlink r:id="rId1">
      <w:r>
        <w:rPr>
          <w:rFonts w:ascii="Calibri" w:eastAsia="Calibri" w:hAnsi="Calibri" w:cs="Calibri"/>
          <w:color w:val="0000FF"/>
          <w:sz w:val="20"/>
          <w:szCs w:val="20"/>
          <w:u w:val="single"/>
        </w:rPr>
        <w:t>http://ejournal.almaata.ac.id/index.php/INPHARNMED</w:t>
      </w:r>
    </w:hyperlink>
    <w:r>
      <w:rPr>
        <w:rFonts w:ascii="Calibri" w:eastAsia="Calibri" w:hAnsi="Calibri" w:cs="Calibri"/>
        <w:color w:val="0000FF"/>
        <w:sz w:val="20"/>
        <w:szCs w:val="20"/>
      </w:rPr>
      <w:tab/>
    </w:r>
    <w:r>
      <w:rPr>
        <w:color w:val="000000"/>
      </w:rPr>
      <w:fldChar w:fldCharType="begin"/>
    </w:r>
    <w:r>
      <w:rPr>
        <w:color w:val="000000"/>
      </w:rPr>
      <w:instrText>PAGE</w:instrText>
    </w:r>
    <w:r>
      <w:rPr>
        <w:color w:val="000000"/>
      </w:rPr>
      <w:fldChar w:fldCharType="separate"/>
    </w:r>
    <w:r w:rsidR="00E6541D">
      <w:rPr>
        <w:noProof/>
        <w:color w:val="000000"/>
      </w:rPr>
      <w:t>10</w:t>
    </w:r>
    <w:r>
      <w:rPr>
        <w:color w:val="000000"/>
      </w:rPr>
      <w:fldChar w:fldCharType="end"/>
    </w:r>
  </w:p>
  <w:p w14:paraId="280B8FF6" w14:textId="77777777" w:rsidR="007A01F2" w:rsidRDefault="007A01F2">
    <w:pPr>
      <w:pBdr>
        <w:top w:val="nil"/>
        <w:left w:val="nil"/>
        <w:bottom w:val="nil"/>
        <w:right w:val="nil"/>
        <w:between w:val="nil"/>
      </w:pBdr>
      <w:tabs>
        <w:tab w:val="center" w:pos="4513"/>
        <w:tab w:val="right" w:pos="9026"/>
      </w:tabs>
      <w:spacing w:after="0" w:line="240" w:lineRule="auto"/>
      <w:ind w:left="0" w:hanging="2"/>
      <w:jc w:val="center"/>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FF20" w14:textId="77777777" w:rsidR="007A01F2" w:rsidRDefault="003314EF" w:rsidP="00F74688">
    <w:pPr>
      <w:pBdr>
        <w:top w:val="nil"/>
        <w:left w:val="nil"/>
        <w:bottom w:val="nil"/>
        <w:right w:val="nil"/>
        <w:between w:val="nil"/>
      </w:pBdr>
      <w:tabs>
        <w:tab w:val="center" w:pos="4513"/>
        <w:tab w:val="right" w:pos="9026"/>
      </w:tabs>
      <w:spacing w:after="0" w:line="240" w:lineRule="auto"/>
      <w:ind w:leftChars="0" w:left="0" w:firstLineChars="0" w:firstLine="0"/>
      <w:rPr>
        <w:color w:val="000000"/>
      </w:rPr>
    </w:pPr>
    <w:r>
      <w:rPr>
        <w:rFonts w:ascii="Calibri" w:eastAsia="Calibri" w:hAnsi="Calibri" w:cs="Calibri"/>
        <w:color w:val="000000"/>
        <w:sz w:val="20"/>
        <w:szCs w:val="20"/>
      </w:rPr>
      <w:t xml:space="preserve">Available from: </w:t>
    </w:r>
    <w:hyperlink r:id="rId1">
      <w:r>
        <w:rPr>
          <w:rFonts w:ascii="Calibri" w:eastAsia="Calibri" w:hAnsi="Calibri" w:cs="Calibri"/>
          <w:color w:val="0000FF"/>
          <w:sz w:val="20"/>
          <w:szCs w:val="20"/>
          <w:u w:val="single"/>
        </w:rPr>
        <w:t>http://ejournal.almaata.ac.id/index.php/INPHARNMED</w:t>
      </w:r>
    </w:hyperlink>
    <w:r>
      <w:rPr>
        <w:color w:val="0000FF"/>
        <w:sz w:val="20"/>
        <w:szCs w:val="20"/>
      </w:rPr>
      <w:tab/>
    </w:r>
    <w:r>
      <w:rPr>
        <w:color w:val="000000"/>
      </w:rPr>
      <w:fldChar w:fldCharType="begin"/>
    </w:r>
    <w:r>
      <w:rPr>
        <w:color w:val="000000"/>
      </w:rPr>
      <w:instrText>PAGE</w:instrText>
    </w:r>
    <w:r>
      <w:rPr>
        <w:color w:val="000000"/>
      </w:rPr>
      <w:fldChar w:fldCharType="separate"/>
    </w:r>
    <w:r w:rsidR="00E6541D">
      <w:rPr>
        <w:noProof/>
        <w:color w:val="000000"/>
      </w:rPr>
      <w:t>9</w:t>
    </w:r>
    <w:r>
      <w:rPr>
        <w:color w:val="000000"/>
      </w:rPr>
      <w:fldChar w:fldCharType="end"/>
    </w:r>
  </w:p>
  <w:p w14:paraId="72D62EB0" w14:textId="77777777" w:rsidR="007A01F2" w:rsidRDefault="007A01F2">
    <w:pPr>
      <w:pBdr>
        <w:top w:val="nil"/>
        <w:left w:val="nil"/>
        <w:bottom w:val="nil"/>
        <w:right w:val="nil"/>
        <w:between w:val="nil"/>
      </w:pBdr>
      <w:tabs>
        <w:tab w:val="center" w:pos="4513"/>
        <w:tab w:val="right" w:pos="9026"/>
        <w:tab w:val="left" w:pos="429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05CF" w14:textId="77777777" w:rsidR="007A01F2" w:rsidRDefault="003314EF">
    <w:pPr>
      <w:pBdr>
        <w:top w:val="nil"/>
        <w:left w:val="nil"/>
        <w:bottom w:val="nil"/>
        <w:right w:val="nil"/>
        <w:between w:val="nil"/>
      </w:pBdr>
      <w:tabs>
        <w:tab w:val="center" w:pos="4513"/>
        <w:tab w:val="right" w:pos="9026"/>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6541D">
      <w:rPr>
        <w:noProof/>
        <w:color w:val="000000"/>
      </w:rPr>
      <w:t>1</w:t>
    </w:r>
    <w:r>
      <w:rPr>
        <w:color w:val="000000"/>
      </w:rPr>
      <w:fldChar w:fldCharType="end"/>
    </w:r>
  </w:p>
  <w:p w14:paraId="0D14B463" w14:textId="77777777" w:rsidR="007A01F2" w:rsidRDefault="007A01F2">
    <w:pPr>
      <w:pBdr>
        <w:top w:val="nil"/>
        <w:left w:val="nil"/>
        <w:bottom w:val="nil"/>
        <w:right w:val="nil"/>
        <w:between w:val="nil"/>
      </w:pBdr>
      <w:tabs>
        <w:tab w:val="center" w:pos="4513"/>
        <w:tab w:val="right" w:pos="9026"/>
      </w:tabs>
      <w:spacing w:after="0" w:line="240" w:lineRule="auto"/>
      <w:ind w:left="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E1C9" w14:textId="77777777" w:rsidR="002A037C" w:rsidRDefault="002A037C">
      <w:pPr>
        <w:spacing w:after="0" w:line="240" w:lineRule="auto"/>
        <w:ind w:left="0" w:hanging="2"/>
      </w:pPr>
      <w:r>
        <w:separator/>
      </w:r>
    </w:p>
  </w:footnote>
  <w:footnote w:type="continuationSeparator" w:id="0">
    <w:p w14:paraId="77FCDC7E" w14:textId="77777777" w:rsidR="002A037C" w:rsidRDefault="002A037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3F59" w14:textId="77777777" w:rsidR="007A01F2" w:rsidRDefault="007A01F2" w:rsidP="00F74688">
    <w:pPr>
      <w:pBdr>
        <w:top w:val="nil"/>
        <w:left w:val="nil"/>
        <w:bottom w:val="nil"/>
        <w:right w:val="nil"/>
        <w:between w:val="nil"/>
      </w:pBdr>
      <w:tabs>
        <w:tab w:val="center" w:pos="4513"/>
        <w:tab w:val="right" w:pos="9026"/>
      </w:tabs>
      <w:spacing w:after="0" w:line="240" w:lineRule="auto"/>
      <w:ind w:leftChars="0" w:left="0" w:firstLineChars="0" w:firstLine="0"/>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F7A4" w14:textId="77777777" w:rsidR="007A01F2" w:rsidRDefault="007A01F2">
    <w:pPr>
      <w:pBdr>
        <w:top w:val="nil"/>
        <w:left w:val="nil"/>
        <w:bottom w:val="nil"/>
        <w:right w:val="nil"/>
        <w:between w:val="nil"/>
      </w:pBdr>
      <w:tabs>
        <w:tab w:val="center" w:pos="4513"/>
        <w:tab w:val="right" w:pos="9026"/>
      </w:tabs>
      <w:spacing w:after="0" w:line="240" w:lineRule="auto"/>
      <w:ind w:left="0" w:hanging="2"/>
      <w:rPr>
        <w:color w:val="000000"/>
      </w:rPr>
    </w:pPr>
  </w:p>
  <w:p w14:paraId="63583514" w14:textId="77777777" w:rsidR="007A01F2" w:rsidRDefault="007A01F2">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19FF" w14:textId="77777777" w:rsidR="007A01F2" w:rsidRDefault="007A01F2">
    <w:pPr>
      <w:pBdr>
        <w:top w:val="nil"/>
        <w:left w:val="nil"/>
        <w:bottom w:val="nil"/>
        <w:right w:val="nil"/>
        <w:between w:val="nil"/>
      </w:pBdr>
      <w:tabs>
        <w:tab w:val="center" w:pos="4513"/>
        <w:tab w:val="right" w:pos="9026"/>
      </w:tabs>
      <w:spacing w:after="0" w:line="240" w:lineRule="auto"/>
      <w:ind w:left="0" w:hanging="2"/>
      <w:rPr>
        <w:color w:val="000000"/>
      </w:rPr>
    </w:pPr>
  </w:p>
  <w:p w14:paraId="5FF83057" w14:textId="77777777" w:rsidR="007A01F2" w:rsidRDefault="007A01F2">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5C03"/>
    <w:multiLevelType w:val="multilevel"/>
    <w:tmpl w:val="4E6E274C"/>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A9F36BB"/>
    <w:multiLevelType w:val="hybridMultilevel"/>
    <w:tmpl w:val="E8FC931A"/>
    <w:lvl w:ilvl="0" w:tplc="DABE2A1E">
      <w:start w:val="1"/>
      <w:numFmt w:val="bullet"/>
      <w:lvlText w:val="-"/>
      <w:lvlJc w:val="left"/>
      <w:pPr>
        <w:ind w:left="718" w:hanging="360"/>
      </w:pPr>
      <w:rPr>
        <w:rFonts w:ascii="Times New Roman" w:eastAsia="Times New Roman" w:hAnsi="Times New Roman" w:cs="Times New Roman" w:hint="default"/>
        <w:w w:val="97"/>
        <w:sz w:val="24"/>
        <w:szCs w:val="24"/>
        <w:lang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F2"/>
    <w:rsid w:val="0000517E"/>
    <w:rsid w:val="00074B2C"/>
    <w:rsid w:val="00092535"/>
    <w:rsid w:val="000B45B4"/>
    <w:rsid w:val="000E3B7B"/>
    <w:rsid w:val="000E3EBB"/>
    <w:rsid w:val="001606FD"/>
    <w:rsid w:val="001D1FCD"/>
    <w:rsid w:val="001F5A91"/>
    <w:rsid w:val="00250E22"/>
    <w:rsid w:val="002650B7"/>
    <w:rsid w:val="00275A97"/>
    <w:rsid w:val="002A037C"/>
    <w:rsid w:val="002A22B4"/>
    <w:rsid w:val="002C1D39"/>
    <w:rsid w:val="002D041A"/>
    <w:rsid w:val="00323576"/>
    <w:rsid w:val="003314EF"/>
    <w:rsid w:val="00361E8D"/>
    <w:rsid w:val="003622DC"/>
    <w:rsid w:val="00372E68"/>
    <w:rsid w:val="003828EC"/>
    <w:rsid w:val="003B16AF"/>
    <w:rsid w:val="003D6D1A"/>
    <w:rsid w:val="00430755"/>
    <w:rsid w:val="00461B77"/>
    <w:rsid w:val="004D2867"/>
    <w:rsid w:val="00522DD0"/>
    <w:rsid w:val="00531AD8"/>
    <w:rsid w:val="00552BDE"/>
    <w:rsid w:val="0058336D"/>
    <w:rsid w:val="00663BE7"/>
    <w:rsid w:val="00687FD0"/>
    <w:rsid w:val="006C060A"/>
    <w:rsid w:val="0072273B"/>
    <w:rsid w:val="007624F8"/>
    <w:rsid w:val="007A01F2"/>
    <w:rsid w:val="0086561C"/>
    <w:rsid w:val="008714AE"/>
    <w:rsid w:val="008875C8"/>
    <w:rsid w:val="00890D2C"/>
    <w:rsid w:val="008F5888"/>
    <w:rsid w:val="00990AB6"/>
    <w:rsid w:val="00992610"/>
    <w:rsid w:val="009A4DC4"/>
    <w:rsid w:val="00A6668D"/>
    <w:rsid w:val="00A70EC1"/>
    <w:rsid w:val="00AB0FA1"/>
    <w:rsid w:val="00B36768"/>
    <w:rsid w:val="00B64E06"/>
    <w:rsid w:val="00B8247D"/>
    <w:rsid w:val="00C51116"/>
    <w:rsid w:val="00C73315"/>
    <w:rsid w:val="00CD3590"/>
    <w:rsid w:val="00D91FF4"/>
    <w:rsid w:val="00DC1205"/>
    <w:rsid w:val="00E07328"/>
    <w:rsid w:val="00E60AA1"/>
    <w:rsid w:val="00E6541D"/>
    <w:rsid w:val="00EA47A1"/>
    <w:rsid w:val="00EE4462"/>
    <w:rsid w:val="00F63570"/>
    <w:rsid w:val="00F74688"/>
    <w:rsid w:val="00FE4F0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B823"/>
  <w15:docId w15:val="{EA162ED5-8BAF-4FCC-862F-A4E5E2FD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hAnsi="Cambria"/>
      <w:color w:val="365F91"/>
      <w:sz w:val="32"/>
      <w:szCs w:val="32"/>
    </w:rPr>
  </w:style>
  <w:style w:type="paragraph" w:styleId="Heading2">
    <w:name w:val="heading 2"/>
    <w:basedOn w:val="Normal"/>
    <w:next w:val="Normal"/>
    <w:pPr>
      <w:keepNext/>
      <w:keepLines/>
      <w:spacing w:before="40" w:after="0"/>
      <w:outlineLvl w:val="1"/>
    </w:pPr>
    <w:rPr>
      <w:rFonts w:ascii="Cambria" w:hAnsi="Cambria"/>
      <w:color w:val="365F91"/>
      <w:sz w:val="26"/>
      <w:szCs w:val="26"/>
    </w:rPr>
  </w:style>
  <w:style w:type="paragraph" w:styleId="Heading3">
    <w:name w:val="heading 3"/>
    <w:basedOn w:val="Normal"/>
    <w:next w:val="Normal"/>
    <w:pPr>
      <w:keepNext/>
      <w:keepLines/>
      <w:spacing w:before="40" w:after="0"/>
      <w:outlineLvl w:val="2"/>
    </w:pPr>
    <w:rPr>
      <w:rFonts w:ascii="Cambria" w:hAnsi="Cambria"/>
      <w:color w:val="243F60"/>
    </w:rPr>
  </w:style>
  <w:style w:type="paragraph" w:styleId="Heading4">
    <w:name w:val="heading 4"/>
    <w:basedOn w:val="Normal"/>
    <w:next w:val="Normal"/>
    <w:pPr>
      <w:keepNext/>
      <w:keepLines/>
      <w:spacing w:before="40" w:after="0"/>
      <w:outlineLvl w:val="3"/>
    </w:pPr>
    <w:rPr>
      <w:rFonts w:ascii="Cambria" w:hAnsi="Cambria"/>
      <w:i/>
      <w:iCs/>
      <w:color w:val="365F91"/>
      <w:sz w:val="20"/>
      <w:szCs w:val="20"/>
    </w:rPr>
  </w:style>
  <w:style w:type="paragraph" w:styleId="Heading5">
    <w:name w:val="heading 5"/>
    <w:basedOn w:val="Normal"/>
    <w:next w:val="Normal"/>
    <w:pPr>
      <w:keepNext/>
      <w:keepLines/>
      <w:spacing w:before="40" w:after="0"/>
      <w:outlineLvl w:val="4"/>
    </w:pPr>
    <w:rPr>
      <w:rFonts w:ascii="Cambria" w:hAnsi="Cambria"/>
      <w:color w:val="365F91"/>
      <w:sz w:val="20"/>
      <w:szCs w:val="20"/>
    </w:rPr>
  </w:style>
  <w:style w:type="paragraph" w:styleId="Heading6">
    <w:name w:val="heading 6"/>
    <w:basedOn w:val="Normal"/>
    <w:next w:val="Normal"/>
    <w:pPr>
      <w:keepNext/>
      <w:keepLines/>
      <w:spacing w:before="40" w:after="0"/>
      <w:outlineLvl w:val="5"/>
    </w:pPr>
    <w:rPr>
      <w:rFonts w:ascii="Cambria" w:hAnsi="Cambria"/>
      <w:color w:val="243F60"/>
      <w:sz w:val="20"/>
      <w:szCs w:val="20"/>
    </w:rPr>
  </w:style>
  <w:style w:type="paragraph" w:styleId="Heading7">
    <w:name w:val="heading 7"/>
    <w:basedOn w:val="Normal"/>
    <w:next w:val="Normal"/>
    <w:pPr>
      <w:keepNext/>
      <w:keepLines/>
      <w:spacing w:before="40" w:after="0"/>
      <w:outlineLvl w:val="6"/>
    </w:pPr>
    <w:rPr>
      <w:rFonts w:ascii="Cambria" w:hAnsi="Cambria"/>
      <w:i/>
      <w:iCs/>
      <w:color w:val="243F60"/>
      <w:sz w:val="20"/>
      <w:szCs w:val="20"/>
    </w:rPr>
  </w:style>
  <w:style w:type="paragraph" w:styleId="Heading8">
    <w:name w:val="heading 8"/>
    <w:basedOn w:val="Normal"/>
    <w:next w:val="Normal"/>
    <w:pPr>
      <w:keepNext/>
      <w:keepLines/>
      <w:spacing w:before="40" w:after="0"/>
      <w:outlineLvl w:val="7"/>
    </w:pPr>
    <w:rPr>
      <w:rFonts w:ascii="Cambria" w:hAnsi="Cambria"/>
      <w:color w:val="272727"/>
      <w:sz w:val="21"/>
      <w:szCs w:val="21"/>
    </w:rPr>
  </w:style>
  <w:style w:type="paragraph" w:styleId="Heading9">
    <w:name w:val="heading 9"/>
    <w:basedOn w:val="Normal"/>
    <w:next w:val="Normal"/>
    <w:pPr>
      <w:keepNext/>
      <w:keepLines/>
      <w:spacing w:before="40" w:after="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ommentSubjectChar">
    <w:name w:val="Comment Subject Char"/>
    <w:rPr>
      <w:b/>
      <w:bCs/>
      <w:w w:val="100"/>
      <w:position w:val="-1"/>
      <w:effect w:val="none"/>
      <w:vertAlign w:val="baseline"/>
      <w:cs w:val="0"/>
      <w:em w:val="none"/>
      <w:lang w:val="id-ID"/>
    </w:rPr>
  </w:style>
  <w:style w:type="character" w:customStyle="1" w:styleId="FooterChar">
    <w:name w:val="Footer Char"/>
    <w:basedOn w:val="DefaultParagraphFont"/>
    <w:rPr>
      <w:w w:val="100"/>
      <w:position w:val="-1"/>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Heading4Char">
    <w:name w:val="Heading 4 Char"/>
    <w:rPr>
      <w:rFonts w:ascii="Cambria" w:eastAsia="Times New Roman" w:hAnsi="Cambria" w:cs="Times New Roman"/>
      <w:i/>
      <w:iCs/>
      <w:color w:val="365F91"/>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color w:val="365F91"/>
      <w:w w:val="100"/>
      <w:position w:val="-1"/>
      <w:sz w:val="32"/>
      <w:szCs w:val="32"/>
      <w:effect w:val="none"/>
      <w:vertAlign w:val="baseline"/>
      <w:cs w:val="0"/>
      <w:em w:val="none"/>
    </w:rPr>
  </w:style>
  <w:style w:type="character" w:customStyle="1" w:styleId="Heading3Char">
    <w:name w:val="Heading 3 Char"/>
    <w:rPr>
      <w:rFonts w:ascii="Cambria" w:eastAsia="Times New Roman" w:hAnsi="Cambria" w:cs="Times New Roman"/>
      <w:color w:val="243F60"/>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Heading2Char">
    <w:name w:val="Heading 2 Char"/>
    <w:rPr>
      <w:rFonts w:ascii="Cambria" w:eastAsia="Times New Roman" w:hAnsi="Cambria" w:cs="Times New Roman"/>
      <w:color w:val="365F91"/>
      <w:w w:val="100"/>
      <w:position w:val="-1"/>
      <w:sz w:val="26"/>
      <w:szCs w:val="26"/>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8Char">
    <w:name w:val="Heading 8 Char"/>
    <w:rPr>
      <w:rFonts w:ascii="Cambria" w:eastAsia="Times New Roman" w:hAnsi="Cambria" w:cs="Times New Roman"/>
      <w:color w:val="272727"/>
      <w:w w:val="100"/>
      <w:position w:val="-1"/>
      <w:sz w:val="21"/>
      <w:szCs w:val="21"/>
      <w:effect w:val="none"/>
      <w:vertAlign w:val="baseline"/>
      <w:cs w:val="0"/>
      <w:em w:val="none"/>
    </w:rPr>
  </w:style>
  <w:style w:type="character" w:customStyle="1" w:styleId="Heading6Char">
    <w:name w:val="Heading 6 Char"/>
    <w:rPr>
      <w:rFonts w:ascii="Cambria" w:eastAsia="Times New Roman" w:hAnsi="Cambria" w:cs="Times New Roman"/>
      <w:color w:val="243F60"/>
      <w:w w:val="100"/>
      <w:position w:val="-1"/>
      <w:effect w:val="none"/>
      <w:vertAlign w:val="baseline"/>
      <w:cs w:val="0"/>
      <w:em w:val="none"/>
    </w:rPr>
  </w:style>
  <w:style w:type="character" w:styleId="SubtleEmphasis">
    <w:name w:val="Subtle Emphasis"/>
    <w:rPr>
      <w:i/>
      <w:iCs/>
      <w:color w:val="404040"/>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effect w:val="none"/>
      <w:vertAlign w:val="baseline"/>
      <w:cs w:val="0"/>
      <w:em w:val="none"/>
    </w:rPr>
  </w:style>
  <w:style w:type="character" w:customStyle="1" w:styleId="alt-edited">
    <w:name w:val="alt-edited"/>
    <w:basedOn w:val="DefaultParagraphFont"/>
    <w:rPr>
      <w:w w:val="100"/>
      <w:position w:val="-1"/>
      <w:effect w:val="none"/>
      <w:vertAlign w:val="baseline"/>
      <w:cs w:val="0"/>
      <w:em w:val="none"/>
    </w:rPr>
  </w:style>
  <w:style w:type="character" w:customStyle="1" w:styleId="ListParagraphChar">
    <w:name w:val="List Paragraph Char"/>
    <w:basedOn w:val="DefaultParagraphFont"/>
    <w:rPr>
      <w:w w:val="100"/>
      <w:position w:val="-1"/>
      <w:effect w:val="none"/>
      <w:vertAlign w:val="baseline"/>
      <w:cs w:val="0"/>
      <w:em w:val="none"/>
    </w:rPr>
  </w:style>
  <w:style w:type="character" w:customStyle="1" w:styleId="Heading9Char">
    <w:name w:val="Heading 9 Char"/>
    <w:rPr>
      <w:rFonts w:ascii="Cambria" w:eastAsia="Times New Roman" w:hAnsi="Cambria" w:cs="Times New Roman"/>
      <w:i/>
      <w:iCs/>
      <w:color w:val="272727"/>
      <w:w w:val="100"/>
      <w:position w:val="-1"/>
      <w:sz w:val="21"/>
      <w:szCs w:val="2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A2">
    <w:name w:val="A2"/>
    <w:rPr>
      <w:color w:val="000000"/>
      <w:w w:val="100"/>
      <w:position w:val="-1"/>
      <w:sz w:val="14"/>
      <w:szCs w:val="14"/>
      <w:effect w:val="none"/>
      <w:vertAlign w:val="baseline"/>
      <w:cs w:val="0"/>
      <w:em w:val="none"/>
    </w:rPr>
  </w:style>
  <w:style w:type="character" w:customStyle="1" w:styleId="A7">
    <w:name w:val="A7"/>
    <w:rPr>
      <w:color w:val="000000"/>
      <w:w w:val="100"/>
      <w:position w:val="-1"/>
      <w:effect w:val="none"/>
      <w:vertAlign w:val="baseline"/>
      <w:cs w:val="0"/>
      <w:em w:val="none"/>
    </w:rPr>
  </w:style>
  <w:style w:type="character" w:customStyle="1" w:styleId="Heading5Char">
    <w:name w:val="Heading 5 Char"/>
    <w:rPr>
      <w:rFonts w:ascii="Cambria" w:eastAsia="Times New Roman" w:hAnsi="Cambria" w:cs="Times New Roman"/>
      <w:color w:val="365F91"/>
      <w:w w:val="100"/>
      <w:position w:val="-1"/>
      <w:effect w:val="none"/>
      <w:vertAlign w:val="baseline"/>
      <w:cs w:val="0"/>
      <w:em w:val="none"/>
    </w:rPr>
  </w:style>
  <w:style w:type="character" w:customStyle="1" w:styleId="CommentTextChar">
    <w:name w:val="Comment Text Char"/>
    <w:rPr>
      <w:w w:val="100"/>
      <w:position w:val="-1"/>
      <w:effect w:val="none"/>
      <w:vertAlign w:val="baseline"/>
      <w:cs w:val="0"/>
      <w:em w:val="none"/>
      <w:lang w:val="id-ID"/>
    </w:rPr>
  </w:style>
  <w:style w:type="paragraph" w:styleId="CommentSubject">
    <w:name w:val="annotation subject"/>
    <w:basedOn w:val="CommentText"/>
    <w:next w:val="CommentText"/>
    <w:qFormat/>
    <w:rPr>
      <w:b/>
      <w:bCs/>
    </w:rPr>
  </w:style>
  <w:style w:type="paragraph" w:customStyle="1" w:styleId="Pa41">
    <w:name w:val="Pa41"/>
    <w:basedOn w:val="Normal"/>
    <w:next w:val="Normal"/>
    <w:pPr>
      <w:autoSpaceDE w:val="0"/>
      <w:autoSpaceDN w:val="0"/>
      <w:adjustRightInd w:val="0"/>
      <w:spacing w:after="0" w:line="221" w:lineRule="atLeast"/>
    </w:pPr>
    <w:rPr>
      <w:rFonts w:ascii="Gill Sans MT" w:hAnsi="Gill Sans MT"/>
      <w:lang w:val="en-US"/>
    </w:rPr>
  </w:style>
  <w:style w:type="paragraph" w:customStyle="1" w:styleId="Pa17">
    <w:name w:val="Pa17"/>
    <w:basedOn w:val="Normal"/>
    <w:next w:val="Normal"/>
    <w:pPr>
      <w:autoSpaceDE w:val="0"/>
      <w:autoSpaceDN w:val="0"/>
      <w:adjustRightInd w:val="0"/>
      <w:spacing w:after="0" w:line="261" w:lineRule="atLeast"/>
    </w:pPr>
    <w:rPr>
      <w:rFonts w:ascii="Gill Sans MT" w:hAnsi="Gill Sans MT"/>
      <w:lang w:val="en-US"/>
    </w:rPr>
  </w:style>
  <w:style w:type="paragraph" w:customStyle="1" w:styleId="Pa18">
    <w:name w:val="Pa18"/>
    <w:basedOn w:val="Normal"/>
    <w:next w:val="Normal"/>
    <w:pPr>
      <w:autoSpaceDE w:val="0"/>
      <w:autoSpaceDN w:val="0"/>
      <w:adjustRightInd w:val="0"/>
      <w:spacing w:after="0" w:line="221" w:lineRule="atLeast"/>
    </w:pPr>
    <w:rPr>
      <w:rFonts w:ascii="Gill Sans MT" w:hAnsi="Gill Sans MT"/>
      <w:lang w:val="en-US"/>
    </w:rPr>
  </w:style>
  <w:style w:type="paragraph" w:styleId="CommentText">
    <w:name w:val="annotation text"/>
    <w:basedOn w:val="Normal"/>
    <w:qFormat/>
    <w:rPr>
      <w:sz w:val="20"/>
      <w:szCs w:val="20"/>
    </w:rPr>
  </w:style>
  <w:style w:type="paragraph" w:customStyle="1" w:styleId="Pa10">
    <w:name w:val="Pa10"/>
    <w:basedOn w:val="Normal"/>
    <w:next w:val="Normal"/>
    <w:pPr>
      <w:autoSpaceDE w:val="0"/>
      <w:autoSpaceDN w:val="0"/>
      <w:adjustRightInd w:val="0"/>
      <w:spacing w:after="0" w:line="241" w:lineRule="atLeast"/>
    </w:pPr>
  </w:style>
  <w:style w:type="paragraph" w:customStyle="1" w:styleId="Pa6">
    <w:name w:val="Pa6"/>
    <w:basedOn w:val="Normal"/>
    <w:next w:val="Normal"/>
    <w:pPr>
      <w:autoSpaceDE w:val="0"/>
      <w:autoSpaceDN w:val="0"/>
      <w:adjustRightInd w:val="0"/>
      <w:spacing w:after="0" w:line="241" w:lineRule="atLeast"/>
    </w:pPr>
  </w:style>
  <w:style w:type="paragraph" w:styleId="ListParagraph">
    <w:name w:val="List Paragraph"/>
    <w:basedOn w:val="Normal"/>
    <w:pPr>
      <w:ind w:left="720"/>
      <w:contextualSpacing/>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eastAsia="en-US"/>
    </w:rPr>
  </w:style>
  <w:style w:type="paragraph" w:styleId="Header">
    <w:name w:val="header"/>
    <w:basedOn w:val="Normal"/>
    <w:qFormat/>
    <w:pPr>
      <w:tabs>
        <w:tab w:val="center" w:pos="4513"/>
        <w:tab w:val="right" w:pos="9026"/>
      </w:tabs>
      <w:spacing w:after="0" w:line="240" w:lineRule="auto"/>
    </w:pPr>
  </w:style>
  <w:style w:type="paragraph" w:customStyle="1" w:styleId="Pa11">
    <w:name w:val="Pa11"/>
    <w:basedOn w:val="Normal"/>
    <w:next w:val="Normal"/>
    <w:pPr>
      <w:autoSpaceDE w:val="0"/>
      <w:autoSpaceDN w:val="0"/>
      <w:adjustRightInd w:val="0"/>
      <w:spacing w:after="0" w:line="241" w:lineRule="atLeast"/>
    </w:pPr>
  </w:style>
  <w:style w:type="paragraph" w:styleId="TOCHeading">
    <w:name w:val="TOC Heading"/>
    <w:basedOn w:val="Heading1"/>
    <w:next w:val="Normal"/>
    <w:pPr>
      <w:spacing w:line="259" w:lineRule="auto"/>
      <w:outlineLvl w:val="9"/>
    </w:pPr>
    <w:rPr>
      <w:lang w:val="en-US"/>
    </w:rPr>
  </w:style>
  <w:style w:type="paragraph" w:styleId="Footer">
    <w:name w:val="footer"/>
    <w:basedOn w:val="Normal"/>
    <w:qFormat/>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TOC1">
    <w:name w:val="toc 1"/>
    <w:basedOn w:val="Normal"/>
    <w:next w:val="Normal"/>
    <w:qFormat/>
    <w:pPr>
      <w:tabs>
        <w:tab w:val="right" w:leader="dot" w:pos="7922"/>
      </w:tabs>
      <w:spacing w:after="120" w:line="240" w:lineRule="auto"/>
    </w:pPr>
    <w:rPr>
      <w:b/>
      <w:lang w:val="en-US"/>
    </w:rPr>
  </w:style>
  <w:style w:type="paragraph" w:styleId="TOC3">
    <w:name w:val="toc 3"/>
    <w:basedOn w:val="Normal"/>
    <w:next w:val="Normal"/>
    <w:qFormat/>
    <w:pPr>
      <w:tabs>
        <w:tab w:val="left" w:pos="1260"/>
        <w:tab w:val="right" w:leader="dot" w:pos="7922"/>
      </w:tabs>
      <w:spacing w:after="100" w:line="240" w:lineRule="auto"/>
      <w:ind w:left="630"/>
    </w:pPr>
  </w:style>
  <w:style w:type="paragraph" w:styleId="TOC2">
    <w:name w:val="toc 2"/>
    <w:basedOn w:val="Normal"/>
    <w:next w:val="Normal"/>
    <w:qFormat/>
    <w:pPr>
      <w:tabs>
        <w:tab w:val="left" w:pos="880"/>
        <w:tab w:val="right" w:leader="dot" w:pos="7922"/>
      </w:tabs>
      <w:spacing w:after="120" w:line="240" w:lineRule="auto"/>
      <w:ind w:left="220"/>
    </w:pPr>
    <w:rPr>
      <w:lang w:val="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0">
    <w:name w:val="TableGrid"/>
    <w:rsid w:val="001D1FCD"/>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eGridLight">
    <w:name w:val="Grid Table Light"/>
    <w:basedOn w:val="TableNormal"/>
    <w:uiPriority w:val="40"/>
    <w:rsid w:val="001F5A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3643">
      <w:bodyDiv w:val="1"/>
      <w:marLeft w:val="0"/>
      <w:marRight w:val="0"/>
      <w:marTop w:val="0"/>
      <w:marBottom w:val="0"/>
      <w:divBdr>
        <w:top w:val="none" w:sz="0" w:space="0" w:color="auto"/>
        <w:left w:val="none" w:sz="0" w:space="0" w:color="auto"/>
        <w:bottom w:val="none" w:sz="0" w:space="0" w:color="auto"/>
        <w:right w:val="none" w:sz="0" w:space="0" w:color="auto"/>
      </w:divBdr>
    </w:div>
    <w:div w:id="481822568">
      <w:bodyDiv w:val="1"/>
      <w:marLeft w:val="0"/>
      <w:marRight w:val="0"/>
      <w:marTop w:val="0"/>
      <w:marBottom w:val="0"/>
      <w:divBdr>
        <w:top w:val="none" w:sz="0" w:space="0" w:color="auto"/>
        <w:left w:val="none" w:sz="0" w:space="0" w:color="auto"/>
        <w:bottom w:val="none" w:sz="0" w:space="0" w:color="auto"/>
        <w:right w:val="none" w:sz="0" w:space="0" w:color="auto"/>
      </w:divBdr>
    </w:div>
    <w:div w:id="187388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hart" Target="charts/chart1.xml"/><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8" Type="http://schemas.openxmlformats.org/officeDocument/2006/relationships/image" Target="media/image11.png"/><Relationship Id="rId36" Type="http://schemas.openxmlformats.org/officeDocument/2006/relationships/theme" Target="theme/theme1.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uhammad@almaata.ac.id"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eader" Target="header2.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ejournal.almaata.ac.id/index.php/INPHARNM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almaata.ac.id/index.php/INPHARNME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71453568303961"/>
          <c:y val="6.7588325652841785E-2"/>
          <c:w val="0.80745206849143858"/>
          <c:h val="0.71447004608294928"/>
        </c:manualLayout>
      </c:layout>
      <c:scatterChart>
        <c:scatterStyle val="smoothMarker"/>
        <c:varyColors val="0"/>
        <c:ser>
          <c:idx val="0"/>
          <c:order val="0"/>
          <c:tx>
            <c:strRef>
              <c:f>Sheet1!$C$4</c:f>
              <c:strCache>
                <c:ptCount val="1"/>
                <c:pt idx="0">
                  <c:v>absorbansi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4111176727909009"/>
                  <c:y val="3.248213764946048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1" baseline="0"/>
                      <a:t>y = 0,1827x + 0,1567</a:t>
                    </a:r>
                    <a:br>
                      <a:rPr lang="en-US" sz="1000" b="1" baseline="0"/>
                    </a:br>
                    <a:r>
                      <a:rPr lang="en-US" sz="1000" b="1" i="1" baseline="0"/>
                      <a:t>R</a:t>
                    </a:r>
                    <a:r>
                      <a:rPr lang="en-US" sz="1000" b="1" baseline="0"/>
                      <a:t>² = 0,9937</a:t>
                    </a:r>
                    <a:endParaRPr lang="en-US" sz="1000"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Sheet1!$B$5:$B$10</c:f>
              <c:numCache>
                <c:formatCode>General</c:formatCode>
                <c:ptCount val="6"/>
                <c:pt idx="0">
                  <c:v>0.5</c:v>
                </c:pt>
                <c:pt idx="1">
                  <c:v>1.5</c:v>
                </c:pt>
                <c:pt idx="2">
                  <c:v>2</c:v>
                </c:pt>
                <c:pt idx="3">
                  <c:v>5</c:v>
                </c:pt>
                <c:pt idx="4">
                  <c:v>6</c:v>
                </c:pt>
                <c:pt idx="5">
                  <c:v>7.5</c:v>
                </c:pt>
              </c:numCache>
            </c:numRef>
          </c:xVal>
          <c:yVal>
            <c:numRef>
              <c:f>Sheet1!$C$5:$C$10</c:f>
              <c:numCache>
                <c:formatCode>General</c:formatCode>
                <c:ptCount val="6"/>
                <c:pt idx="0">
                  <c:v>0.29499999999999998</c:v>
                </c:pt>
                <c:pt idx="1">
                  <c:v>0.38800000000000001</c:v>
                </c:pt>
                <c:pt idx="2">
                  <c:v>0.53</c:v>
                </c:pt>
                <c:pt idx="3">
                  <c:v>1.014</c:v>
                </c:pt>
                <c:pt idx="4">
                  <c:v>1.2709999999999999</c:v>
                </c:pt>
                <c:pt idx="5">
                  <c:v>1.554</c:v>
                </c:pt>
              </c:numCache>
            </c:numRef>
          </c:yVal>
          <c:smooth val="1"/>
          <c:extLst>
            <c:ext xmlns:c16="http://schemas.microsoft.com/office/drawing/2014/chart" uri="{C3380CC4-5D6E-409C-BE32-E72D297353CC}">
              <c16:uniqueId val="{00000001-FEF6-4B80-91A4-698834814A4E}"/>
            </c:ext>
          </c:extLst>
        </c:ser>
        <c:dLbls>
          <c:showLegendKey val="0"/>
          <c:showVal val="0"/>
          <c:showCatName val="0"/>
          <c:showSerName val="0"/>
          <c:showPercent val="0"/>
          <c:showBubbleSize val="0"/>
        </c:dLbls>
        <c:axId val="1154669696"/>
        <c:axId val="1154655552"/>
      </c:scatterChart>
      <c:valAx>
        <c:axId val="1154669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b="1"/>
                  <a:t>K</a:t>
                </a:r>
                <a:r>
                  <a:rPr lang="en-US" b="1"/>
                  <a:t>onsentrasi</a:t>
                </a:r>
                <a:r>
                  <a:rPr lang="id-ID" b="1"/>
                  <a:t> (ppm)</a:t>
                </a:r>
                <a:endParaRPr lang="en-US" b="1"/>
              </a:p>
            </c:rich>
          </c:tx>
          <c:layout>
            <c:manualLayout>
              <c:xMode val="edge"/>
              <c:yMode val="edge"/>
              <c:x val="0.37085314335708036"/>
              <c:y val="0.884976958525345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54655552"/>
        <c:crosses val="autoZero"/>
        <c:crossBetween val="midCat"/>
      </c:valAx>
      <c:valAx>
        <c:axId val="1154655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Absorbansi</a:t>
                </a:r>
              </a:p>
            </c:rich>
          </c:tx>
          <c:layout>
            <c:manualLayout>
              <c:xMode val="edge"/>
              <c:yMode val="edge"/>
              <c:x val="1.9047619047619049E-2"/>
              <c:y val="0.245498990045599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546696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KVeAjOM86bFMh3wOIhdIsK4cQ==">AMUW2mVgN/ODDhpUMViInFKCV4Rsrt+5ngb2XpUoFPcO45PujPItwDZSjH63h9+mEoXQD63mLiqM29jWwhE4Wva84IugXR5jhVr8YGsbxrCovsCD+ZAvgoaoyI2wLHNj+phppqx5f1/v+I0YM+gUpYAaqn68gcd6Wn8c4NTxckDU2i5o0dlbWGc=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EA562C-9F59-42AE-83D9-8695C265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Muhammad Abdurrahman Munir</cp:lastModifiedBy>
  <cp:revision>22</cp:revision>
  <dcterms:created xsi:type="dcterms:W3CDTF">2019-11-19T05:18:00Z</dcterms:created>
  <dcterms:modified xsi:type="dcterms:W3CDTF">2022-02-11T04:16:00Z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