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5732" w14:textId="77777777" w:rsidR="002C7512" w:rsidRDefault="002C7512" w:rsidP="00B26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66">
        <w:rPr>
          <w:rFonts w:ascii="Times New Roman" w:hAnsi="Times New Roman" w:cs="Times New Roman"/>
          <w:b/>
          <w:sz w:val="24"/>
          <w:szCs w:val="24"/>
        </w:rPr>
        <w:t>PENGAR</w:t>
      </w:r>
      <w:r w:rsidRPr="00D66866">
        <w:rPr>
          <w:rFonts w:ascii="Times New Roman" w:hAnsi="Times New Roman" w:cs="Times New Roman"/>
          <w:b/>
          <w:spacing w:val="-1"/>
          <w:sz w:val="24"/>
          <w:szCs w:val="24"/>
        </w:rPr>
        <w:t>U</w:t>
      </w:r>
      <w:r w:rsidRPr="00D66866">
        <w:rPr>
          <w:rFonts w:ascii="Times New Roman" w:hAnsi="Times New Roman" w:cs="Times New Roman"/>
          <w:b/>
          <w:sz w:val="24"/>
          <w:szCs w:val="24"/>
        </w:rPr>
        <w:t xml:space="preserve">H MOTIVASI KERJA, DISIPLIN KERJA DAN KEPUASAN TERHADAP KINERJA PEGAWAI </w:t>
      </w:r>
    </w:p>
    <w:p w14:paraId="18150AD2" w14:textId="102F0938" w:rsidR="00B26A69" w:rsidRDefault="002C7512" w:rsidP="00B26A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66">
        <w:rPr>
          <w:rFonts w:ascii="Times New Roman" w:hAnsi="Times New Roman" w:cs="Times New Roman"/>
          <w:b/>
          <w:sz w:val="24"/>
          <w:szCs w:val="24"/>
        </w:rPr>
        <w:t>PADA KANTOR KEMENTERIAN AGAMA KABUPATEN MUNA</w:t>
      </w:r>
    </w:p>
    <w:p w14:paraId="7A4CE271" w14:textId="77777777" w:rsidR="00B26A69" w:rsidRDefault="00B26A69" w:rsidP="00B26A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8062E" w14:textId="42899FF0" w:rsidR="00B26A69" w:rsidRPr="00B26A69" w:rsidRDefault="002C7512" w:rsidP="00B26A69">
      <w:pPr>
        <w:spacing w:after="0"/>
        <w:ind w:left="360" w:hanging="360"/>
        <w:jc w:val="center"/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</w:pPr>
      <w:r w:rsidRPr="002C7512">
        <w:rPr>
          <w:rFonts w:ascii="Times New Roman" w:hAnsi="Times New Roman" w:cs="Times New Roman"/>
          <w:bCs/>
          <w:sz w:val="20"/>
          <w:szCs w:val="20"/>
          <w:lang w:val="en-GB"/>
        </w:rPr>
        <w:t>La Izawa</w:t>
      </w:r>
      <w:r w:rsidR="00B26A69" w:rsidRPr="00B26A69"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  <w:t xml:space="preserve"> 1</w:t>
      </w:r>
      <w:r w:rsidR="00B26A69" w:rsidRPr="00B26A69">
        <w:rPr>
          <w:rFonts w:ascii="Times New Roman" w:hAnsi="Times New Roman"/>
          <w:bCs/>
          <w:color w:val="000000" w:themeColor="text1" w:themeShade="1A"/>
          <w:sz w:val="20"/>
          <w:szCs w:val="20"/>
        </w:rPr>
        <w:t xml:space="preserve">, </w:t>
      </w:r>
      <w:proofErr w:type="spellStart"/>
      <w:r w:rsidRPr="002C7512">
        <w:rPr>
          <w:rFonts w:ascii="Times New Roman" w:hAnsi="Times New Roman" w:cs="Times New Roman"/>
          <w:bCs/>
          <w:sz w:val="20"/>
          <w:szCs w:val="20"/>
        </w:rPr>
        <w:t>Bahktiar</w:t>
      </w:r>
      <w:proofErr w:type="spellEnd"/>
      <w:r w:rsidRPr="002C7512">
        <w:rPr>
          <w:rFonts w:ascii="Times New Roman" w:hAnsi="Times New Roman" w:cs="Times New Roman"/>
          <w:bCs/>
          <w:sz w:val="20"/>
          <w:szCs w:val="20"/>
        </w:rPr>
        <w:t xml:space="preserve"> Abbas</w:t>
      </w:r>
      <w:r w:rsidRPr="00B26A69"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  <w:t xml:space="preserve"> </w:t>
      </w:r>
      <w:r w:rsidR="00B26A69" w:rsidRPr="00B26A69"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  <w:t>2</w:t>
      </w:r>
      <w:r w:rsidR="00B26A69" w:rsidRPr="00B26A69">
        <w:rPr>
          <w:rFonts w:ascii="Times New Roman" w:hAnsi="Times New Roman"/>
          <w:bCs/>
          <w:color w:val="000000" w:themeColor="text1" w:themeShade="1A"/>
          <w:sz w:val="20"/>
          <w:szCs w:val="20"/>
        </w:rPr>
        <w:t xml:space="preserve">, </w:t>
      </w:r>
      <w:proofErr w:type="spellStart"/>
      <w:r w:rsidRPr="002C7512">
        <w:rPr>
          <w:rFonts w:ascii="Times New Roman" w:hAnsi="Times New Roman" w:cs="Times New Roman"/>
          <w:bCs/>
          <w:sz w:val="20"/>
          <w:szCs w:val="20"/>
        </w:rPr>
        <w:t>Mahmudin</w:t>
      </w:r>
      <w:proofErr w:type="spellEnd"/>
      <w:r w:rsidRPr="002C7512">
        <w:rPr>
          <w:rFonts w:ascii="Times New Roman" w:hAnsi="Times New Roman" w:cs="Times New Roman"/>
          <w:bCs/>
          <w:sz w:val="20"/>
          <w:szCs w:val="20"/>
        </w:rPr>
        <w:t xml:space="preserve"> A. </w:t>
      </w:r>
      <w:proofErr w:type="spellStart"/>
      <w:r w:rsidRPr="002C7512">
        <w:rPr>
          <w:rFonts w:ascii="Times New Roman" w:hAnsi="Times New Roman" w:cs="Times New Roman"/>
          <w:bCs/>
          <w:sz w:val="20"/>
          <w:szCs w:val="20"/>
        </w:rPr>
        <w:t>Sabilalo</w:t>
      </w:r>
      <w:proofErr w:type="spellEnd"/>
      <w:r w:rsidRPr="00B26A69"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  <w:t xml:space="preserve"> </w:t>
      </w:r>
      <w:r w:rsidR="00B26A69" w:rsidRPr="00B26A69"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  <w:t>3</w:t>
      </w:r>
    </w:p>
    <w:p w14:paraId="4D31F9BD" w14:textId="77777777" w:rsidR="00B26A69" w:rsidRPr="007D3490" w:rsidRDefault="00B26A69" w:rsidP="00B26A6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D3490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7D3490">
        <w:rPr>
          <w:rFonts w:ascii="Times New Roman" w:hAnsi="Times New Roman" w:cs="Times New Roman"/>
          <w:bCs/>
          <w:sz w:val="20"/>
          <w:szCs w:val="20"/>
        </w:rPr>
        <w:t xml:space="preserve">Program </w:t>
      </w:r>
      <w:proofErr w:type="spellStart"/>
      <w:r w:rsidRPr="007D3490">
        <w:rPr>
          <w:rFonts w:ascii="Times New Roman" w:hAnsi="Times New Roman" w:cs="Times New Roman"/>
          <w:bCs/>
          <w:sz w:val="20"/>
          <w:szCs w:val="20"/>
        </w:rPr>
        <w:t>Studi</w:t>
      </w:r>
      <w:proofErr w:type="spellEnd"/>
      <w:r w:rsidRPr="007D34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 w:cs="Times New Roman"/>
          <w:bCs/>
          <w:sz w:val="20"/>
          <w:szCs w:val="20"/>
        </w:rPr>
        <w:t>Manajemen</w:t>
      </w:r>
      <w:proofErr w:type="spellEnd"/>
      <w:r w:rsidRPr="007D34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Sekolah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Tinggi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Ilmu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Ekonomi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Enam-Enam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Kendari </w:t>
      </w:r>
    </w:p>
    <w:p w14:paraId="11469836" w14:textId="77777777" w:rsidR="00B26A69" w:rsidRPr="007D3490" w:rsidRDefault="00B26A69" w:rsidP="00B26A6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D3490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7D3490">
        <w:rPr>
          <w:rFonts w:ascii="Times New Roman" w:hAnsi="Times New Roman" w:cs="Times New Roman"/>
          <w:bCs/>
          <w:sz w:val="20"/>
          <w:szCs w:val="20"/>
        </w:rPr>
        <w:t xml:space="preserve">Program </w:t>
      </w:r>
      <w:proofErr w:type="spellStart"/>
      <w:r w:rsidRPr="007D3490">
        <w:rPr>
          <w:rFonts w:ascii="Times New Roman" w:hAnsi="Times New Roman" w:cs="Times New Roman"/>
          <w:bCs/>
          <w:sz w:val="20"/>
          <w:szCs w:val="20"/>
        </w:rPr>
        <w:t>Studi</w:t>
      </w:r>
      <w:proofErr w:type="spellEnd"/>
      <w:r w:rsidRPr="007D34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 w:cs="Times New Roman"/>
          <w:bCs/>
          <w:sz w:val="20"/>
          <w:szCs w:val="20"/>
        </w:rPr>
        <w:t>Manajemen</w:t>
      </w:r>
      <w:proofErr w:type="spellEnd"/>
      <w:r w:rsidRPr="007D34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Sekolah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Tinggi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Ilmu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Ekonomi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Enam-Enam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Kendari </w:t>
      </w:r>
    </w:p>
    <w:p w14:paraId="5C4A0D35" w14:textId="77777777" w:rsidR="00B26A69" w:rsidRDefault="00B26A69" w:rsidP="00B26A6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D3490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7D3490">
        <w:rPr>
          <w:rFonts w:ascii="Times New Roman" w:hAnsi="Times New Roman" w:cs="Times New Roman"/>
          <w:bCs/>
          <w:sz w:val="20"/>
          <w:szCs w:val="20"/>
        </w:rPr>
        <w:t xml:space="preserve">Program </w:t>
      </w:r>
      <w:proofErr w:type="spellStart"/>
      <w:r w:rsidRPr="007D3490">
        <w:rPr>
          <w:rFonts w:ascii="Times New Roman" w:hAnsi="Times New Roman" w:cs="Times New Roman"/>
          <w:bCs/>
          <w:sz w:val="20"/>
          <w:szCs w:val="20"/>
        </w:rPr>
        <w:t>Studi</w:t>
      </w:r>
      <w:proofErr w:type="spellEnd"/>
      <w:r w:rsidRPr="007D34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 w:cs="Times New Roman"/>
          <w:bCs/>
          <w:sz w:val="20"/>
          <w:szCs w:val="20"/>
        </w:rPr>
        <w:t>Manajemen</w:t>
      </w:r>
      <w:proofErr w:type="spellEnd"/>
      <w:r w:rsidRPr="007D34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Sekolah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Tinggi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Ilmu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Ekonomi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7D3490">
        <w:rPr>
          <w:rFonts w:ascii="Times New Roman" w:hAnsi="Times New Roman"/>
          <w:bCs/>
          <w:sz w:val="20"/>
          <w:szCs w:val="20"/>
        </w:rPr>
        <w:t>Enam-Enam</w:t>
      </w:r>
      <w:proofErr w:type="spellEnd"/>
      <w:r w:rsidRPr="007D3490">
        <w:rPr>
          <w:rFonts w:ascii="Times New Roman" w:hAnsi="Times New Roman"/>
          <w:bCs/>
          <w:sz w:val="20"/>
          <w:szCs w:val="20"/>
        </w:rPr>
        <w:t xml:space="preserve"> Kendari</w:t>
      </w:r>
    </w:p>
    <w:p w14:paraId="1FE98FEF" w14:textId="77777777" w:rsidR="00B26A69" w:rsidRDefault="00B26A69" w:rsidP="00B26A6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E4389F5" w14:textId="7AA81246" w:rsidR="00B26A69" w:rsidRDefault="00B26A69" w:rsidP="00B26A69">
      <w:pPr>
        <w:spacing w:after="0"/>
        <w:jc w:val="center"/>
        <w:rPr>
          <w:rFonts w:ascii="Times New Roman" w:hAnsi="Times New Roman" w:cs="Times New Roman"/>
          <w:b/>
        </w:rPr>
      </w:pPr>
      <w:r w:rsidRPr="00746344">
        <w:rPr>
          <w:rFonts w:ascii="Times New Roman" w:hAnsi="Times New Roman" w:cs="Times New Roman"/>
          <w:b/>
        </w:rPr>
        <w:t>ABSTRAK</w:t>
      </w:r>
    </w:p>
    <w:p w14:paraId="1CD1EFE2" w14:textId="77777777" w:rsidR="00746344" w:rsidRPr="00746344" w:rsidRDefault="00746344" w:rsidP="00B26A69">
      <w:pPr>
        <w:spacing w:after="0"/>
        <w:jc w:val="center"/>
        <w:rPr>
          <w:rFonts w:ascii="Times New Roman" w:hAnsi="Times New Roman" w:cs="Times New Roman"/>
          <w:b/>
        </w:rPr>
      </w:pPr>
    </w:p>
    <w:p w14:paraId="3C08E565" w14:textId="0FC4DAB5" w:rsidR="002C7512" w:rsidRPr="002C7512" w:rsidRDefault="002C7512" w:rsidP="002C75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C7512">
        <w:rPr>
          <w:rFonts w:ascii="Times New Roman" w:hAnsi="Times New Roman" w:cs="Times New Roman"/>
        </w:rPr>
        <w:t>Tujuan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penelitian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ini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adalah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Untuk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mengetahui</w:t>
      </w:r>
      <w:proofErr w:type="spellEnd"/>
      <w:r w:rsidRPr="002C7512"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 w:rsidRPr="002C7512">
        <w:rPr>
          <w:rFonts w:ascii="Times New Roman" w:hAnsi="Times New Roman" w:cs="Times New Roman"/>
        </w:rPr>
        <w:t>menganalisis</w:t>
      </w:r>
      <w:proofErr w:type="spellEnd"/>
      <w:r w:rsidRPr="002C7512">
        <w:rPr>
          <w:rFonts w:ascii="Times New Roman" w:hAnsi="Times New Roman" w:cs="Times New Roman"/>
        </w:rPr>
        <w:t xml:space="preserve"> :</w:t>
      </w:r>
      <w:proofErr w:type="gramEnd"/>
      <w:r w:rsidRPr="002C7512">
        <w:rPr>
          <w:rFonts w:ascii="Times New Roman" w:hAnsi="Times New Roman" w:cs="Times New Roman"/>
        </w:rPr>
        <w:t xml:space="preserve"> (1) </w:t>
      </w:r>
      <w:r w:rsidRPr="002C7512">
        <w:rPr>
          <w:rFonts w:ascii="Times New Roman" w:hAnsi="Times New Roman" w:cs="Times New Roman"/>
          <w:lang w:val="id-ID"/>
        </w:rPr>
        <w:t xml:space="preserve">pengaruh motivasi kerja terhadap kinerja pegawai </w:t>
      </w:r>
      <w:r w:rsidRPr="002C7512">
        <w:rPr>
          <w:rFonts w:ascii="Times New Roman" w:hAnsi="Times New Roman" w:cs="Times New Roman"/>
          <w:lang w:val="en-GB"/>
        </w:rPr>
        <w:t xml:space="preserve">pada </w:t>
      </w:r>
      <w:r w:rsidRPr="002C7512">
        <w:rPr>
          <w:rFonts w:ascii="Times New Roman" w:hAnsi="Times New Roman" w:cs="Times New Roman"/>
          <w:bCs/>
          <w:lang w:val="id-ID"/>
        </w:rPr>
        <w:t>Kantor  Kementerian Agama Kab</w:t>
      </w:r>
      <w:proofErr w:type="spellStart"/>
      <w:r w:rsidRPr="002C7512">
        <w:rPr>
          <w:rFonts w:ascii="Times New Roman" w:hAnsi="Times New Roman" w:cs="Times New Roman"/>
          <w:bCs/>
          <w:lang w:val="en-GB"/>
        </w:rPr>
        <w:t>upaten</w:t>
      </w:r>
      <w:proofErr w:type="spellEnd"/>
      <w:r w:rsidRPr="002C7512">
        <w:rPr>
          <w:rFonts w:ascii="Times New Roman" w:hAnsi="Times New Roman" w:cs="Times New Roman"/>
          <w:bCs/>
          <w:lang w:val="en-GB"/>
        </w:rPr>
        <w:t xml:space="preserve"> </w:t>
      </w:r>
      <w:r w:rsidRPr="002C7512">
        <w:rPr>
          <w:rFonts w:ascii="Times New Roman" w:hAnsi="Times New Roman" w:cs="Times New Roman"/>
          <w:bCs/>
          <w:lang w:val="id-ID"/>
        </w:rPr>
        <w:t xml:space="preserve">Muna </w:t>
      </w:r>
      <w:r w:rsidRPr="002C7512">
        <w:rPr>
          <w:rFonts w:ascii="Times New Roman" w:hAnsi="Times New Roman" w:cs="Times New Roman"/>
          <w:lang w:val="id-ID"/>
        </w:rPr>
        <w:t>dalam penerapan Aplikasi Pusaka</w:t>
      </w:r>
      <w:r w:rsidRPr="002C7512">
        <w:rPr>
          <w:rFonts w:ascii="Times New Roman" w:hAnsi="Times New Roman" w:cs="Times New Roman"/>
        </w:rPr>
        <w:t xml:space="preserve">; (2) </w:t>
      </w:r>
      <w:r w:rsidRPr="002C7512">
        <w:rPr>
          <w:rFonts w:ascii="Times New Roman" w:hAnsi="Times New Roman" w:cs="Times New Roman"/>
          <w:lang w:val="id-ID"/>
        </w:rPr>
        <w:t xml:space="preserve">pengaruh disiplin kerja terhadap kinerja pegawai </w:t>
      </w:r>
      <w:r w:rsidRPr="002C7512">
        <w:rPr>
          <w:rFonts w:ascii="Times New Roman" w:hAnsi="Times New Roman" w:cs="Times New Roman"/>
          <w:lang w:val="en-GB"/>
        </w:rPr>
        <w:t>pada</w:t>
      </w:r>
      <w:r w:rsidRPr="002C7512">
        <w:rPr>
          <w:rFonts w:ascii="Times New Roman" w:hAnsi="Times New Roman" w:cs="Times New Roman"/>
          <w:lang w:val="id-ID"/>
        </w:rPr>
        <w:t xml:space="preserve"> </w:t>
      </w:r>
      <w:bookmarkStart w:id="0" w:name="_Hlk167697740"/>
      <w:r w:rsidRPr="002C7512">
        <w:rPr>
          <w:rFonts w:ascii="Times New Roman" w:hAnsi="Times New Roman" w:cs="Times New Roman"/>
          <w:lang w:val="id-ID"/>
        </w:rPr>
        <w:t xml:space="preserve">Kantor  Kementerian Agama </w:t>
      </w:r>
      <w:r w:rsidRPr="002C7512">
        <w:rPr>
          <w:rFonts w:ascii="Times New Roman" w:hAnsi="Times New Roman" w:cs="Times New Roman"/>
          <w:bCs/>
          <w:lang w:val="id-ID"/>
        </w:rPr>
        <w:t>Kab</w:t>
      </w:r>
      <w:proofErr w:type="spellStart"/>
      <w:r w:rsidRPr="002C7512">
        <w:rPr>
          <w:rFonts w:ascii="Times New Roman" w:hAnsi="Times New Roman" w:cs="Times New Roman"/>
          <w:bCs/>
          <w:lang w:val="en-GB"/>
        </w:rPr>
        <w:t>upaten</w:t>
      </w:r>
      <w:proofErr w:type="spellEnd"/>
      <w:r w:rsidRPr="002C7512">
        <w:rPr>
          <w:rFonts w:ascii="Times New Roman" w:hAnsi="Times New Roman" w:cs="Times New Roman"/>
          <w:lang w:val="id-ID"/>
        </w:rPr>
        <w:t xml:space="preserve"> Muna</w:t>
      </w:r>
      <w:bookmarkEnd w:id="0"/>
      <w:r w:rsidRPr="002C7512">
        <w:rPr>
          <w:rFonts w:ascii="Times New Roman" w:hAnsi="Times New Roman" w:cs="Times New Roman"/>
          <w:lang w:val="id-ID"/>
        </w:rPr>
        <w:t xml:space="preserve"> dalam penerapan Aplikasi Pusaka</w:t>
      </w:r>
      <w:r w:rsidRPr="002C7512">
        <w:rPr>
          <w:rFonts w:ascii="Times New Roman" w:hAnsi="Times New Roman" w:cs="Times New Roman"/>
        </w:rPr>
        <w:t xml:space="preserve">; (3) </w:t>
      </w:r>
      <w:r w:rsidRPr="002C7512">
        <w:rPr>
          <w:rFonts w:ascii="Times New Roman" w:hAnsi="Times New Roman" w:cs="Times New Roman"/>
          <w:lang w:val="id-ID"/>
        </w:rPr>
        <w:t xml:space="preserve">pengaruh kepuasan kerja terhadap kinerja pegawai </w:t>
      </w:r>
      <w:r w:rsidRPr="002C7512">
        <w:rPr>
          <w:rFonts w:ascii="Times New Roman" w:hAnsi="Times New Roman" w:cs="Times New Roman"/>
          <w:lang w:val="en-GB"/>
        </w:rPr>
        <w:t>pada</w:t>
      </w:r>
      <w:r w:rsidRPr="002C7512">
        <w:rPr>
          <w:rFonts w:ascii="Times New Roman" w:hAnsi="Times New Roman" w:cs="Times New Roman"/>
          <w:lang w:val="id-ID"/>
        </w:rPr>
        <w:t xml:space="preserve"> Kantor  Kementerian Agama </w:t>
      </w:r>
      <w:r w:rsidRPr="002C7512">
        <w:rPr>
          <w:rFonts w:ascii="Times New Roman" w:hAnsi="Times New Roman" w:cs="Times New Roman"/>
          <w:bCs/>
          <w:lang w:val="id-ID"/>
        </w:rPr>
        <w:t>Kab</w:t>
      </w:r>
      <w:proofErr w:type="spellStart"/>
      <w:r w:rsidRPr="002C7512">
        <w:rPr>
          <w:rFonts w:ascii="Times New Roman" w:hAnsi="Times New Roman" w:cs="Times New Roman"/>
          <w:bCs/>
          <w:lang w:val="en-GB"/>
        </w:rPr>
        <w:t>upaten</w:t>
      </w:r>
      <w:proofErr w:type="spellEnd"/>
      <w:r w:rsidRPr="002C7512">
        <w:rPr>
          <w:rFonts w:ascii="Times New Roman" w:hAnsi="Times New Roman" w:cs="Times New Roman"/>
          <w:lang w:val="id-ID"/>
        </w:rPr>
        <w:t xml:space="preserve"> Muna dalam penerapan Aplikasi Pusaka</w:t>
      </w:r>
      <w:r w:rsidRPr="002C7512">
        <w:rPr>
          <w:rFonts w:ascii="Times New Roman" w:hAnsi="Times New Roman" w:cs="Times New Roman"/>
        </w:rPr>
        <w:t xml:space="preserve">. </w:t>
      </w:r>
      <w:r w:rsidRPr="002C7512">
        <w:rPr>
          <w:rFonts w:ascii="Times New Roman" w:hAnsi="Times New Roman" w:cs="Times New Roman"/>
          <w:lang w:val="sv-SE"/>
        </w:rPr>
        <w:t xml:space="preserve">Populasi dalam penelitian ini adalah seluruh pegawai </w:t>
      </w:r>
      <w:r w:rsidRPr="002C7512">
        <w:rPr>
          <w:rFonts w:ascii="Times New Roman" w:hAnsi="Times New Roman" w:cs="Times New Roman"/>
          <w:lang w:val="id-ID"/>
        </w:rPr>
        <w:t xml:space="preserve">Kantor  Kementerian Agama </w:t>
      </w:r>
      <w:r w:rsidRPr="002C7512">
        <w:rPr>
          <w:rFonts w:ascii="Times New Roman" w:hAnsi="Times New Roman" w:cs="Times New Roman"/>
          <w:bCs/>
          <w:lang w:val="id-ID"/>
        </w:rPr>
        <w:t>Kab</w:t>
      </w:r>
      <w:proofErr w:type="spellStart"/>
      <w:r w:rsidRPr="002C7512">
        <w:rPr>
          <w:rFonts w:ascii="Times New Roman" w:hAnsi="Times New Roman" w:cs="Times New Roman"/>
          <w:bCs/>
          <w:lang w:val="en-GB"/>
        </w:rPr>
        <w:t>upaten</w:t>
      </w:r>
      <w:proofErr w:type="spellEnd"/>
      <w:r w:rsidRPr="002C7512">
        <w:rPr>
          <w:rFonts w:ascii="Times New Roman" w:hAnsi="Times New Roman" w:cs="Times New Roman"/>
          <w:lang w:val="id-ID"/>
        </w:rPr>
        <w:t xml:space="preserve"> Muna</w:t>
      </w:r>
      <w:r w:rsidRPr="002C7512">
        <w:rPr>
          <w:rFonts w:ascii="Times New Roman" w:hAnsi="Times New Roman" w:cs="Times New Roman"/>
          <w:lang w:val="sv-SE"/>
        </w:rPr>
        <w:t xml:space="preserve">  </w:t>
      </w:r>
      <w:r w:rsidRPr="002C7512">
        <w:rPr>
          <w:rFonts w:ascii="Times New Roman" w:hAnsi="Times New Roman" w:cs="Times New Roman"/>
        </w:rPr>
        <w:t>yang</w:t>
      </w:r>
      <w:r w:rsidRPr="002C7512">
        <w:rPr>
          <w:rFonts w:ascii="Times New Roman" w:hAnsi="Times New Roman" w:cs="Times New Roman"/>
          <w:lang w:val="sv-SE"/>
        </w:rPr>
        <w:t xml:space="preserve"> berjumlah sebanyak </w:t>
      </w:r>
      <w:r w:rsidRPr="002C7512">
        <w:rPr>
          <w:rFonts w:ascii="Times New Roman" w:hAnsi="Times New Roman" w:cs="Times New Roman"/>
        </w:rPr>
        <w:t xml:space="preserve">44 </w:t>
      </w:r>
      <w:proofErr w:type="spellStart"/>
      <w:r w:rsidRPr="002C7512">
        <w:rPr>
          <w:rFonts w:ascii="Times New Roman" w:hAnsi="Times New Roman" w:cs="Times New Roman"/>
        </w:rPr>
        <w:t>pegawai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r w:rsidRPr="002C7512">
        <w:rPr>
          <w:rFonts w:ascii="Times New Roman" w:hAnsi="Times New Roman" w:cs="Times New Roman"/>
          <w:lang w:val="sv-SE"/>
        </w:rPr>
        <w:t>dan sekaligus dijadikan responden dalam penelitian ini dengan menggunakan teknik sensus.</w:t>
      </w:r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Metode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analisis</w:t>
      </w:r>
      <w:proofErr w:type="spellEnd"/>
      <w:r w:rsidRPr="002C7512">
        <w:rPr>
          <w:rFonts w:ascii="Times New Roman" w:hAnsi="Times New Roman" w:cs="Times New Roman"/>
        </w:rPr>
        <w:t xml:space="preserve"> data yang </w:t>
      </w:r>
      <w:proofErr w:type="spellStart"/>
      <w:r w:rsidRPr="002C7512">
        <w:rPr>
          <w:rFonts w:ascii="Times New Roman" w:hAnsi="Times New Roman" w:cs="Times New Roman"/>
        </w:rPr>
        <w:t>digunakan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dalam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penelitian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ini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yaitu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7512">
        <w:rPr>
          <w:rFonts w:ascii="Times New Roman" w:hAnsi="Times New Roman" w:cs="Times New Roman"/>
        </w:rPr>
        <w:t>analisis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r w:rsidR="003014CF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deskriptif</w:t>
      </w:r>
      <w:proofErr w:type="spellEnd"/>
      <w:proofErr w:type="gramEnd"/>
      <w:r w:rsidRPr="002C7512">
        <w:rPr>
          <w:rFonts w:ascii="Times New Roman" w:hAnsi="Times New Roman" w:cs="Times New Roman"/>
        </w:rPr>
        <w:t xml:space="preserve"> dan </w:t>
      </w:r>
      <w:proofErr w:type="spellStart"/>
      <w:r w:rsidRPr="002C7512">
        <w:rPr>
          <w:rFonts w:ascii="Times New Roman" w:hAnsi="Times New Roman" w:cs="Times New Roman"/>
        </w:rPr>
        <w:t>statistika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inferensial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yaitu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r w:rsidRPr="002C7512">
        <w:rPr>
          <w:rFonts w:ascii="Times New Roman" w:hAnsi="Times New Roman" w:cs="Times New Roman"/>
          <w:i/>
          <w:iCs/>
        </w:rPr>
        <w:t>Partial Least Square (</w:t>
      </w:r>
      <w:r w:rsidRPr="002C7512">
        <w:rPr>
          <w:rFonts w:ascii="Times New Roman" w:hAnsi="Times New Roman" w:cs="Times New Roman"/>
        </w:rPr>
        <w:t>PLS)</w:t>
      </w:r>
    </w:p>
    <w:p w14:paraId="3C552883" w14:textId="067B44F9" w:rsidR="002C7512" w:rsidRPr="002C7512" w:rsidRDefault="002C7512" w:rsidP="002C751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2C7512">
        <w:rPr>
          <w:rFonts w:ascii="Times New Roman" w:hAnsi="Times New Roman" w:cs="Times New Roman"/>
        </w:rPr>
        <w:t xml:space="preserve">Hasil </w:t>
      </w:r>
      <w:proofErr w:type="spellStart"/>
      <w:r w:rsidRPr="002C7512">
        <w:rPr>
          <w:rFonts w:ascii="Times New Roman" w:hAnsi="Times New Roman" w:cs="Times New Roman"/>
        </w:rPr>
        <w:t>penelitian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menyatakan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bahwa</w:t>
      </w:r>
      <w:proofErr w:type="spellEnd"/>
      <w:r w:rsidRPr="002C7512">
        <w:rPr>
          <w:rFonts w:ascii="Times New Roman" w:hAnsi="Times New Roman" w:cs="Times New Roman"/>
        </w:rPr>
        <w:t xml:space="preserve">: (1) </w:t>
      </w:r>
      <w:proofErr w:type="spellStart"/>
      <w:r w:rsidRPr="002C7512">
        <w:rPr>
          <w:rFonts w:ascii="Times New Roman" w:hAnsi="Times New Roman" w:cs="Times New Roman"/>
        </w:rPr>
        <w:t>Disiplin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kerja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berpengaruh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positif</w:t>
      </w:r>
      <w:proofErr w:type="spellEnd"/>
      <w:r w:rsidRPr="002C7512">
        <w:rPr>
          <w:rFonts w:ascii="Times New Roman" w:hAnsi="Times New Roman" w:cs="Times New Roman"/>
        </w:rPr>
        <w:t xml:space="preserve"> dan </w:t>
      </w:r>
      <w:proofErr w:type="spellStart"/>
      <w:r w:rsidRPr="002C7512">
        <w:rPr>
          <w:rFonts w:ascii="Times New Roman" w:hAnsi="Times New Roman" w:cs="Times New Roman"/>
        </w:rPr>
        <w:t>signifikan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terhadap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kinerja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gramStart"/>
      <w:r w:rsidR="00902F5A" w:rsidRPr="002C7512">
        <w:rPr>
          <w:rFonts w:ascii="Times New Roman" w:hAnsi="Times New Roman" w:cs="Times New Roman"/>
          <w:lang w:val="id-ID"/>
        </w:rPr>
        <w:t>Kantor  Kementerian</w:t>
      </w:r>
      <w:proofErr w:type="gramEnd"/>
      <w:r w:rsidR="00902F5A" w:rsidRPr="002C7512">
        <w:rPr>
          <w:rFonts w:ascii="Times New Roman" w:hAnsi="Times New Roman" w:cs="Times New Roman"/>
          <w:lang w:val="id-ID"/>
        </w:rPr>
        <w:t xml:space="preserve"> Agama </w:t>
      </w:r>
      <w:r w:rsidR="00902F5A" w:rsidRPr="002C7512">
        <w:rPr>
          <w:rFonts w:ascii="Times New Roman" w:hAnsi="Times New Roman" w:cs="Times New Roman"/>
          <w:bCs/>
          <w:lang w:val="id-ID"/>
        </w:rPr>
        <w:t>Kab</w:t>
      </w:r>
      <w:proofErr w:type="spellStart"/>
      <w:r w:rsidR="00902F5A" w:rsidRPr="002C7512">
        <w:rPr>
          <w:rFonts w:ascii="Times New Roman" w:hAnsi="Times New Roman" w:cs="Times New Roman"/>
          <w:bCs/>
          <w:lang w:val="en-GB"/>
        </w:rPr>
        <w:t>upaten</w:t>
      </w:r>
      <w:proofErr w:type="spellEnd"/>
      <w:r w:rsidR="00902F5A" w:rsidRPr="002C7512">
        <w:rPr>
          <w:rFonts w:ascii="Times New Roman" w:hAnsi="Times New Roman" w:cs="Times New Roman"/>
          <w:lang w:val="id-ID"/>
        </w:rPr>
        <w:t xml:space="preserve"> Muna</w:t>
      </w:r>
      <w:r w:rsidR="00902F5A"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Motvasi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kerja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berpengaruh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positif</w:t>
      </w:r>
      <w:proofErr w:type="spellEnd"/>
      <w:r w:rsidRPr="002C7512">
        <w:rPr>
          <w:rFonts w:ascii="Times New Roman" w:hAnsi="Times New Roman" w:cs="Times New Roman"/>
        </w:rPr>
        <w:t xml:space="preserve"> dan </w:t>
      </w:r>
      <w:proofErr w:type="spellStart"/>
      <w:r w:rsidRPr="002C7512">
        <w:rPr>
          <w:rFonts w:ascii="Times New Roman" w:hAnsi="Times New Roman" w:cs="Times New Roman"/>
        </w:rPr>
        <w:t>signifikan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terhadap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kinerja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pegawai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nawe</w:t>
      </w:r>
      <w:proofErr w:type="spellEnd"/>
      <w:r w:rsidRPr="002C7512">
        <w:rPr>
          <w:rFonts w:ascii="Times New Roman" w:hAnsi="Times New Roman" w:cs="Times New Roman"/>
        </w:rPr>
        <w:t xml:space="preserve">; (2) </w:t>
      </w:r>
      <w:proofErr w:type="spellStart"/>
      <w:r w:rsidRPr="002C7512">
        <w:rPr>
          <w:rFonts w:ascii="Times New Roman" w:hAnsi="Times New Roman" w:cs="Times New Roman"/>
        </w:rPr>
        <w:t>Disiplin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kerja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berpengaruh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positif</w:t>
      </w:r>
      <w:proofErr w:type="spellEnd"/>
      <w:r w:rsidRPr="002C7512">
        <w:rPr>
          <w:rFonts w:ascii="Times New Roman" w:hAnsi="Times New Roman" w:cs="Times New Roman"/>
        </w:rPr>
        <w:t xml:space="preserve"> dan </w:t>
      </w:r>
      <w:proofErr w:type="spellStart"/>
      <w:r w:rsidRPr="002C7512">
        <w:rPr>
          <w:rFonts w:ascii="Times New Roman" w:hAnsi="Times New Roman" w:cs="Times New Roman"/>
        </w:rPr>
        <w:t>signifikan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terhadap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kinerja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pegawai</w:t>
      </w:r>
      <w:proofErr w:type="spellEnd"/>
      <w:r w:rsidRPr="002C7512">
        <w:rPr>
          <w:rFonts w:ascii="Times New Roman" w:hAnsi="Times New Roman" w:cs="Times New Roman"/>
        </w:rPr>
        <w:t xml:space="preserve">; (3) </w:t>
      </w:r>
      <w:proofErr w:type="spellStart"/>
      <w:r w:rsidRPr="002C7512">
        <w:rPr>
          <w:rFonts w:ascii="Times New Roman" w:hAnsi="Times New Roman" w:cs="Times New Roman"/>
        </w:rPr>
        <w:t>Kepuasan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kerja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berpengaruh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positif</w:t>
      </w:r>
      <w:proofErr w:type="spellEnd"/>
      <w:r w:rsidRPr="002C7512">
        <w:rPr>
          <w:rFonts w:ascii="Times New Roman" w:hAnsi="Times New Roman" w:cs="Times New Roman"/>
        </w:rPr>
        <w:t xml:space="preserve"> dan </w:t>
      </w:r>
      <w:proofErr w:type="spellStart"/>
      <w:r w:rsidRPr="002C7512">
        <w:rPr>
          <w:rFonts w:ascii="Times New Roman" w:hAnsi="Times New Roman" w:cs="Times New Roman"/>
        </w:rPr>
        <w:t>signifikan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terhadap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kinerja</w:t>
      </w:r>
      <w:proofErr w:type="spellEnd"/>
      <w:r w:rsidRPr="002C7512">
        <w:rPr>
          <w:rFonts w:ascii="Times New Roman" w:hAnsi="Times New Roman" w:cs="Times New Roman"/>
        </w:rPr>
        <w:t xml:space="preserve"> </w:t>
      </w:r>
      <w:proofErr w:type="spellStart"/>
      <w:r w:rsidRPr="002C7512">
        <w:rPr>
          <w:rFonts w:ascii="Times New Roman" w:hAnsi="Times New Roman" w:cs="Times New Roman"/>
        </w:rPr>
        <w:t>pegawai</w:t>
      </w:r>
      <w:proofErr w:type="spellEnd"/>
    </w:p>
    <w:p w14:paraId="5B5CFDFB" w14:textId="77777777" w:rsidR="002C7512" w:rsidRPr="002C7512" w:rsidRDefault="002C7512" w:rsidP="002C7512">
      <w:pPr>
        <w:spacing w:after="0"/>
        <w:jc w:val="both"/>
        <w:rPr>
          <w:rFonts w:ascii="Times New Roman" w:hAnsi="Times New Roman" w:cs="Times New Roman"/>
        </w:rPr>
      </w:pPr>
    </w:p>
    <w:p w14:paraId="63C08EAE" w14:textId="198861AC" w:rsidR="00B26A69" w:rsidRPr="002C7512" w:rsidRDefault="002C7512" w:rsidP="002C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7512">
        <w:rPr>
          <w:rFonts w:ascii="Times New Roman" w:hAnsi="Times New Roman" w:cs="Times New Roman"/>
          <w:b/>
        </w:rPr>
        <w:t xml:space="preserve">Kata </w:t>
      </w:r>
      <w:proofErr w:type="spellStart"/>
      <w:proofErr w:type="gramStart"/>
      <w:r w:rsidRPr="002C7512">
        <w:rPr>
          <w:rFonts w:ascii="Times New Roman" w:hAnsi="Times New Roman" w:cs="Times New Roman"/>
          <w:b/>
        </w:rPr>
        <w:t>Kunci</w:t>
      </w:r>
      <w:proofErr w:type="spellEnd"/>
      <w:r w:rsidRPr="002C7512">
        <w:rPr>
          <w:rFonts w:ascii="Times New Roman" w:hAnsi="Times New Roman" w:cs="Times New Roman"/>
          <w:b/>
        </w:rPr>
        <w:t xml:space="preserve"> :</w:t>
      </w:r>
      <w:proofErr w:type="gramEnd"/>
      <w:r w:rsidRPr="002C7512">
        <w:rPr>
          <w:rFonts w:ascii="Times New Roman" w:hAnsi="Times New Roman" w:cs="Times New Roman"/>
          <w:b/>
        </w:rPr>
        <w:t xml:space="preserve">  </w:t>
      </w:r>
      <w:proofErr w:type="spellStart"/>
      <w:r w:rsidRPr="002C7512">
        <w:rPr>
          <w:rFonts w:ascii="Times New Roman" w:hAnsi="Times New Roman" w:cs="Times New Roman"/>
          <w:b/>
        </w:rPr>
        <w:t>Motivasi</w:t>
      </w:r>
      <w:proofErr w:type="spellEnd"/>
      <w:r w:rsidRPr="002C7512">
        <w:rPr>
          <w:rFonts w:ascii="Times New Roman" w:hAnsi="Times New Roman" w:cs="Times New Roman"/>
          <w:b/>
        </w:rPr>
        <w:t xml:space="preserve"> </w:t>
      </w:r>
      <w:proofErr w:type="spellStart"/>
      <w:r w:rsidRPr="002C7512">
        <w:rPr>
          <w:rFonts w:ascii="Times New Roman" w:hAnsi="Times New Roman" w:cs="Times New Roman"/>
          <w:b/>
        </w:rPr>
        <w:t>Kerja</w:t>
      </w:r>
      <w:proofErr w:type="spellEnd"/>
      <w:r w:rsidRPr="002C7512">
        <w:rPr>
          <w:rFonts w:ascii="Times New Roman" w:hAnsi="Times New Roman" w:cs="Times New Roman"/>
          <w:b/>
        </w:rPr>
        <w:t xml:space="preserve">, </w:t>
      </w:r>
      <w:proofErr w:type="spellStart"/>
      <w:r w:rsidRPr="002C7512">
        <w:rPr>
          <w:rFonts w:ascii="Times New Roman" w:hAnsi="Times New Roman" w:cs="Times New Roman"/>
          <w:b/>
          <w:bCs/>
        </w:rPr>
        <w:t>Disiplin</w:t>
      </w:r>
      <w:proofErr w:type="spellEnd"/>
      <w:r w:rsidRPr="002C75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C7512">
        <w:rPr>
          <w:rFonts w:ascii="Times New Roman" w:hAnsi="Times New Roman" w:cs="Times New Roman"/>
          <w:b/>
          <w:bCs/>
        </w:rPr>
        <w:t>Kerja</w:t>
      </w:r>
      <w:proofErr w:type="spellEnd"/>
      <w:r w:rsidRPr="002C751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C7512">
        <w:rPr>
          <w:rFonts w:ascii="Times New Roman" w:hAnsi="Times New Roman" w:cs="Times New Roman"/>
          <w:b/>
          <w:bCs/>
        </w:rPr>
        <w:t>Kepuasan</w:t>
      </w:r>
      <w:proofErr w:type="spellEnd"/>
      <w:r w:rsidRPr="002C75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C7512">
        <w:rPr>
          <w:rFonts w:ascii="Times New Roman" w:hAnsi="Times New Roman" w:cs="Times New Roman"/>
          <w:b/>
          <w:bCs/>
        </w:rPr>
        <w:t>Kerja</w:t>
      </w:r>
      <w:proofErr w:type="spellEnd"/>
      <w:r w:rsidRPr="002C7512">
        <w:rPr>
          <w:rFonts w:ascii="Times New Roman" w:hAnsi="Times New Roman" w:cs="Times New Roman"/>
          <w:b/>
          <w:bCs/>
        </w:rPr>
        <w:t xml:space="preserve">, Kinerja </w:t>
      </w:r>
      <w:proofErr w:type="spellStart"/>
      <w:r w:rsidRPr="002C7512">
        <w:rPr>
          <w:rFonts w:ascii="Times New Roman" w:hAnsi="Times New Roman" w:cs="Times New Roman"/>
          <w:b/>
          <w:bCs/>
        </w:rPr>
        <w:t>Pegawai</w:t>
      </w:r>
      <w:proofErr w:type="spellEnd"/>
    </w:p>
    <w:p w14:paraId="366765FD" w14:textId="77777777" w:rsidR="00B26A69" w:rsidRDefault="00B26A69" w:rsidP="00F6671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FB387" w14:textId="75090951" w:rsidR="003422CC" w:rsidRPr="002C7512" w:rsidRDefault="003422CC" w:rsidP="002C751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7512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680E35FB" w14:textId="58A895F7" w:rsidR="00985575" w:rsidRPr="002C7512" w:rsidRDefault="00985575" w:rsidP="002C75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51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(Armstrong, 2010).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pekerjaaan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individual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>.</w:t>
      </w:r>
    </w:p>
    <w:p w14:paraId="38B39F02" w14:textId="77777777" w:rsidR="00985575" w:rsidRPr="002C7512" w:rsidRDefault="00985575" w:rsidP="002C75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512">
        <w:rPr>
          <w:rFonts w:ascii="Times New Roman" w:hAnsi="Times New Roman" w:cs="Times New Roman"/>
          <w:sz w:val="24"/>
          <w:szCs w:val="24"/>
        </w:rPr>
        <w:tab/>
        <w:t xml:space="preserve">Kinerja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intelektualnya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individunya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Poerwadarminta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perbuatannya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, (b)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>.</w:t>
      </w:r>
    </w:p>
    <w:p w14:paraId="2FC6940F" w14:textId="77777777" w:rsidR="00985575" w:rsidRPr="002C7512" w:rsidRDefault="00985575" w:rsidP="002C751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751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Gap Research </w:t>
      </w:r>
      <w:r w:rsidRPr="002C751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mendasasari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EK dan MUKURU, 2018;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Larasati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Gilang</w:t>
      </w:r>
      <w:proofErr w:type="spellEnd"/>
      <w:r w:rsidRPr="002C75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C7512">
        <w:rPr>
          <w:rFonts w:ascii="Times New Roman" w:hAnsi="Times New Roman" w:cs="Times New Roman"/>
          <w:sz w:val="24"/>
          <w:szCs w:val="24"/>
        </w:rPr>
        <w:t xml:space="preserve">2018;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Pr="002C7512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hubungan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motivasi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menemukan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motivasi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signifikan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mengumpulkan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sejumlah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responden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bekerja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organisasi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Hasil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menunjukkan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motivasi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cenderung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menunjukkan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dibandingkan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motivasi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rendah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C7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oleh Dhermawan,2019; Shore et al., </w:t>
      </w:r>
      <w:proofErr w:type="gramStart"/>
      <w:r w:rsidRPr="002C7512">
        <w:rPr>
          <w:rFonts w:ascii="Times New Roman" w:hAnsi="Times New Roman" w:cs="Times New Roman"/>
          <w:sz w:val="24"/>
          <w:szCs w:val="24"/>
        </w:rPr>
        <w:t>( 2006</w:t>
      </w:r>
      <w:proofErr w:type="gramEnd"/>
      <w:r w:rsidRPr="002C7512">
        <w:rPr>
          <w:rFonts w:ascii="Times New Roman" w:hAnsi="Times New Roman" w:cs="Times New Roman"/>
          <w:sz w:val="24"/>
          <w:szCs w:val="24"/>
        </w:rPr>
        <w:t xml:space="preserve">) 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>.</w:t>
      </w:r>
    </w:p>
    <w:p w14:paraId="64F94A79" w14:textId="77777777" w:rsidR="00985575" w:rsidRPr="002C7512" w:rsidRDefault="00985575" w:rsidP="002C751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C7512">
        <w:rPr>
          <w:rFonts w:ascii="Times New Roman" w:hAnsi="Times New Roman" w:cs="Times New Roman"/>
          <w:iCs/>
          <w:sz w:val="24"/>
          <w:szCs w:val="24"/>
        </w:rPr>
        <w:t>Selanjutnya</w:t>
      </w:r>
      <w:proofErr w:type="spellEnd"/>
      <w:r w:rsidRPr="002C751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2C7512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2C7512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r w:rsidRPr="002C7512">
        <w:rPr>
          <w:rFonts w:ascii="Times New Roman" w:hAnsi="Times New Roman" w:cs="Times New Roman"/>
          <w:sz w:val="24"/>
          <w:szCs w:val="24"/>
        </w:rPr>
        <w:t xml:space="preserve">Ignatius Jeffrey dan Mahmud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Soleman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(2018</w:t>
      </w:r>
      <w:proofErr w:type="gramStart"/>
      <w:r w:rsidRPr="002C7512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proofErr w:type="gram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>.</w:t>
      </w:r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menunjukkan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signifikan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mencakup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aspek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ketaatan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aturan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kedisiplinan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waktu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tanggung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jawab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pribadi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komitmen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tugas-tugas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diberikan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Ketika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seorang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cenderung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menunjukkan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kinerja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menjalankan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tugas-tugas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2C75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C8F240F" w14:textId="77777777" w:rsidR="00985575" w:rsidRPr="002C7512" w:rsidRDefault="00985575" w:rsidP="002C751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51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512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proofErr w:type="gram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terlambatnya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Sumber:La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Ode Abdul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1E7976F1" w14:textId="77777777" w:rsidR="00985575" w:rsidRPr="002C7512" w:rsidRDefault="00985575" w:rsidP="002C751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C751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perundang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ditemukannya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menumpuk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mangkir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bolos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seizing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sumber:La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Ode Abdul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4867300D" w14:textId="7F6669DD" w:rsidR="00796345" w:rsidRPr="002C7512" w:rsidRDefault="00985575" w:rsidP="002C751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C751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kemantapan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dan dunia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tinggin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51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sumber</w:t>
      </w:r>
      <w:proofErr w:type="gramEnd"/>
      <w:r w:rsidRPr="002C7512">
        <w:rPr>
          <w:rFonts w:ascii="Times New Roman" w:hAnsi="Times New Roman" w:cs="Times New Roman"/>
          <w:sz w:val="24"/>
          <w:szCs w:val="24"/>
        </w:rPr>
        <w:t>:La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Ode Abdul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C7512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C7EC346" w14:textId="34A47C78" w:rsidR="00D61665" w:rsidRPr="002C7512" w:rsidRDefault="00F6671C" w:rsidP="002C751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512">
        <w:rPr>
          <w:rFonts w:ascii="Times New Roman" w:hAnsi="Times New Roman" w:cs="Times New Roman"/>
          <w:sz w:val="24"/>
          <w:szCs w:val="24"/>
        </w:rPr>
        <w:t>T</w:t>
      </w:r>
      <w:r w:rsidR="00BB7EF7" w:rsidRPr="002C7512">
        <w:rPr>
          <w:rFonts w:ascii="Times New Roman" w:hAnsi="Times New Roman" w:cs="Times New Roman"/>
          <w:sz w:val="24"/>
          <w:szCs w:val="24"/>
        </w:rPr>
        <w:t>ujuan</w:t>
      </w:r>
      <w:proofErr w:type="spellEnd"/>
      <w:r w:rsidR="00BB7EF7" w:rsidRPr="002C75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7EF7" w:rsidRPr="002C751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BB7EF7" w:rsidRPr="002C751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B7EF7" w:rsidRPr="002C751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B7EF7"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7" w:rsidRPr="002C75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B7EF7"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7" w:rsidRPr="002C75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B7EF7"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7" w:rsidRPr="002C75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B7EF7"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7" w:rsidRPr="002C75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5170" w:rsidRPr="002C7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170" w:rsidRPr="002C751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DC5170" w:rsidRPr="002C75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1665" w:rsidRPr="002C751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826905" w:rsidRPr="002C7512">
        <w:rPr>
          <w:rFonts w:ascii="Times New Roman" w:hAnsi="Times New Roman" w:cs="Times New Roman"/>
          <w:sz w:val="24"/>
          <w:szCs w:val="24"/>
        </w:rPr>
        <w:t>:</w:t>
      </w:r>
    </w:p>
    <w:p w14:paraId="290E45E6" w14:textId="4A25075F" w:rsidR="00826905" w:rsidRPr="002C7512" w:rsidRDefault="00985575" w:rsidP="00C414E9">
      <w:pPr>
        <w:pStyle w:val="ListParagraph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51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engaruh motivasi kerja terhadap kinerja pegawai </w:t>
      </w:r>
      <w:r w:rsidRPr="002C7512">
        <w:rPr>
          <w:rFonts w:ascii="Times New Roman" w:hAnsi="Times New Roman" w:cs="Times New Roman"/>
          <w:sz w:val="24"/>
          <w:szCs w:val="24"/>
          <w:lang w:val="en-GB"/>
        </w:rPr>
        <w:t xml:space="preserve">pada </w:t>
      </w:r>
      <w:proofErr w:type="gramStart"/>
      <w:r w:rsidRPr="002C7512">
        <w:rPr>
          <w:rFonts w:ascii="Times New Roman" w:hAnsi="Times New Roman" w:cs="Times New Roman"/>
          <w:bCs/>
          <w:sz w:val="24"/>
          <w:szCs w:val="24"/>
          <w:lang w:val="id-ID"/>
        </w:rPr>
        <w:t>Kantor  Kementerian</w:t>
      </w:r>
      <w:proofErr w:type="gramEnd"/>
      <w:r w:rsidRPr="002C751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Agama Kab</w:t>
      </w:r>
      <w:proofErr w:type="spellStart"/>
      <w:r w:rsidRPr="002C7512">
        <w:rPr>
          <w:rFonts w:ascii="Times New Roman" w:hAnsi="Times New Roman" w:cs="Times New Roman"/>
          <w:bCs/>
          <w:sz w:val="24"/>
          <w:szCs w:val="24"/>
          <w:lang w:val="en-GB"/>
        </w:rPr>
        <w:t>upaten</w:t>
      </w:r>
      <w:proofErr w:type="spellEnd"/>
      <w:r w:rsidRPr="002C751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2C751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Muna </w:t>
      </w:r>
      <w:r w:rsidRPr="002C7512">
        <w:rPr>
          <w:rFonts w:ascii="Times New Roman" w:hAnsi="Times New Roman" w:cs="Times New Roman"/>
          <w:sz w:val="24"/>
          <w:szCs w:val="24"/>
          <w:lang w:val="id-ID"/>
        </w:rPr>
        <w:t>dalam penerapan Aplikasi Pusaka</w:t>
      </w:r>
    </w:p>
    <w:p w14:paraId="48FA4B88" w14:textId="67309C2C" w:rsidR="00826905" w:rsidRPr="002C7512" w:rsidRDefault="00985575" w:rsidP="00C414E9">
      <w:pPr>
        <w:pStyle w:val="ListParagraph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512">
        <w:rPr>
          <w:rFonts w:ascii="Times New Roman" w:hAnsi="Times New Roman" w:cs="Times New Roman"/>
          <w:sz w:val="24"/>
          <w:szCs w:val="24"/>
          <w:lang w:val="en-US"/>
        </w:rPr>
        <w:lastRenderedPageBreak/>
        <w:t>P</w:t>
      </w:r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engaruh disiplin kerja terhadap kinerja pegawai </w:t>
      </w:r>
      <w:r w:rsidRPr="002C7512">
        <w:rPr>
          <w:rFonts w:ascii="Times New Roman" w:hAnsi="Times New Roman" w:cs="Times New Roman"/>
          <w:sz w:val="24"/>
          <w:szCs w:val="24"/>
          <w:lang w:val="en-GB"/>
        </w:rPr>
        <w:t>pada</w:t>
      </w:r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2C7512">
        <w:rPr>
          <w:rFonts w:ascii="Times New Roman" w:hAnsi="Times New Roman" w:cs="Times New Roman"/>
          <w:sz w:val="24"/>
          <w:szCs w:val="24"/>
          <w:lang w:val="id-ID"/>
        </w:rPr>
        <w:t>Kantor  Kementerian</w:t>
      </w:r>
      <w:proofErr w:type="gramEnd"/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 Agama </w:t>
      </w:r>
      <w:r w:rsidRPr="002C7512">
        <w:rPr>
          <w:rFonts w:ascii="Times New Roman" w:hAnsi="Times New Roman" w:cs="Times New Roman"/>
          <w:bCs/>
          <w:sz w:val="24"/>
          <w:szCs w:val="24"/>
          <w:lang w:val="id-ID"/>
        </w:rPr>
        <w:t>Kab</w:t>
      </w:r>
      <w:proofErr w:type="spellStart"/>
      <w:r w:rsidRPr="002C7512">
        <w:rPr>
          <w:rFonts w:ascii="Times New Roman" w:hAnsi="Times New Roman" w:cs="Times New Roman"/>
          <w:bCs/>
          <w:sz w:val="24"/>
          <w:szCs w:val="24"/>
          <w:lang w:val="en-GB"/>
        </w:rPr>
        <w:t>upaten</w:t>
      </w:r>
      <w:proofErr w:type="spellEnd"/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 Muna dalam penerapan Aplikasi Pusaka</w:t>
      </w:r>
    </w:p>
    <w:p w14:paraId="0A446082" w14:textId="5892070C" w:rsidR="00826905" w:rsidRPr="002C7512" w:rsidRDefault="00985575" w:rsidP="00C414E9">
      <w:pPr>
        <w:pStyle w:val="ListParagraph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51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engaruh kepuasan kerja terhadap kinerja pegawai </w:t>
      </w:r>
      <w:r w:rsidRPr="002C7512">
        <w:rPr>
          <w:rFonts w:ascii="Times New Roman" w:hAnsi="Times New Roman" w:cs="Times New Roman"/>
          <w:sz w:val="24"/>
          <w:szCs w:val="24"/>
          <w:lang w:val="en-GB"/>
        </w:rPr>
        <w:t>pada</w:t>
      </w:r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2C7512">
        <w:rPr>
          <w:rFonts w:ascii="Times New Roman" w:hAnsi="Times New Roman" w:cs="Times New Roman"/>
          <w:sz w:val="24"/>
          <w:szCs w:val="24"/>
          <w:lang w:val="id-ID"/>
        </w:rPr>
        <w:t>Kantor  Kementerian</w:t>
      </w:r>
      <w:proofErr w:type="gramEnd"/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 Agama </w:t>
      </w:r>
      <w:r w:rsidRPr="002C7512">
        <w:rPr>
          <w:rFonts w:ascii="Times New Roman" w:hAnsi="Times New Roman" w:cs="Times New Roman"/>
          <w:bCs/>
          <w:sz w:val="24"/>
          <w:szCs w:val="24"/>
          <w:lang w:val="id-ID"/>
        </w:rPr>
        <w:t>Kab</w:t>
      </w:r>
      <w:proofErr w:type="spellStart"/>
      <w:r w:rsidRPr="002C7512">
        <w:rPr>
          <w:rFonts w:ascii="Times New Roman" w:hAnsi="Times New Roman" w:cs="Times New Roman"/>
          <w:bCs/>
          <w:sz w:val="24"/>
          <w:szCs w:val="24"/>
          <w:lang w:val="en-GB"/>
        </w:rPr>
        <w:t>upaten</w:t>
      </w:r>
      <w:proofErr w:type="spellEnd"/>
      <w:r w:rsidRPr="002C7512">
        <w:rPr>
          <w:rFonts w:ascii="Times New Roman" w:hAnsi="Times New Roman" w:cs="Times New Roman"/>
          <w:sz w:val="24"/>
          <w:szCs w:val="24"/>
          <w:lang w:val="id-ID"/>
        </w:rPr>
        <w:t xml:space="preserve"> Muna dalam penerapan Aplikasi Pusaka</w:t>
      </w:r>
    </w:p>
    <w:p w14:paraId="2358E853" w14:textId="77777777" w:rsidR="00746344" w:rsidRPr="002C7512" w:rsidRDefault="00746344" w:rsidP="002C7512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1A882A" w14:textId="3DC4D017" w:rsidR="00A26CBC" w:rsidRPr="002C7512" w:rsidRDefault="00F6671C" w:rsidP="002C751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751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26CBC" w:rsidRPr="002C7512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</w:p>
    <w:p w14:paraId="510FE73E" w14:textId="0FD78342" w:rsidR="00D43306" w:rsidRPr="00D43306" w:rsidRDefault="00D43306" w:rsidP="00D4330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D43306">
        <w:rPr>
          <w:rFonts w:ascii="Times New Roman" w:hAnsi="Times New Roman" w:cs="Times New Roman"/>
          <w:b/>
          <w:bCs/>
          <w:sz w:val="24"/>
          <w:szCs w:val="24"/>
        </w:rPr>
        <w:t xml:space="preserve"> Kinerja</w:t>
      </w:r>
    </w:p>
    <w:p w14:paraId="7B25AAAE" w14:textId="77777777" w:rsidR="00D43306" w:rsidRPr="00D43306" w:rsidRDefault="00D43306" w:rsidP="00D43306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3306">
        <w:rPr>
          <w:rFonts w:ascii="Times New Roman" w:hAnsi="Times New Roman" w:cs="Times New Roman"/>
          <w:sz w:val="24"/>
          <w:szCs w:val="24"/>
        </w:rPr>
        <w:t>Kinerja p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Robbin dan Nawawi,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1BE161EA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pada PP No. 6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area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3A0CC4C1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multidimensionalnya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reward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16E4F41C" w14:textId="77777777" w:rsidR="00D43306" w:rsidRPr="00D43306" w:rsidRDefault="00D43306" w:rsidP="00D4330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75A166" w14:textId="7D8D21D6" w:rsidR="00D43306" w:rsidRPr="00145861" w:rsidRDefault="00D43306" w:rsidP="00D4330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14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14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1EC84D8D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Hafidzi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kolega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kegairahan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7F962930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lastRenderedPageBreak/>
        <w:t>dorongan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multifaset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13144A7F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kebutuhan-kebutuhan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0C7AB285" w14:textId="77777777" w:rsidR="00D43306" w:rsidRPr="00D43306" w:rsidRDefault="00D43306" w:rsidP="00D4330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1F5DA0" w14:textId="381AD526" w:rsidR="00D43306" w:rsidRPr="00145861" w:rsidRDefault="00D43306" w:rsidP="00D4330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14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Disiplin</w:t>
      </w:r>
      <w:proofErr w:type="spellEnd"/>
      <w:r w:rsidRPr="0014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3C47603D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mencakui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kondusif</w:t>
      </w:r>
      <w:proofErr w:type="spellEnd"/>
    </w:p>
    <w:p w14:paraId="2D076ED7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keharmonisan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113EE1D3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reward dan punishment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673FEF37" w14:textId="5827A40B" w:rsidR="00D43306" w:rsidRPr="00145861" w:rsidRDefault="00D43306" w:rsidP="00D4330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14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14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5861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2A2FDD17" w14:textId="77777777" w:rsidR="00D43306" w:rsidRPr="00D43306" w:rsidRDefault="00D43306" w:rsidP="00145861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retensi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Hamali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31EBE905" w14:textId="77777777" w:rsidR="00D43306" w:rsidRPr="00D43306" w:rsidRDefault="00D43306" w:rsidP="00B77BE5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Priansa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73F16A4D" w14:textId="287B9FA9" w:rsidR="00CE0D85" w:rsidRPr="00D43306" w:rsidRDefault="00D43306" w:rsidP="00B77BE5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3306">
        <w:rPr>
          <w:rFonts w:ascii="Times New Roman" w:hAnsi="Times New Roman" w:cs="Times New Roman"/>
          <w:sz w:val="24"/>
          <w:szCs w:val="24"/>
        </w:rPr>
        <w:t xml:space="preserve">Strategi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lastRenderedPageBreak/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43306">
        <w:rPr>
          <w:rFonts w:ascii="Times New Roman" w:hAnsi="Times New Roman" w:cs="Times New Roman"/>
          <w:sz w:val="24"/>
          <w:szCs w:val="24"/>
        </w:rPr>
        <w:t>.</w:t>
      </w:r>
    </w:p>
    <w:p w14:paraId="0B766CC7" w14:textId="77777777" w:rsidR="00145861" w:rsidRDefault="00145861" w:rsidP="002C75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FCA73" w14:textId="639CA518" w:rsidR="00A26CBC" w:rsidRPr="002C7512" w:rsidRDefault="00A26CBC" w:rsidP="002C75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7512">
        <w:rPr>
          <w:rFonts w:ascii="Times New Roman" w:hAnsi="Times New Roman" w:cs="Times New Roman"/>
          <w:b/>
          <w:bCs/>
          <w:sz w:val="24"/>
          <w:szCs w:val="24"/>
        </w:rPr>
        <w:t>METODE PENELITIAN</w:t>
      </w:r>
    </w:p>
    <w:p w14:paraId="37BD134F" w14:textId="77777777" w:rsidR="006151C0" w:rsidRPr="006151C0" w:rsidRDefault="006151C0" w:rsidP="006151C0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eksplanatori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menguji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kausal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independen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>—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disiplin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—dan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dependen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survei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didistribusikan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dipilih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mengkonfirmasi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ditetapkan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verifikasi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penjelasan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variabel-variabel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953EC2" w14:textId="77777777" w:rsidR="006151C0" w:rsidRPr="006151C0" w:rsidRDefault="006151C0" w:rsidP="006151C0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di Wilayah Kementerian Agama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Kabupaten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Muna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44 </w:t>
      </w:r>
      <w:proofErr w:type="gramStart"/>
      <w:r w:rsidRPr="006151C0">
        <w:rPr>
          <w:rFonts w:ascii="Times New Roman" w:hAnsi="Times New Roman" w:cs="Times New Roman"/>
          <w:bCs/>
          <w:sz w:val="24"/>
          <w:szCs w:val="24"/>
        </w:rPr>
        <w:t>orang</w:t>
      </w:r>
      <w:proofErr w:type="gram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dijadikan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(total sampling). Hal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memperoleh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gambaran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komprehensif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diteliti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Kementerian Agama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Kabupaten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Muna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total sampling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memudahkan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mengelola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kesempatan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terlibat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74E8EE" w14:textId="77777777" w:rsidR="006151C0" w:rsidRPr="006151C0" w:rsidRDefault="006151C0" w:rsidP="006151C0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1C0">
        <w:rPr>
          <w:rFonts w:ascii="Times New Roman" w:hAnsi="Times New Roman" w:cs="Times New Roman"/>
          <w:bCs/>
          <w:sz w:val="24"/>
          <w:szCs w:val="24"/>
        </w:rPr>
        <w:t xml:space="preserve">Data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dikumpulkan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: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kualitatif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kualitatif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pimpinan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Kantor Kementerian Agama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lain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relevan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kuesioner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disiplin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memperkaya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memperkuat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88AF83" w14:textId="77777777" w:rsidR="006151C0" w:rsidRPr="006151C0" w:rsidRDefault="006151C0" w:rsidP="006151C0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1C0">
        <w:rPr>
          <w:rFonts w:ascii="Times New Roman" w:hAnsi="Times New Roman" w:cs="Times New Roman"/>
          <w:bCs/>
          <w:sz w:val="24"/>
          <w:szCs w:val="24"/>
        </w:rPr>
        <w:t>Teknik p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engumpulan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dokumentasi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tertutup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memilih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opsi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disediakan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terpimpin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pedoman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berisi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garis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pertanyaan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diperdalam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berlangsung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Dokumentasi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mengumpulkan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relevan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terdokumentasi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di Kantor Kementerian Agama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Kabupaten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Muna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CA72AA" w14:textId="77777777" w:rsidR="006151C0" w:rsidRPr="006151C0" w:rsidRDefault="006151C0" w:rsidP="00B77BE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Partial Least Square (PLS)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Structural Equation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Modeling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mendeskripsikan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menginterpretasikan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Likert.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PLS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menguji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kausal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dihipotesiskan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aspek-aspek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loading factor,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reliabilitas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komposit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validitas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diskriminan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, dan R2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menilai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model yang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1C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6151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534522" w14:textId="77777777" w:rsidR="006151C0" w:rsidRDefault="006151C0" w:rsidP="006151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F0C743A" w14:textId="77777777" w:rsidR="00B77BE5" w:rsidRDefault="00B77BE5" w:rsidP="006151C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03497" w14:textId="77777777" w:rsidR="00B77BE5" w:rsidRDefault="00B77BE5" w:rsidP="006151C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1212E" w14:textId="3BD39B0E" w:rsidR="00A26CBC" w:rsidRPr="00902F5A" w:rsidRDefault="00A26CBC" w:rsidP="006151C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2F5A">
        <w:rPr>
          <w:rFonts w:ascii="Times New Roman" w:hAnsi="Times New Roman" w:cs="Times New Roman"/>
          <w:b/>
          <w:bCs/>
          <w:sz w:val="24"/>
          <w:szCs w:val="24"/>
        </w:rPr>
        <w:lastRenderedPageBreak/>
        <w:t>HASIL PENELITIAN DAN PEMBAHASAN</w:t>
      </w:r>
    </w:p>
    <w:p w14:paraId="39DC4625" w14:textId="23275520" w:rsidR="00A26CBC" w:rsidRPr="00902F5A" w:rsidRDefault="00B26A69" w:rsidP="00902F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09B6D39F" w14:textId="5D966015" w:rsidR="00651B45" w:rsidRPr="00902F5A" w:rsidRDefault="00902F5A" w:rsidP="00902F5A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6151C0" w:rsidRPr="00902F5A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="006151C0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hipotesis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menjalankan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i/>
          <w:iCs/>
          <w:sz w:val="24"/>
          <w:szCs w:val="24"/>
        </w:rPr>
        <w:t>bootstraping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B45" w:rsidRPr="00902F5A">
        <w:rPr>
          <w:rFonts w:ascii="Times New Roman" w:eastAsia="Calibri" w:hAnsi="Times New Roman" w:cs="Times New Roman"/>
          <w:i/>
          <w:iCs/>
          <w:sz w:val="24"/>
          <w:szCs w:val="24"/>
        </w:rPr>
        <w:t>Partial Least Square</w:t>
      </w:r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(PLS)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melihat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antar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dirancang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. Dari output PLS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model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struktural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hipotesis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melihat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estimasi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koefisien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jalur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melihat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signifikansi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membandingkan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t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Statistik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t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P-Value </w:t>
      </w:r>
      <w:proofErr w:type="gram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&lt;  </w:t>
      </w:r>
      <w:proofErr w:type="spellStart"/>
      <w:r w:rsidR="00651B45" w:rsidRPr="00902F5A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proofErr w:type="gramEnd"/>
      <w:r w:rsidR="00651B45" w:rsidRPr="00902F5A">
        <w:rPr>
          <w:rFonts w:ascii="Times New Roman" w:eastAsia="Calibri" w:hAnsi="Times New Roman" w:cs="Times New Roman"/>
          <w:sz w:val="24"/>
          <w:szCs w:val="24"/>
        </w:rPr>
        <w:t xml:space="preserve"> 0,05.</w:t>
      </w:r>
    </w:p>
    <w:p w14:paraId="2E29629D" w14:textId="77777777" w:rsidR="00902F5A" w:rsidRDefault="00902F5A" w:rsidP="00902F5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121388523"/>
    </w:p>
    <w:p w14:paraId="45E120FA" w14:textId="5CFE9866" w:rsidR="00651B45" w:rsidRPr="00902F5A" w:rsidRDefault="00651B45" w:rsidP="00902F5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Model </w:t>
      </w:r>
      <w:proofErr w:type="spellStart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Struktural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Penelitian</w:t>
      </w:r>
      <w:bookmarkEnd w:id="1"/>
      <w:proofErr w:type="spellEnd"/>
    </w:p>
    <w:p w14:paraId="1E539FA8" w14:textId="48CDCE9E" w:rsidR="00651B45" w:rsidRPr="00902F5A" w:rsidRDefault="00651B45" w:rsidP="00902F5A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Model structural (</w:t>
      </w:r>
      <w:r w:rsidRPr="00902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Inner model</w:t>
      </w: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dievaluasi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koefesien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parameter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laten.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proofErr w:type="gram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struktural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Pr="00902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Inner model</w:t>
      </w: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dibangun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kesesuaian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keseluruhan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02F5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Goodness of Fit model</w:t>
      </w:r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  <w:proofErr w:type="spellStart"/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Tujuan</w:t>
      </w:r>
      <w:proofErr w:type="spellEnd"/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model </w:t>
      </w:r>
      <w:proofErr w:type="spellStart"/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hubungan</w:t>
      </w:r>
      <w:proofErr w:type="spellEnd"/>
      <w:r w:rsidRPr="00902F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struktural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laten yang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Dari </w:t>
      </w:r>
      <w:proofErr w:type="gram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output  model</w:t>
      </w:r>
      <w:proofErr w:type="gram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PLS,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struktural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estimasi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koefesien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(t-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statistik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α=0,05. Hasil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outpul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PLS, (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lampiran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kerangka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konseptual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proofErr w:type="gram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koefesien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dijelaskan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98F78ED" w14:textId="26B8F49F" w:rsidR="00145861" w:rsidRDefault="00B77BE5" w:rsidP="00651B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08D2FCF" wp14:editId="06306348">
            <wp:extent cx="3448050" cy="209323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2" t="10070" r="11073" b="6144"/>
                    <a:stretch/>
                  </pic:blipFill>
                  <pic:spPr bwMode="auto">
                    <a:xfrm>
                      <a:off x="0" y="0"/>
                      <a:ext cx="3456554" cy="209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F137D" w14:textId="77777777" w:rsidR="00145861" w:rsidRDefault="00145861" w:rsidP="00651B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573C06" w14:textId="6D012167" w:rsidR="00651B45" w:rsidRPr="00902F5A" w:rsidRDefault="00651B45" w:rsidP="00651B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Gambar. 2 Diagram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Koefisien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Jalur Hasil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Olahan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PLS </w:t>
      </w:r>
    </w:p>
    <w:p w14:paraId="7DA66EA5" w14:textId="26946A26" w:rsidR="00651B45" w:rsidRPr="004D1E04" w:rsidRDefault="00651B45" w:rsidP="00651B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FA02E" w14:textId="77777777" w:rsidR="00651B45" w:rsidRPr="00431836" w:rsidRDefault="00651B45" w:rsidP="00651B45">
      <w:pPr>
        <w:spacing w:after="0" w:line="240" w:lineRule="auto"/>
        <w:jc w:val="center"/>
        <w:rPr>
          <w:rFonts w:cs="Times New Roman"/>
          <w:color w:val="000000" w:themeColor="text1"/>
          <w:sz w:val="24"/>
          <w:szCs w:val="24"/>
          <w:lang w:val="id-ID"/>
        </w:rPr>
      </w:pPr>
    </w:p>
    <w:p w14:paraId="27E108D0" w14:textId="7AB27CC8" w:rsidR="00651B45" w:rsidRDefault="00651B45" w:rsidP="00902F5A">
      <w:pPr>
        <w:shd w:val="clear" w:color="auto" w:fill="FFFFFF"/>
        <w:spacing w:after="0" w:line="276" w:lineRule="auto"/>
        <w:ind w:right="19" w:firstLine="720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Hasil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antar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variabel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gambar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1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secara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lengkap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disajikan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tabel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. </w:t>
      </w:r>
      <w:r w:rsidR="002C7512"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</w:t>
      </w:r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yaitu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sebagai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berikut</w:t>
      </w:r>
      <w:proofErr w:type="spellEnd"/>
      <w:r w:rsidRPr="00902F5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:</w:t>
      </w:r>
    </w:p>
    <w:p w14:paraId="2C69FC2B" w14:textId="095D78FB" w:rsidR="00902F5A" w:rsidRDefault="00902F5A" w:rsidP="00902F5A">
      <w:pPr>
        <w:shd w:val="clear" w:color="auto" w:fill="FFFFFF"/>
        <w:spacing w:after="0" w:line="276" w:lineRule="auto"/>
        <w:ind w:right="19" w:firstLine="720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61F6F505" w14:textId="5A22B7BA" w:rsidR="00B77BE5" w:rsidRDefault="00B77BE5" w:rsidP="00902F5A">
      <w:pPr>
        <w:shd w:val="clear" w:color="auto" w:fill="FFFFFF"/>
        <w:spacing w:after="0" w:line="276" w:lineRule="auto"/>
        <w:ind w:right="19" w:firstLine="720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00EF3E87" w14:textId="77777777" w:rsidR="00B77BE5" w:rsidRDefault="00B77BE5" w:rsidP="00902F5A">
      <w:pPr>
        <w:shd w:val="clear" w:color="auto" w:fill="FFFFFF"/>
        <w:spacing w:after="0" w:line="276" w:lineRule="auto"/>
        <w:ind w:right="19" w:firstLine="720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7F1BD007" w14:textId="0040ED7A" w:rsidR="00651B45" w:rsidRPr="00902F5A" w:rsidRDefault="00651B45" w:rsidP="00902F5A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902F5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lastRenderedPageBreak/>
        <w:t>Tabel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 1</w:t>
      </w:r>
      <w:proofErr w:type="gramEnd"/>
      <w:r w:rsidRPr="00902F5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Diagram </w:t>
      </w:r>
      <w:proofErr w:type="spellStart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Koefisien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Hipotesis</w:t>
      </w:r>
      <w:proofErr w:type="spellEnd"/>
    </w:p>
    <w:p w14:paraId="69088CC9" w14:textId="77777777" w:rsidR="00651B45" w:rsidRPr="00902F5A" w:rsidRDefault="00651B45" w:rsidP="00902F5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</w:p>
    <w:tbl>
      <w:tblPr>
        <w:tblStyle w:val="TableGrid"/>
        <w:tblW w:w="7858" w:type="dxa"/>
        <w:jc w:val="center"/>
        <w:tblLook w:val="04A0" w:firstRow="1" w:lastRow="0" w:firstColumn="1" w:lastColumn="0" w:noHBand="0" w:noVBand="1"/>
      </w:tblPr>
      <w:tblGrid>
        <w:gridCol w:w="2077"/>
        <w:gridCol w:w="1178"/>
        <w:gridCol w:w="1257"/>
        <w:gridCol w:w="1093"/>
        <w:gridCol w:w="849"/>
        <w:gridCol w:w="1404"/>
      </w:tblGrid>
      <w:tr w:rsidR="00651B45" w:rsidRPr="00902F5A" w14:paraId="18A299C4" w14:textId="77777777" w:rsidTr="002C254B">
        <w:trPr>
          <w:jc w:val="center"/>
        </w:trPr>
        <w:tc>
          <w:tcPr>
            <w:tcW w:w="2077" w:type="dxa"/>
            <w:hideMark/>
          </w:tcPr>
          <w:p w14:paraId="080DD8C2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Antara </w:t>
            </w:r>
            <w:proofErr w:type="spellStart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Variabel</w:t>
            </w:r>
            <w:proofErr w:type="spellEnd"/>
            <w:r w:rsidRPr="00902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78" w:type="dxa"/>
            <w:hideMark/>
          </w:tcPr>
          <w:p w14:paraId="164146DF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Estimate</w:t>
            </w:r>
          </w:p>
        </w:tc>
        <w:tc>
          <w:tcPr>
            <w:tcW w:w="1257" w:type="dxa"/>
            <w:hideMark/>
          </w:tcPr>
          <w:p w14:paraId="61489BEC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Standard deviation</w:t>
            </w:r>
          </w:p>
        </w:tc>
        <w:tc>
          <w:tcPr>
            <w:tcW w:w="1093" w:type="dxa"/>
            <w:hideMark/>
          </w:tcPr>
          <w:p w14:paraId="39928E71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T-Statistic</w:t>
            </w:r>
          </w:p>
        </w:tc>
        <w:tc>
          <w:tcPr>
            <w:tcW w:w="849" w:type="dxa"/>
          </w:tcPr>
          <w:p w14:paraId="466F597F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Sig.t</w:t>
            </w:r>
          </w:p>
        </w:tc>
        <w:tc>
          <w:tcPr>
            <w:tcW w:w="1404" w:type="dxa"/>
          </w:tcPr>
          <w:p w14:paraId="38C92BD0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02F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Keterangan</w:t>
            </w:r>
            <w:proofErr w:type="spellEnd"/>
          </w:p>
        </w:tc>
      </w:tr>
      <w:tr w:rsidR="00651B45" w:rsidRPr="00902F5A" w14:paraId="1FD187C7" w14:textId="77777777" w:rsidTr="002C254B">
        <w:trPr>
          <w:jc w:val="center"/>
        </w:trPr>
        <w:tc>
          <w:tcPr>
            <w:tcW w:w="2077" w:type="dxa"/>
            <w:hideMark/>
          </w:tcPr>
          <w:p w14:paraId="30F1A775" w14:textId="77777777" w:rsidR="00651B45" w:rsidRPr="00902F5A" w:rsidRDefault="00651B45" w:rsidP="00902F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Motivasi</w:t>
            </w:r>
            <w:proofErr w:type="spellEnd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-&gt; Kinerja </w:t>
            </w:r>
            <w:proofErr w:type="spellStart"/>
            <w:r w:rsidRPr="00902F5A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1178" w:type="dxa"/>
            <w:vAlign w:val="center"/>
            <w:hideMark/>
          </w:tcPr>
          <w:p w14:paraId="41B1F045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0.135</w:t>
            </w:r>
          </w:p>
        </w:tc>
        <w:tc>
          <w:tcPr>
            <w:tcW w:w="1257" w:type="dxa"/>
            <w:vAlign w:val="center"/>
            <w:hideMark/>
          </w:tcPr>
          <w:p w14:paraId="625B6CD1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0.036</w:t>
            </w:r>
          </w:p>
        </w:tc>
        <w:tc>
          <w:tcPr>
            <w:tcW w:w="1093" w:type="dxa"/>
            <w:vAlign w:val="center"/>
            <w:hideMark/>
          </w:tcPr>
          <w:p w14:paraId="686A8163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3.730</w:t>
            </w:r>
          </w:p>
        </w:tc>
        <w:tc>
          <w:tcPr>
            <w:tcW w:w="849" w:type="dxa"/>
          </w:tcPr>
          <w:p w14:paraId="58F2AFA5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0.001</w:t>
            </w:r>
          </w:p>
        </w:tc>
        <w:tc>
          <w:tcPr>
            <w:tcW w:w="1404" w:type="dxa"/>
          </w:tcPr>
          <w:p w14:paraId="7149305E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Signifikan</w:t>
            </w:r>
            <w:proofErr w:type="spellEnd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diterima</w:t>
            </w:r>
            <w:proofErr w:type="spellEnd"/>
          </w:p>
        </w:tc>
      </w:tr>
      <w:tr w:rsidR="00651B45" w:rsidRPr="00902F5A" w14:paraId="3DE94EA3" w14:textId="77777777" w:rsidTr="002C254B">
        <w:trPr>
          <w:jc w:val="center"/>
        </w:trPr>
        <w:tc>
          <w:tcPr>
            <w:tcW w:w="2077" w:type="dxa"/>
            <w:hideMark/>
          </w:tcPr>
          <w:p w14:paraId="44529A0F" w14:textId="77777777" w:rsidR="00651B45" w:rsidRPr="00902F5A" w:rsidRDefault="00651B45" w:rsidP="00902F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Disiplin</w:t>
            </w:r>
            <w:proofErr w:type="spellEnd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-&gt; Kinerja </w:t>
            </w:r>
            <w:proofErr w:type="spellStart"/>
            <w:r w:rsidRPr="00902F5A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1178" w:type="dxa"/>
            <w:vAlign w:val="center"/>
            <w:hideMark/>
          </w:tcPr>
          <w:p w14:paraId="2FED1734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0.409</w:t>
            </w:r>
          </w:p>
        </w:tc>
        <w:tc>
          <w:tcPr>
            <w:tcW w:w="1257" w:type="dxa"/>
            <w:vAlign w:val="center"/>
            <w:hideMark/>
          </w:tcPr>
          <w:p w14:paraId="359FF2FE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0.037</w:t>
            </w:r>
          </w:p>
        </w:tc>
        <w:tc>
          <w:tcPr>
            <w:tcW w:w="1093" w:type="dxa"/>
            <w:vAlign w:val="center"/>
            <w:hideMark/>
          </w:tcPr>
          <w:p w14:paraId="5439D097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11.062</w:t>
            </w:r>
          </w:p>
        </w:tc>
        <w:tc>
          <w:tcPr>
            <w:tcW w:w="849" w:type="dxa"/>
          </w:tcPr>
          <w:p w14:paraId="49041449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0.000</w:t>
            </w:r>
          </w:p>
        </w:tc>
        <w:tc>
          <w:tcPr>
            <w:tcW w:w="1404" w:type="dxa"/>
          </w:tcPr>
          <w:p w14:paraId="3C8B0FC8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Signifikan</w:t>
            </w:r>
            <w:proofErr w:type="spellEnd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diterima</w:t>
            </w:r>
            <w:proofErr w:type="spellEnd"/>
          </w:p>
        </w:tc>
      </w:tr>
      <w:tr w:rsidR="00651B45" w:rsidRPr="00902F5A" w14:paraId="467D7A84" w14:textId="77777777" w:rsidTr="002C254B">
        <w:trPr>
          <w:jc w:val="center"/>
        </w:trPr>
        <w:tc>
          <w:tcPr>
            <w:tcW w:w="2077" w:type="dxa"/>
            <w:hideMark/>
          </w:tcPr>
          <w:p w14:paraId="3A7A9B08" w14:textId="77777777" w:rsidR="00651B45" w:rsidRPr="00902F5A" w:rsidRDefault="00651B45" w:rsidP="00902F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Pelatihan</w:t>
            </w:r>
            <w:proofErr w:type="spellEnd"/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-&gt; Kinerja </w:t>
            </w:r>
            <w:proofErr w:type="spellStart"/>
            <w:r w:rsidRPr="00902F5A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1178" w:type="dxa"/>
            <w:vAlign w:val="center"/>
            <w:hideMark/>
          </w:tcPr>
          <w:p w14:paraId="0C9A5741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0.592</w:t>
            </w:r>
          </w:p>
        </w:tc>
        <w:tc>
          <w:tcPr>
            <w:tcW w:w="1257" w:type="dxa"/>
            <w:vAlign w:val="center"/>
            <w:hideMark/>
          </w:tcPr>
          <w:p w14:paraId="181207D2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0.025</w:t>
            </w:r>
          </w:p>
        </w:tc>
        <w:tc>
          <w:tcPr>
            <w:tcW w:w="1093" w:type="dxa"/>
            <w:vAlign w:val="center"/>
            <w:hideMark/>
          </w:tcPr>
          <w:p w14:paraId="06C2C767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23.754</w:t>
            </w:r>
          </w:p>
        </w:tc>
        <w:tc>
          <w:tcPr>
            <w:tcW w:w="849" w:type="dxa"/>
          </w:tcPr>
          <w:p w14:paraId="79687229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  <w:t>0.000</w:t>
            </w:r>
          </w:p>
        </w:tc>
        <w:tc>
          <w:tcPr>
            <w:tcW w:w="1404" w:type="dxa"/>
          </w:tcPr>
          <w:p w14:paraId="36F0947E" w14:textId="77777777" w:rsidR="00651B45" w:rsidRPr="00902F5A" w:rsidRDefault="00651B45" w:rsidP="00902F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Signifikan</w:t>
            </w:r>
            <w:proofErr w:type="spellEnd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diterima</w:t>
            </w:r>
            <w:proofErr w:type="spellEnd"/>
          </w:p>
        </w:tc>
      </w:tr>
    </w:tbl>
    <w:p w14:paraId="56D20480" w14:textId="77777777" w:rsidR="00651B45" w:rsidRPr="00902F5A" w:rsidRDefault="00651B45" w:rsidP="00902F5A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proofErr w:type="spellStart"/>
      <w:proofErr w:type="gramStart"/>
      <w:r w:rsidRPr="00902F5A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902F5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902F5A">
        <w:rPr>
          <w:rFonts w:ascii="Times New Roman" w:eastAsia="Calibri" w:hAnsi="Times New Roman" w:cs="Times New Roman"/>
          <w:sz w:val="24"/>
          <w:szCs w:val="24"/>
        </w:rPr>
        <w:t xml:space="preserve"> Hasil </w:t>
      </w:r>
      <w:proofErr w:type="spellStart"/>
      <w:r w:rsidRPr="00902F5A">
        <w:rPr>
          <w:rFonts w:ascii="Times New Roman" w:eastAsia="Calibri" w:hAnsi="Times New Roman" w:cs="Times New Roman"/>
          <w:sz w:val="24"/>
          <w:szCs w:val="24"/>
        </w:rPr>
        <w:t>Olahan</w:t>
      </w:r>
      <w:proofErr w:type="spellEnd"/>
      <w:r w:rsidRPr="00902F5A">
        <w:rPr>
          <w:rFonts w:ascii="Times New Roman" w:eastAsia="Calibri" w:hAnsi="Times New Roman" w:cs="Times New Roman"/>
          <w:sz w:val="24"/>
          <w:szCs w:val="24"/>
        </w:rPr>
        <w:t xml:space="preserve"> Smart PLS, </w:t>
      </w:r>
      <w:proofErr w:type="spellStart"/>
      <w:r w:rsidRPr="00902F5A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902F5A">
        <w:rPr>
          <w:rFonts w:ascii="Times New Roman" w:eastAsia="Calibri" w:hAnsi="Times New Roman" w:cs="Times New Roman"/>
          <w:sz w:val="24"/>
          <w:szCs w:val="24"/>
        </w:rPr>
        <w:t xml:space="preserve"> 2024</w:t>
      </w:r>
    </w:p>
    <w:p w14:paraId="52038794" w14:textId="6744387E" w:rsidR="00651B45" w:rsidRPr="00902F5A" w:rsidRDefault="00651B45" w:rsidP="00B77BE5">
      <w:pPr>
        <w:pStyle w:val="ListParagraph"/>
        <w:tabs>
          <w:tab w:val="left" w:pos="1560"/>
        </w:tabs>
        <w:spacing w:after="0" w:line="276" w:lineRule="auto"/>
        <w:ind w:left="0" w:firstLine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pengolahan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512"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koefesien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peneltian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ditolak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Hasil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dijelasakan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7513E0" w14:textId="77777777" w:rsidR="00651B45" w:rsidRPr="00902F5A" w:rsidRDefault="00651B45" w:rsidP="00B77BE5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H1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berpengaruh</w:t>
      </w:r>
      <w:proofErr w:type="spellEnd"/>
      <w:proofErr w:type="gram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positif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 dan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signifikan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28873C8" w14:textId="75931C32" w:rsidR="00651B45" w:rsidRDefault="00651B45" w:rsidP="00B77B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dibuktikan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estimate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koefesien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0,135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probabilitas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(p-</w:t>
      </w:r>
      <w:r w:rsidRPr="00902F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value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0.001 &lt; α= 0,05. Hasil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membuktikan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 positif dan</w:t>
      </w:r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signfikan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pegawai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semakin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kinerja</w:t>
      </w:r>
      <w:proofErr w:type="spellEnd"/>
      <w:r w:rsidRPr="00902F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pegawai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(H1) yang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yakni dapat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CE9FCB" w14:textId="77777777" w:rsidR="00651B45" w:rsidRPr="00902F5A" w:rsidRDefault="00651B45" w:rsidP="00902F5A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H2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berpengaruh</w:t>
      </w:r>
      <w:proofErr w:type="spellEnd"/>
      <w:proofErr w:type="gram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positif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 dan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signifikan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CD4E3F2" w14:textId="68AADB77" w:rsidR="00651B45" w:rsidRDefault="00651B45" w:rsidP="00902F5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dibuktikan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estimate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koefesien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0,409 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proofErr w:type="gram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probabilitas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(p-</w:t>
      </w:r>
      <w:r w:rsidRPr="00902F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value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0.000 &lt; α= 0,05. Hasil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membuktikan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 positif dan</w:t>
      </w:r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signfikan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pegawai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semakin tinggi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kinerja</w:t>
      </w:r>
      <w:proofErr w:type="spellEnd"/>
      <w:r w:rsidRPr="00902F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pegawai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(H2) yang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yakni dapat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BF2D81" w14:textId="77777777" w:rsidR="002C7512" w:rsidRPr="00902F5A" w:rsidRDefault="00651B45" w:rsidP="00902F5A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H3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berpengaruh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positif</w:t>
      </w:r>
      <w:proofErr w:type="spellEnd"/>
      <w:proofErr w:type="gram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 dan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signifikan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2C8021C" w14:textId="3E8D55F7" w:rsidR="00A26CBC" w:rsidRDefault="00651B45" w:rsidP="00902F5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dibuktikan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estimate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koefesien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0,592 </w:t>
      </w:r>
      <w:proofErr w:type="spellStart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probabilitas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(p-</w:t>
      </w:r>
      <w:r w:rsidRPr="00902F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value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0.000 &lt; α= 0,05. Hasil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membuktikan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 positif </w:t>
      </w:r>
      <w:r w:rsidRPr="00902F5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signfikan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iCs/>
          <w:sz w:val="24"/>
          <w:szCs w:val="24"/>
        </w:rPr>
        <w:t>pegawai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kepuasan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searah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(H3) yang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yakni </w:t>
      </w:r>
      <w:proofErr w:type="spellStart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902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F27AEFC" w14:textId="77777777" w:rsidR="00902F5A" w:rsidRPr="00902F5A" w:rsidRDefault="00902F5A" w:rsidP="00902F5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717478" w14:textId="77777777" w:rsidR="00B77BE5" w:rsidRDefault="00B77BE5" w:rsidP="00902F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69821" w14:textId="77777777" w:rsidR="00B77BE5" w:rsidRDefault="00B77BE5" w:rsidP="00902F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E2B0B" w14:textId="77777777" w:rsidR="00B77BE5" w:rsidRDefault="00B77BE5" w:rsidP="00902F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ED0B7" w14:textId="77777777" w:rsidR="00B77BE5" w:rsidRDefault="00B77BE5" w:rsidP="00902F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5B9AB" w14:textId="22762D26" w:rsidR="00A26CBC" w:rsidRPr="00902F5A" w:rsidRDefault="00A26CBC" w:rsidP="00902F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Pembahasan</w:t>
      </w:r>
      <w:proofErr w:type="spellEnd"/>
      <w:r w:rsidRPr="00902F5A">
        <w:rPr>
          <w:rFonts w:ascii="Times New Roman" w:hAnsi="Times New Roman" w:cs="Times New Roman"/>
          <w:b/>
          <w:bCs/>
          <w:sz w:val="24"/>
          <w:szCs w:val="24"/>
        </w:rPr>
        <w:t xml:space="preserve"> Hasil </w:t>
      </w:r>
      <w:proofErr w:type="spellStart"/>
      <w:r w:rsidRPr="00902F5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0627A00C" w14:textId="4373CF67" w:rsidR="002C7512" w:rsidRPr="00902F5A" w:rsidRDefault="002C7512" w:rsidP="00902F5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2F5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Pengaruh Motivasi kerja Terhadap Kinerja </w:t>
      </w:r>
      <w:proofErr w:type="spellStart"/>
      <w:r w:rsidRPr="00902F5A"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</w:p>
    <w:p w14:paraId="393392F3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Berdasarkan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hasil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analisis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>motivasi kerja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kinerja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terdapat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positif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signifikan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penelitian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menyatakan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bahwa motivasi kerja yang dijelaskan dengan pernyataan meliputi: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02F5A">
        <w:rPr>
          <w:rFonts w:ascii="Times New Roman" w:hAnsi="Times New Roman" w:cs="Times New Roman"/>
          <w:sz w:val="24"/>
          <w:szCs w:val="24"/>
        </w:rPr>
        <w:t>h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ar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2F5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02F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2F5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902F5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6"/>
          <w:sz w:val="24"/>
          <w:szCs w:val="24"/>
        </w:rPr>
        <w:t>b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k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902F5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p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mo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02F5A">
        <w:rPr>
          <w:rFonts w:ascii="Times New Roman" w:hAnsi="Times New Roman" w:cs="Times New Roman"/>
          <w:sz w:val="24"/>
          <w:szCs w:val="24"/>
        </w:rPr>
        <w:t>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bek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rj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ru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maksial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mun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02F5A">
        <w:rPr>
          <w:rFonts w:ascii="Times New Roman" w:hAnsi="Times New Roman" w:cs="Times New Roman"/>
          <w:sz w:val="24"/>
          <w:szCs w:val="24"/>
        </w:rPr>
        <w:t>kin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njadi</w:t>
      </w:r>
      <w:proofErr w:type="spellEnd"/>
      <w:r w:rsidRPr="00902F5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02F5A">
        <w:rPr>
          <w:rFonts w:ascii="Times New Roman" w:hAnsi="Times New Roman" w:cs="Times New Roman"/>
          <w:sz w:val="24"/>
          <w:szCs w:val="24"/>
        </w:rPr>
        <w:t>g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bek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rj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02F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02F5A">
        <w:rPr>
          <w:rFonts w:ascii="Times New Roman" w:hAnsi="Times New Roman" w:cs="Times New Roman"/>
          <w:spacing w:val="-9"/>
          <w:sz w:val="24"/>
          <w:szCs w:val="24"/>
        </w:rPr>
        <w:t>j</w:t>
      </w:r>
      <w:r w:rsidRPr="00902F5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-2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02F5A">
        <w:rPr>
          <w:rFonts w:ascii="Times New Roman" w:hAnsi="Times New Roman" w:cs="Times New Roman"/>
          <w:sz w:val="24"/>
          <w:szCs w:val="24"/>
        </w:rPr>
        <w:t>ud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02F5A">
        <w:rPr>
          <w:rFonts w:ascii="Times New Roman" w:hAnsi="Times New Roman" w:cs="Times New Roman"/>
          <w:sz w:val="24"/>
          <w:szCs w:val="24"/>
        </w:rPr>
        <w:t>u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02F5A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902F5A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p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2F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k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ng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or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02F5A">
        <w:rPr>
          <w:rFonts w:ascii="Times New Roman" w:hAnsi="Times New Roman" w:cs="Times New Roman"/>
          <w:sz w:val="24"/>
          <w:szCs w:val="24"/>
        </w:rPr>
        <w:t>g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02F5A">
        <w:rPr>
          <w:rFonts w:ascii="Times New Roman" w:hAnsi="Times New Roman" w:cs="Times New Roman"/>
          <w:sz w:val="24"/>
          <w:szCs w:val="24"/>
        </w:rPr>
        <w:t>ip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902F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k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902F5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sen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902F5A">
        <w:rPr>
          <w:rFonts w:ascii="Times New Roman" w:hAnsi="Times New Roman" w:cs="Times New Roman"/>
          <w:sz w:val="24"/>
          <w:szCs w:val="24"/>
        </w:rPr>
        <w:t>i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02F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kendali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kekuasaan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suka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berperan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pemimpin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terdorong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posisi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. Temuan ini menunjukkan bahwa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berpengaruh terhadap kinerja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902F5A">
        <w:rPr>
          <w:rFonts w:ascii="Times New Roman" w:hAnsi="Times New Roman" w:cs="Times New Roman"/>
          <w:sz w:val="24"/>
          <w:szCs w:val="24"/>
        </w:rPr>
        <w:t xml:space="preserve">Kantor Kementerian Agama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Muna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0A993CA9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F5A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juga di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dukung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prestasi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merefleksikan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berada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02F5A">
        <w:rPr>
          <w:rFonts w:ascii="Times New Roman" w:hAnsi="Times New Roman" w:cs="Times New Roman"/>
          <w:sz w:val="24"/>
          <w:szCs w:val="24"/>
        </w:rPr>
        <w:t>h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ar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2F5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02F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2F5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902F5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6"/>
          <w:sz w:val="24"/>
          <w:szCs w:val="24"/>
        </w:rPr>
        <w:t>b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k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902F5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p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mo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02F5A">
        <w:rPr>
          <w:rFonts w:ascii="Times New Roman" w:hAnsi="Times New Roman" w:cs="Times New Roman"/>
          <w:sz w:val="24"/>
          <w:szCs w:val="24"/>
        </w:rPr>
        <w:t>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bek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rj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ru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maksial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mun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02F5A">
        <w:rPr>
          <w:rFonts w:ascii="Times New Roman" w:hAnsi="Times New Roman" w:cs="Times New Roman"/>
          <w:sz w:val="24"/>
          <w:szCs w:val="24"/>
        </w:rPr>
        <w:t>kin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njadi</w:t>
      </w:r>
      <w:proofErr w:type="spellEnd"/>
      <w:r w:rsidRPr="00902F5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02F5A">
        <w:rPr>
          <w:rFonts w:ascii="Times New Roman" w:hAnsi="Times New Roman" w:cs="Times New Roman"/>
          <w:sz w:val="24"/>
          <w:szCs w:val="24"/>
        </w:rPr>
        <w:t>g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bek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z w:val="24"/>
          <w:szCs w:val="24"/>
        </w:rPr>
        <w:t>rj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02F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02F5A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02F5A">
        <w:rPr>
          <w:rFonts w:ascii="Times New Roman" w:hAnsi="Times New Roman" w:cs="Times New Roman"/>
          <w:spacing w:val="-9"/>
          <w:sz w:val="24"/>
          <w:szCs w:val="24"/>
        </w:rPr>
        <w:t>j</w:t>
      </w:r>
      <w:r w:rsidRPr="00902F5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-2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02F5A">
        <w:rPr>
          <w:rFonts w:ascii="Times New Roman" w:hAnsi="Times New Roman" w:cs="Times New Roman"/>
          <w:sz w:val="24"/>
          <w:szCs w:val="24"/>
        </w:rPr>
        <w:t>ud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02F5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02F5A">
        <w:rPr>
          <w:rFonts w:ascii="Times New Roman" w:hAnsi="Times New Roman" w:cs="Times New Roman"/>
          <w:sz w:val="24"/>
          <w:szCs w:val="24"/>
        </w:rPr>
        <w:t>u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r w:rsidRPr="00902F5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02F5A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902F5A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02F5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p</w:t>
      </w:r>
      <w:r w:rsidRPr="00902F5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02F5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2F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proofErr w:type="gram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kendali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kekuasaan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suka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berperan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pemimpin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terdorong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posisi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2AA7E7" w14:textId="0D194B7B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Bukti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empiris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menunjuk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>k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motiviasi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pekerjaaan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bersungguh-sungguh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>”.</w:t>
      </w:r>
    </w:p>
    <w:p w14:paraId="1A7832F2" w14:textId="7F89697A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Kasmir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(2016),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mental.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motif. Gerakan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 Motif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impuls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>.</w:t>
      </w:r>
    </w:p>
    <w:p w14:paraId="3BF72530" w14:textId="4070D39C" w:rsidR="002C7512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lastRenderedPageBreak/>
        <w:t>dari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2F5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proofErr w:type="gram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afiliasi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kekuasan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sehinggga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terimplementasi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>.</w:t>
      </w:r>
    </w:p>
    <w:p w14:paraId="4372EE40" w14:textId="77777777" w:rsidR="00902F5A" w:rsidRPr="00902F5A" w:rsidRDefault="00902F5A" w:rsidP="00902F5A">
      <w:pPr>
        <w:widowControl w:val="0"/>
        <w:autoSpaceDE w:val="0"/>
        <w:autoSpaceDN w:val="0"/>
        <w:adjustRightInd w:val="0"/>
        <w:spacing w:after="0" w:line="276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5A74C9" w14:textId="61205423" w:rsidR="002C7512" w:rsidRPr="00902F5A" w:rsidRDefault="002C7512" w:rsidP="00902F5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2F5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Pengaruh Disiplin kerja Terhadap Kinerja </w:t>
      </w:r>
      <w:proofErr w:type="spellStart"/>
      <w:r w:rsidRPr="00902F5A"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</w:p>
    <w:p w14:paraId="103F0E67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Berdasarkan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hasil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analisis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>disiplin kerja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kinerja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902F5A">
        <w:rPr>
          <w:rFonts w:ascii="Times New Roman" w:hAnsi="Times New Roman" w:cs="Times New Roman"/>
          <w:sz w:val="24"/>
          <w:szCs w:val="24"/>
        </w:rPr>
        <w:t xml:space="preserve">Kantor Kementerian Agama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Muna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terdapat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positif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signifikan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penelitian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menyatakan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bahwa disiplin kerja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berpengaruh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signifikan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>kinerja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dinyatakan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diterima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Temuan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menunjukan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disiplin kerja yang dijelaskan indikator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Taat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Waktu</w:t>
      </w:r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 meliputi :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Hadir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Pulang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tepat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waktu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sesuai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ketentuan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kantor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ketaatan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waktu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memainkan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penting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kesuksesan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karir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dikantor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stress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atau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ketidak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nyamanan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ketika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ketika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harus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menunggu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seseorang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terlambat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indikator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Taat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Aturan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 meliputi :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penting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memahami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aturan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kebijakan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kantor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mencari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Pemahaman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mendalam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tentang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aturan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mengikuti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Pelatihan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terkait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aturan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kebijakan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id-ID"/>
        </w:rPr>
        <w:t>; indikator</w:t>
      </w:r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Taat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Peraturan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Lainnya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 meliputi :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perlu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memahami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peraturan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lain 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tidak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terkai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penerapan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eraturan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lainnya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memiliki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dampak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positif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lingkungan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taat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semua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peraturan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termasuk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bukan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terkait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z w:val="24"/>
          <w:szCs w:val="24"/>
          <w:lang w:val="id-ID"/>
        </w:rPr>
        <w:t>berpengaruh terhadap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peningkatan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>kinerja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902F5A">
        <w:rPr>
          <w:rFonts w:ascii="Times New Roman" w:hAnsi="Times New Roman" w:cs="Times New Roman"/>
          <w:sz w:val="24"/>
          <w:szCs w:val="24"/>
        </w:rPr>
        <w:t xml:space="preserve">Kantor Kementerian Agama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Muna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12C034C4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(Ariana, 2013).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kesanggupan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gairah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>.</w:t>
      </w:r>
    </w:p>
    <w:p w14:paraId="72B50417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Azwar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tekun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bermalas-malasan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cendrung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lastRenderedPageBreak/>
        <w:t>menunda-nunda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>.</w:t>
      </w:r>
    </w:p>
    <w:p w14:paraId="22CEB5B2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Hasil penelitian ini juga mendukung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lain  </w:t>
      </w:r>
      <w:proofErr w:type="spellStart"/>
      <w:r w:rsidRPr="00902F5A">
        <w:rPr>
          <w:rFonts w:ascii="Times New Roman" w:hAnsi="Times New Roman" w:cs="Times New Roman"/>
          <w:sz w:val="24"/>
          <w:szCs w:val="24"/>
          <w:lang w:val="en-GB"/>
        </w:rPr>
        <w:t>Tamin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02F5A">
        <w:rPr>
          <w:rFonts w:ascii="Times New Roman" w:eastAsia="Calibri" w:hAnsi="Times New Roman" w:cs="Times New Roman"/>
          <w:sz w:val="24"/>
          <w:szCs w:val="24"/>
          <w:lang w:eastAsia="en-ID"/>
        </w:rPr>
        <w:t>(2023)</w:t>
      </w:r>
      <w:r w:rsidRPr="00902F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2F5A">
        <w:rPr>
          <w:rFonts w:ascii="Times New Roman" w:hAnsi="Times New Roman" w:cs="Times New Roman"/>
          <w:sz w:val="24"/>
          <w:szCs w:val="24"/>
          <w:lang w:val="en-GB"/>
        </w:rPr>
        <w:t>Dyah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  <w:lang w:val="en-GB"/>
        </w:rPr>
        <w:t>Pratiwi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  <w:lang w:val="en-GB"/>
        </w:rPr>
        <w:t>dkk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en-GB"/>
        </w:rPr>
        <w:t>, (2023)</w:t>
      </w:r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r w:rsidRPr="00902F5A">
        <w:rPr>
          <w:rFonts w:ascii="Times New Roman" w:hAnsi="Times New Roman" w:cs="Times New Roman"/>
          <w:sz w:val="24"/>
          <w:szCs w:val="24"/>
          <w:lang w:val="en-GB"/>
        </w:rPr>
        <w:t xml:space="preserve">Novita Sari </w:t>
      </w:r>
      <w:proofErr w:type="spellStart"/>
      <w:r w:rsidRPr="00902F5A">
        <w:rPr>
          <w:rFonts w:ascii="Times New Roman" w:hAnsi="Times New Roman" w:cs="Times New Roman"/>
          <w:sz w:val="24"/>
          <w:szCs w:val="24"/>
          <w:lang w:val="en-GB"/>
        </w:rPr>
        <w:t>dkk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en-GB"/>
        </w:rPr>
        <w:t>,(2023)</w:t>
      </w:r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menunjukkan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bahwa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ada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pengaruh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yang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positif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dan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signifikan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antara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disiplin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kerja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terhadap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kinerja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pegawai</w:t>
      </w:r>
      <w:proofErr w:type="spellEnd"/>
      <w:r w:rsidRPr="00902F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14:paraId="6F1D348B" w14:textId="2B2ADA47" w:rsidR="002C7512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taat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waktu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taat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aturan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taat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peraturan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lainnya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sehinggga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terimplementasi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>.</w:t>
      </w:r>
    </w:p>
    <w:p w14:paraId="2604A525" w14:textId="77777777" w:rsidR="00902F5A" w:rsidRPr="00902F5A" w:rsidRDefault="00902F5A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75B241" w14:textId="1CE5B812" w:rsidR="002C7512" w:rsidRPr="00902F5A" w:rsidRDefault="002C7512" w:rsidP="00902F5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2F5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Pengaruh </w:t>
      </w:r>
      <w:proofErr w:type="spellStart"/>
      <w:r w:rsidRPr="00902F5A">
        <w:rPr>
          <w:rFonts w:ascii="Times New Roman" w:hAnsi="Times New Roman" w:cs="Times New Roman"/>
          <w:b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Terhadap Kinerja </w:t>
      </w:r>
      <w:proofErr w:type="spellStart"/>
      <w:r w:rsidRPr="00902F5A"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</w:p>
    <w:p w14:paraId="144447E6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Berdasarkan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hasil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analisis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kinerja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menemukan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pengaruh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positif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signifikan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maka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hipotesis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penelitian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menyatakan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bahwa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yang dijelaskan dengan pernyataan meliputi :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gaji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terima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sesuai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beban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tugas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diberikan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kepadanya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haji 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diterima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perbulan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menjamin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kebutuhan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pangan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keluarga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puas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tingkat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gaji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saat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transparansi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proses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Promosi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peluang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ubtuk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promosi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setara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terbuka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semua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diskusi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terbuka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terkait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jalur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karir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peluang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promosi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atasan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mendapat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dukungan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dari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rekan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menyelesaikan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tugas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atau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proyek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bersama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ada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komunikasi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efektif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diantara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rekan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kantor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kerjasama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tim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diantara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rekan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sangat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mencapai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tujuan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bersama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Temuan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ini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menunjukan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mampu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menjelaskan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peningkatan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>kinerja</w:t>
      </w:r>
      <w:r w:rsidRPr="00902F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pacing w:val="1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902F5A">
        <w:rPr>
          <w:rFonts w:ascii="Times New Roman" w:hAnsi="Times New Roman" w:cs="Times New Roman"/>
          <w:sz w:val="24"/>
          <w:szCs w:val="24"/>
        </w:rPr>
        <w:t xml:space="preserve">Kantor Kementerian Agama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Muna</w:t>
      </w:r>
      <w:proofErr w:type="spellEnd"/>
      <w:r w:rsidRPr="00902F5A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24EBC423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Davidescu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et al., 2020).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Onukwube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(2012)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terbaiknya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(Wibowo, 2017). Tenaga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pun sangat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perputaran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>.</w:t>
      </w:r>
    </w:p>
    <w:p w14:paraId="7B970940" w14:textId="77777777" w:rsidR="002C7512" w:rsidRPr="00902F5A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Hasil penelitian ini mendukung pula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oleh</w:t>
      </w:r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  <w:lang w:val="en-GB"/>
        </w:rPr>
        <w:t>Tamin</w:t>
      </w:r>
      <w:proofErr w:type="spellEnd"/>
      <w:r w:rsidRPr="00902F5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02F5A">
        <w:rPr>
          <w:rFonts w:ascii="Times New Roman" w:eastAsia="Calibri" w:hAnsi="Times New Roman" w:cs="Times New Roman"/>
          <w:sz w:val="24"/>
          <w:szCs w:val="24"/>
          <w:lang w:eastAsia="en-ID"/>
        </w:rPr>
        <w:t>(2023)</w:t>
      </w:r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r w:rsidRPr="00902F5A">
        <w:rPr>
          <w:rFonts w:ascii="Times New Roman" w:hAnsi="Times New Roman" w:cs="Times New Roman"/>
          <w:sz w:val="24"/>
          <w:szCs w:val="24"/>
          <w:lang w:val="id-ID"/>
        </w:rPr>
        <w:t xml:space="preserve">bahwa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5DC993B" w14:textId="1B403DA2" w:rsidR="00A26CBC" w:rsidRDefault="002C7512" w:rsidP="00902F5A">
      <w:pPr>
        <w:widowControl w:val="0"/>
        <w:autoSpaceDE w:val="0"/>
        <w:autoSpaceDN w:val="0"/>
        <w:adjustRightInd w:val="0"/>
        <w:spacing w:after="0" w:line="276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lastRenderedPageBreak/>
        <w:t>diamati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gaji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promosi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rekan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>kerja</w:t>
      </w:r>
      <w:proofErr w:type="spellEnd"/>
      <w:r w:rsidRPr="00902F5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sehinggga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terimplementasi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02F5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902F5A">
        <w:rPr>
          <w:rFonts w:ascii="Times New Roman" w:hAnsi="Times New Roman" w:cs="Times New Roman"/>
          <w:sz w:val="24"/>
          <w:szCs w:val="24"/>
        </w:rPr>
        <w:t>.</w:t>
      </w:r>
    </w:p>
    <w:p w14:paraId="0A892461" w14:textId="77777777" w:rsidR="00902F5A" w:rsidRPr="00902F5A" w:rsidRDefault="00902F5A" w:rsidP="00902F5A">
      <w:pPr>
        <w:widowControl w:val="0"/>
        <w:autoSpaceDE w:val="0"/>
        <w:autoSpaceDN w:val="0"/>
        <w:adjustRightInd w:val="0"/>
        <w:spacing w:after="0" w:line="276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90C051" w14:textId="2A529D0A" w:rsidR="00A26CBC" w:rsidRPr="00902F5A" w:rsidRDefault="00A26CBC" w:rsidP="00902F5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2F5A"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14:paraId="51797568" w14:textId="02E68CAA" w:rsidR="00A26CBC" w:rsidRPr="00902F5A" w:rsidRDefault="00A26CBC" w:rsidP="00902F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F5A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16AC4269" w14:textId="77777777" w:rsidR="00D43306" w:rsidRPr="00D43306" w:rsidRDefault="00D43306" w:rsidP="00D4330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di Kantor Kementerian Agama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Muna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di mana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aspek-aspek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afiliasi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kekuasaan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berkontribusi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efisiensi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produktivitas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keinginan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standar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otoritas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1C184B" w14:textId="657F63D6" w:rsidR="00902F5A" w:rsidRDefault="00D43306" w:rsidP="00D43306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terbukti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berdampak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menegaskan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kedisiplinan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pencapaian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optimal.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rekan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faktor-faktor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berkontribusi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menggarisbawahi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D433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26D1C4" w14:textId="4A455D60" w:rsidR="00A26CBC" w:rsidRPr="00902F5A" w:rsidRDefault="00A26CBC" w:rsidP="00902F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F5A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14:paraId="71612F14" w14:textId="5B5733C4" w:rsidR="00746344" w:rsidRDefault="00D43306" w:rsidP="00D4330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Pertama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terdapat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kebutuhan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meningkatkan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afiliasi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antara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pegawai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dimana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mereka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harus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aktif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bekerja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sama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merasa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bangga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mendapatkan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dukungan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sosial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cukup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tempat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Kedua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diperlukan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peningkatan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kepatuhan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aturan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organisasi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memastikan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pegawai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memahami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baik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mendalam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aturan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serta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kebijakan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berlaku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mengikutsertakan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mereka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pelatihan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berkaitan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aturan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kebijakan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organisasi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Terakhir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disarankan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bagi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mendatang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mengembangkan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model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kompleks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melibatkan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variabel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lain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seperti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budaya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organisasi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lingkungan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kerja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serta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menggunakan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berbagai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metode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uji yang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beragam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menghasilkan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temuan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luas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mendalam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tentang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faktor-faktor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mempengaruhi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peningkatan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kinerja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pegawai</w:t>
      </w:r>
      <w:proofErr w:type="spellEnd"/>
      <w:r w:rsidRPr="00D4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012678F" w14:textId="77777777" w:rsidR="00D43306" w:rsidRDefault="00D43306" w:rsidP="0074634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AD17F" w14:textId="5022C7B9" w:rsidR="00CF3758" w:rsidRPr="00CF3758" w:rsidRDefault="00CF3758" w:rsidP="00CF37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Pustaka </w:t>
      </w:r>
    </w:p>
    <w:p w14:paraId="7153BE7D" w14:textId="77777777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BFBAF2" w14:textId="29D04DEB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F3758">
        <w:rPr>
          <w:rFonts w:ascii="Times New Roman" w:hAnsi="Times New Roman" w:cs="Times New Roman"/>
          <w:sz w:val="24"/>
          <w:szCs w:val="24"/>
        </w:rPr>
        <w:t>Armstrong, M. (2010). Human Resource Management Practice</w:t>
      </w:r>
    </w:p>
    <w:p w14:paraId="3A73A15E" w14:textId="2ACD7573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Azwar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S. (2015).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Yogyakarta: Pustaka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.</w:t>
      </w:r>
    </w:p>
    <w:p w14:paraId="0102699F" w14:textId="01ED7C8F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lastRenderedPageBreak/>
        <w:t>Davidescu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A. A., Paul, A.,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Casuneanu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I., &amp;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Zaharia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, M. (2020). Work Flexibility, Job Satisfaction, and Job Performance among Romanian Employees—Implications for Sustainable Human Resource Management. Sustainability, 12(15), 6086.</w:t>
      </w:r>
    </w:p>
    <w:p w14:paraId="549A9D67" w14:textId="60E1DD7F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Hamali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A. Y. (2016).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.</w:t>
      </w:r>
    </w:p>
    <w:p w14:paraId="4A954B70" w14:textId="6AA5F133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M. S. P. (2016).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.</w:t>
      </w:r>
    </w:p>
    <w:p w14:paraId="5C7BF6E1" w14:textId="0CC52C50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Hafidzi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M. N., et al. (2019).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dan Kinerja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1ABB04DC" w14:textId="0956FDE1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Kasmir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(2016).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13B62DB6" w14:textId="2E3A7E0C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Onukwube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, H. N. (2012). Job Satisfaction and Employee Performance: An Empirical Approach. The Millennium University Journal, 1(1), 16-24.</w:t>
      </w:r>
    </w:p>
    <w:p w14:paraId="4F046506" w14:textId="15ECF582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Poerwadarminta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W. J. S. (2019).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Bahasa Indonesia. Jakarta: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Pustaka.</w:t>
      </w:r>
    </w:p>
    <w:p w14:paraId="76A48313" w14:textId="3168A93E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Priansa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D. J. (2016).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Perusahaan: Dari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.</w:t>
      </w:r>
    </w:p>
    <w:p w14:paraId="20455F53" w14:textId="60AC3AC2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Rivai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V., &amp;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Sagala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E. J. (2013).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Perusahaan: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Jakarta: Raja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.</w:t>
      </w:r>
    </w:p>
    <w:p w14:paraId="2066AA87" w14:textId="0B4F6296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F3758">
        <w:rPr>
          <w:rFonts w:ascii="Times New Roman" w:hAnsi="Times New Roman" w:cs="Times New Roman"/>
          <w:sz w:val="24"/>
          <w:szCs w:val="24"/>
        </w:rPr>
        <w:t xml:space="preserve">Robbin, S., &amp; Nawawi, H. (2006). Organizational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: Concepts, Controversies, Applications. Jakarta: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.</w:t>
      </w:r>
    </w:p>
    <w:p w14:paraId="1DA8B970" w14:textId="4A9763CA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Sedarmayanti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(2017).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Bandung: Mandar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.</w:t>
      </w:r>
    </w:p>
    <w:p w14:paraId="6CDEC099" w14:textId="1549F7FB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F3758">
        <w:rPr>
          <w:rFonts w:ascii="Times New Roman" w:hAnsi="Times New Roman" w:cs="Times New Roman"/>
          <w:sz w:val="24"/>
          <w:szCs w:val="24"/>
        </w:rPr>
        <w:t>Uhing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, B. (2019).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>.</w:t>
      </w:r>
    </w:p>
    <w:p w14:paraId="388F8F4A" w14:textId="121C88A7" w:rsidR="00CF3758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F3758">
        <w:rPr>
          <w:rFonts w:ascii="Times New Roman" w:hAnsi="Times New Roman" w:cs="Times New Roman"/>
          <w:sz w:val="24"/>
          <w:szCs w:val="24"/>
        </w:rPr>
        <w:t xml:space="preserve">Wibowo. (2017).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Kinerja. Jakarta: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0AF4EA5C" w14:textId="536DE8E3" w:rsidR="005B0031" w:rsidRPr="00CF3758" w:rsidRDefault="00CF3758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F3758">
        <w:rPr>
          <w:rFonts w:ascii="Times New Roman" w:hAnsi="Times New Roman" w:cs="Times New Roman"/>
          <w:sz w:val="24"/>
          <w:szCs w:val="24"/>
        </w:rPr>
        <w:t xml:space="preserve">Widodo, J. (2015).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75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F3758">
        <w:rPr>
          <w:rFonts w:ascii="Times New Roman" w:hAnsi="Times New Roman" w:cs="Times New Roman"/>
          <w:sz w:val="24"/>
          <w:szCs w:val="24"/>
        </w:rPr>
        <w:t xml:space="preserve">. Yogyakarta: </w:t>
      </w:r>
    </w:p>
    <w:p w14:paraId="6172642D" w14:textId="77777777" w:rsidR="005B0031" w:rsidRPr="00CF3758" w:rsidRDefault="005B0031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A5A53E" w14:textId="77777777" w:rsidR="005B0031" w:rsidRPr="00CF3758" w:rsidRDefault="005B0031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48C0E9" w14:textId="77777777" w:rsidR="005B0031" w:rsidRPr="00CF3758" w:rsidRDefault="005B0031" w:rsidP="00CF375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5B0031" w:rsidRPr="00CF3758" w:rsidSect="00145861">
      <w:headerReference w:type="default" r:id="rId8"/>
      <w:footerReference w:type="first" r:id="rId9"/>
      <w:pgSz w:w="11906" w:h="16838" w:code="9"/>
      <w:pgMar w:top="2268" w:right="1133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A35E" w14:textId="77777777" w:rsidR="00323767" w:rsidRDefault="00323767" w:rsidP="00075A5F">
      <w:pPr>
        <w:spacing w:after="0" w:line="240" w:lineRule="auto"/>
      </w:pPr>
      <w:r>
        <w:separator/>
      </w:r>
    </w:p>
  </w:endnote>
  <w:endnote w:type="continuationSeparator" w:id="0">
    <w:p w14:paraId="43F3C7D4" w14:textId="77777777" w:rsidR="00323767" w:rsidRDefault="00323767" w:rsidP="0007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3B0C" w14:textId="7800094C" w:rsidR="00F6671C" w:rsidRPr="00075A5F" w:rsidRDefault="00F6671C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33B03A5D" w14:textId="77777777" w:rsidR="00F6671C" w:rsidRDefault="00F6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3375" w14:textId="77777777" w:rsidR="00323767" w:rsidRDefault="00323767" w:rsidP="00075A5F">
      <w:pPr>
        <w:spacing w:after="0" w:line="240" w:lineRule="auto"/>
      </w:pPr>
      <w:r>
        <w:separator/>
      </w:r>
    </w:p>
  </w:footnote>
  <w:footnote w:type="continuationSeparator" w:id="0">
    <w:p w14:paraId="238DA9B1" w14:textId="77777777" w:rsidR="00323767" w:rsidRDefault="00323767" w:rsidP="0007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9251" w14:textId="0054CBA4" w:rsidR="00F6671C" w:rsidRPr="00075A5F" w:rsidRDefault="00F6671C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51351101" w14:textId="77777777" w:rsidR="00F6671C" w:rsidRDefault="00F66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3FC"/>
    <w:multiLevelType w:val="hybridMultilevel"/>
    <w:tmpl w:val="BCEADB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970"/>
    <w:multiLevelType w:val="multilevel"/>
    <w:tmpl w:val="11D693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8"/>
      <w:numFmt w:val="decimal"/>
      <w:isLgl/>
      <w:lvlText w:val="%1.%2"/>
      <w:lvlJc w:val="left"/>
      <w:pPr>
        <w:ind w:left="1467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35471CC9"/>
    <w:multiLevelType w:val="hybridMultilevel"/>
    <w:tmpl w:val="E4DC7FFA"/>
    <w:lvl w:ilvl="0" w:tplc="EFBA3960">
      <w:start w:val="1"/>
      <w:numFmt w:val="decimal"/>
      <w:lvlText w:val="%1."/>
      <w:lvlJc w:val="left"/>
      <w:rPr>
        <w:rFonts w:ascii="Times New Roman" w:hAnsi="Times New Roman" w:cs="Times New Roman" w:hint="default"/>
        <w:color w:val="000000"/>
        <w:sz w:val="24"/>
        <w:szCs w:val="24"/>
      </w:rPr>
    </w:lvl>
    <w:lvl w:ilvl="1" w:tplc="23864D20">
      <w:start w:val="1"/>
      <w:numFmt w:val="lowerLetter"/>
      <w:lvlText w:val="%2."/>
      <w:lvlJc w:val="left"/>
      <w:pPr>
        <w:ind w:left="2464" w:hanging="675"/>
      </w:pPr>
      <w:rPr>
        <w:rFonts w:hint="default"/>
      </w:rPr>
    </w:lvl>
    <w:lvl w:ilvl="2" w:tplc="489267FC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3589" w:hanging="360"/>
      </w:pPr>
    </w:lvl>
    <w:lvl w:ilvl="4" w:tplc="3B823902">
      <w:start w:val="4"/>
      <w:numFmt w:val="decimal"/>
      <w:lvlText w:val="%5)"/>
      <w:lvlJc w:val="left"/>
      <w:pPr>
        <w:ind w:left="4309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DA343F"/>
    <w:multiLevelType w:val="hybridMultilevel"/>
    <w:tmpl w:val="49FC9BBA"/>
    <w:lvl w:ilvl="0" w:tplc="B6A8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CF8"/>
    <w:multiLevelType w:val="hybridMultilevel"/>
    <w:tmpl w:val="4596DE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74882"/>
    <w:multiLevelType w:val="hybridMultilevel"/>
    <w:tmpl w:val="0FE291C6"/>
    <w:lvl w:ilvl="0" w:tplc="C1100C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B26BB4"/>
    <w:multiLevelType w:val="hybridMultilevel"/>
    <w:tmpl w:val="472612E8"/>
    <w:lvl w:ilvl="0" w:tplc="04090011">
      <w:start w:val="1"/>
      <w:numFmt w:val="decimal"/>
      <w:lvlText w:val="%1)"/>
      <w:lvlJc w:val="left"/>
      <w:pPr>
        <w:ind w:left="2759" w:hanging="360"/>
      </w:pPr>
    </w:lvl>
    <w:lvl w:ilvl="1" w:tplc="04090019" w:tentative="1">
      <w:start w:val="1"/>
      <w:numFmt w:val="lowerLetter"/>
      <w:lvlText w:val="%2."/>
      <w:lvlJc w:val="left"/>
      <w:pPr>
        <w:ind w:left="3479" w:hanging="360"/>
      </w:pPr>
    </w:lvl>
    <w:lvl w:ilvl="2" w:tplc="0409001B" w:tentative="1">
      <w:start w:val="1"/>
      <w:numFmt w:val="lowerRoman"/>
      <w:lvlText w:val="%3."/>
      <w:lvlJc w:val="right"/>
      <w:pPr>
        <w:ind w:left="4199" w:hanging="180"/>
      </w:pPr>
    </w:lvl>
    <w:lvl w:ilvl="3" w:tplc="0409000F" w:tentative="1">
      <w:start w:val="1"/>
      <w:numFmt w:val="decimal"/>
      <w:lvlText w:val="%4."/>
      <w:lvlJc w:val="left"/>
      <w:pPr>
        <w:ind w:left="4919" w:hanging="360"/>
      </w:pPr>
    </w:lvl>
    <w:lvl w:ilvl="4" w:tplc="04090019" w:tentative="1">
      <w:start w:val="1"/>
      <w:numFmt w:val="lowerLetter"/>
      <w:lvlText w:val="%5."/>
      <w:lvlJc w:val="left"/>
      <w:pPr>
        <w:ind w:left="5639" w:hanging="360"/>
      </w:pPr>
    </w:lvl>
    <w:lvl w:ilvl="5" w:tplc="0409001B" w:tentative="1">
      <w:start w:val="1"/>
      <w:numFmt w:val="lowerRoman"/>
      <w:lvlText w:val="%6."/>
      <w:lvlJc w:val="right"/>
      <w:pPr>
        <w:ind w:left="6359" w:hanging="180"/>
      </w:pPr>
    </w:lvl>
    <w:lvl w:ilvl="6" w:tplc="0409000F" w:tentative="1">
      <w:start w:val="1"/>
      <w:numFmt w:val="decimal"/>
      <w:lvlText w:val="%7."/>
      <w:lvlJc w:val="left"/>
      <w:pPr>
        <w:ind w:left="7079" w:hanging="360"/>
      </w:pPr>
    </w:lvl>
    <w:lvl w:ilvl="7" w:tplc="04090019" w:tentative="1">
      <w:start w:val="1"/>
      <w:numFmt w:val="lowerLetter"/>
      <w:lvlText w:val="%8."/>
      <w:lvlJc w:val="left"/>
      <w:pPr>
        <w:ind w:left="7799" w:hanging="360"/>
      </w:pPr>
    </w:lvl>
    <w:lvl w:ilvl="8" w:tplc="0409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7" w15:restartNumberingAfterBreak="0">
    <w:nsid w:val="518E08C7"/>
    <w:multiLevelType w:val="hybridMultilevel"/>
    <w:tmpl w:val="D410F230"/>
    <w:lvl w:ilvl="0" w:tplc="38090011">
      <w:start w:val="1"/>
      <w:numFmt w:val="decimal"/>
      <w:lvlText w:val="%1)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5DBC4EFC"/>
    <w:multiLevelType w:val="hybridMultilevel"/>
    <w:tmpl w:val="9A9024EC"/>
    <w:lvl w:ilvl="0" w:tplc="F90033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41141"/>
    <w:multiLevelType w:val="hybridMultilevel"/>
    <w:tmpl w:val="2E027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6154B"/>
    <w:multiLevelType w:val="multilevel"/>
    <w:tmpl w:val="EE3617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7A21F8"/>
    <w:multiLevelType w:val="hybridMultilevel"/>
    <w:tmpl w:val="FC2E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43899"/>
    <w:multiLevelType w:val="hybridMultilevel"/>
    <w:tmpl w:val="115C5102"/>
    <w:lvl w:ilvl="0" w:tplc="D36C6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1F80C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2A7C21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A155AC"/>
    <w:multiLevelType w:val="hybridMultilevel"/>
    <w:tmpl w:val="E96A4E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E4"/>
    <w:rsid w:val="0005586F"/>
    <w:rsid w:val="00063E14"/>
    <w:rsid w:val="00075A5F"/>
    <w:rsid w:val="00080665"/>
    <w:rsid w:val="001005C1"/>
    <w:rsid w:val="00145861"/>
    <w:rsid w:val="001A698A"/>
    <w:rsid w:val="001A75C3"/>
    <w:rsid w:val="001F6211"/>
    <w:rsid w:val="0022573E"/>
    <w:rsid w:val="0027346D"/>
    <w:rsid w:val="002C7512"/>
    <w:rsid w:val="003014CF"/>
    <w:rsid w:val="00323767"/>
    <w:rsid w:val="003422CC"/>
    <w:rsid w:val="003874EF"/>
    <w:rsid w:val="003B50E4"/>
    <w:rsid w:val="003D5E36"/>
    <w:rsid w:val="003D663D"/>
    <w:rsid w:val="0041016C"/>
    <w:rsid w:val="00430C28"/>
    <w:rsid w:val="004E364A"/>
    <w:rsid w:val="004F05AE"/>
    <w:rsid w:val="00506895"/>
    <w:rsid w:val="00575B83"/>
    <w:rsid w:val="0058559D"/>
    <w:rsid w:val="005A384A"/>
    <w:rsid w:val="005B0031"/>
    <w:rsid w:val="00606B0F"/>
    <w:rsid w:val="006151C0"/>
    <w:rsid w:val="0063686D"/>
    <w:rsid w:val="00651B45"/>
    <w:rsid w:val="0066406C"/>
    <w:rsid w:val="006827A9"/>
    <w:rsid w:val="0072488C"/>
    <w:rsid w:val="00746344"/>
    <w:rsid w:val="00796345"/>
    <w:rsid w:val="007A2842"/>
    <w:rsid w:val="007A4824"/>
    <w:rsid w:val="007B29B6"/>
    <w:rsid w:val="007E2DBE"/>
    <w:rsid w:val="007F3703"/>
    <w:rsid w:val="008050BF"/>
    <w:rsid w:val="00805566"/>
    <w:rsid w:val="0082295C"/>
    <w:rsid w:val="00826905"/>
    <w:rsid w:val="008405F5"/>
    <w:rsid w:val="008841B0"/>
    <w:rsid w:val="008B50DB"/>
    <w:rsid w:val="008F4C48"/>
    <w:rsid w:val="00902F5A"/>
    <w:rsid w:val="00923A37"/>
    <w:rsid w:val="00947B60"/>
    <w:rsid w:val="00951A04"/>
    <w:rsid w:val="00985575"/>
    <w:rsid w:val="009A7AE1"/>
    <w:rsid w:val="009E2777"/>
    <w:rsid w:val="00A1274B"/>
    <w:rsid w:val="00A26CBC"/>
    <w:rsid w:val="00A812E4"/>
    <w:rsid w:val="00AA2204"/>
    <w:rsid w:val="00AE0961"/>
    <w:rsid w:val="00B26A69"/>
    <w:rsid w:val="00B77BE5"/>
    <w:rsid w:val="00BB7EF7"/>
    <w:rsid w:val="00BC32FE"/>
    <w:rsid w:val="00C414E9"/>
    <w:rsid w:val="00C50FCB"/>
    <w:rsid w:val="00C651DA"/>
    <w:rsid w:val="00C6774F"/>
    <w:rsid w:val="00CB557C"/>
    <w:rsid w:val="00CD4D36"/>
    <w:rsid w:val="00CE0D85"/>
    <w:rsid w:val="00CF0132"/>
    <w:rsid w:val="00CF3758"/>
    <w:rsid w:val="00D1792E"/>
    <w:rsid w:val="00D4320C"/>
    <w:rsid w:val="00D43306"/>
    <w:rsid w:val="00D61665"/>
    <w:rsid w:val="00D63D27"/>
    <w:rsid w:val="00D83891"/>
    <w:rsid w:val="00DA5EB9"/>
    <w:rsid w:val="00DB60A5"/>
    <w:rsid w:val="00DB6643"/>
    <w:rsid w:val="00DC5170"/>
    <w:rsid w:val="00DD24BC"/>
    <w:rsid w:val="00E66535"/>
    <w:rsid w:val="00F03DC1"/>
    <w:rsid w:val="00F6671C"/>
    <w:rsid w:val="00F66764"/>
    <w:rsid w:val="00F812AE"/>
    <w:rsid w:val="00FC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AB990"/>
  <w15:docId w15:val="{CCF15396-64C7-447C-A4AA-0991F7A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91"/>
  </w:style>
  <w:style w:type="paragraph" w:styleId="Heading2">
    <w:name w:val="heading 2"/>
    <w:basedOn w:val="Normal"/>
    <w:link w:val="Heading2Char"/>
    <w:uiPriority w:val="9"/>
    <w:qFormat/>
    <w:rsid w:val="00A26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kripsi,Body Text Char1,Char Char2,List Paragraph2,List Paragraph1,Body of text,spasi 2 taiiii,sub de titre 4,ANNEX,TABEL,kepala,Colorful List - Accent 11,Char Char21,Tabel,Body of text+1,Body of text+2,Body of text+3,List Paragraph11"/>
    <w:basedOn w:val="Normal"/>
    <w:link w:val="ListParagraphChar"/>
    <w:uiPriority w:val="34"/>
    <w:qFormat/>
    <w:rsid w:val="00BB7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A5F"/>
  </w:style>
  <w:style w:type="paragraph" w:styleId="Footer">
    <w:name w:val="footer"/>
    <w:basedOn w:val="Normal"/>
    <w:link w:val="FooterChar"/>
    <w:uiPriority w:val="99"/>
    <w:unhideWhenUsed/>
    <w:rsid w:val="0007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A5F"/>
  </w:style>
  <w:style w:type="paragraph" w:styleId="BalloonText">
    <w:name w:val="Balloon Text"/>
    <w:basedOn w:val="Normal"/>
    <w:link w:val="BalloonTextChar"/>
    <w:uiPriority w:val="99"/>
    <w:semiHidden/>
    <w:unhideWhenUsed/>
    <w:rsid w:val="00DB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4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skripsi Char,Body Text Char1 Char,Char Char2 Char,List Paragraph2 Char,List Paragraph1 Char,Body of text Char,spasi 2 taiiii Char,sub de titre 4 Char,ANNEX Char,TABEL Char,kepala Char,Colorful List - Accent 11 Char,Char Char21 Char"/>
    <w:basedOn w:val="DefaultParagraphFont"/>
    <w:link w:val="ListParagraph"/>
    <w:uiPriority w:val="34"/>
    <w:qFormat/>
    <w:rsid w:val="004F05AE"/>
  </w:style>
  <w:style w:type="character" w:styleId="Emphasis">
    <w:name w:val="Emphasis"/>
    <w:basedOn w:val="DefaultParagraphFont"/>
    <w:uiPriority w:val="20"/>
    <w:qFormat/>
    <w:rsid w:val="00D1792E"/>
    <w:rPr>
      <w:i/>
      <w:iCs/>
    </w:rPr>
  </w:style>
  <w:style w:type="character" w:styleId="Hyperlink">
    <w:name w:val="Hyperlink"/>
    <w:basedOn w:val="DefaultParagraphFont"/>
    <w:uiPriority w:val="99"/>
    <w:unhideWhenUsed/>
    <w:rsid w:val="00A26CB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6CBC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table" w:styleId="TableGrid">
    <w:name w:val="Table Grid"/>
    <w:basedOn w:val="TableNormal"/>
    <w:qFormat/>
    <w:rsid w:val="00A2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6CBC"/>
    <w:rPr>
      <w:b/>
      <w:bCs/>
    </w:rPr>
  </w:style>
  <w:style w:type="character" w:customStyle="1" w:styleId="tlid-translation">
    <w:name w:val="tlid-translation"/>
    <w:rsid w:val="00651B45"/>
  </w:style>
  <w:style w:type="paragraph" w:styleId="NoSpacing">
    <w:name w:val="No Spacing"/>
    <w:aliases w:val="Isi 1"/>
    <w:link w:val="NoSpacingChar"/>
    <w:uiPriority w:val="1"/>
    <w:qFormat/>
    <w:rsid w:val="00651B4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aliases w:val="Isi 1 Char"/>
    <w:basedOn w:val="DefaultParagraphFont"/>
    <w:link w:val="NoSpacing"/>
    <w:uiPriority w:val="1"/>
    <w:rsid w:val="00651B4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4190</Words>
  <Characters>28472</Characters>
  <Application>Microsoft Office Word</Application>
  <DocSecurity>0</DocSecurity>
  <Lines>483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fazlurrachmad@gmail.com</dc:creator>
  <cp:keywords/>
  <dc:description/>
  <cp:lastModifiedBy>ADVAN</cp:lastModifiedBy>
  <cp:revision>13</cp:revision>
  <cp:lastPrinted>2023-12-15T05:26:00Z</cp:lastPrinted>
  <dcterms:created xsi:type="dcterms:W3CDTF">2024-05-03T08:32:00Z</dcterms:created>
  <dcterms:modified xsi:type="dcterms:W3CDTF">2024-05-27T11:38:00Z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99c20f2d9b3b58b9ae59d05c0c50502d39ff4f08e1fa8f56c60ff5f2bfc163d7</vt:lpwstr>
  </property>
</Properties>
</file>