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67463" w14:textId="77777777" w:rsidR="00BF483B" w:rsidRDefault="00BF483B" w:rsidP="00BF483B">
      <w:pPr>
        <w:jc w:val="center"/>
        <w:rPr>
          <w:rFonts w:ascii="Arial" w:hAnsi="Arial" w:cs="Arial"/>
          <w:b/>
          <w:i/>
          <w:sz w:val="22"/>
          <w:szCs w:val="22"/>
          <w:lang w:val="en-GB"/>
        </w:rPr>
      </w:pPr>
    </w:p>
    <w:p w14:paraId="4D730A98" w14:textId="793D862E" w:rsidR="00BF483B" w:rsidRPr="008F3122" w:rsidRDefault="008F3122" w:rsidP="00BF483B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8F3122">
        <w:rPr>
          <w:rFonts w:ascii="Arial" w:hAnsi="Arial" w:cs="Arial"/>
          <w:b/>
          <w:sz w:val="22"/>
          <w:szCs w:val="22"/>
          <w:lang w:val="en-GB"/>
        </w:rPr>
        <w:t>Hubungan</w:t>
      </w:r>
      <w:proofErr w:type="spellEnd"/>
      <w:r w:rsidRPr="008F3122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8F3122">
        <w:rPr>
          <w:rFonts w:ascii="Arial" w:hAnsi="Arial" w:cs="Arial"/>
          <w:b/>
          <w:sz w:val="22"/>
          <w:szCs w:val="22"/>
          <w:lang w:val="en-GB"/>
        </w:rPr>
        <w:t>Pengetahuan</w:t>
      </w:r>
      <w:proofErr w:type="spellEnd"/>
      <w:r w:rsidRPr="008F3122">
        <w:rPr>
          <w:rFonts w:ascii="Arial" w:hAnsi="Arial" w:cs="Arial"/>
          <w:b/>
          <w:sz w:val="22"/>
          <w:szCs w:val="22"/>
          <w:lang w:val="en-GB"/>
        </w:rPr>
        <w:t xml:space="preserve"> Dan </w:t>
      </w:r>
      <w:proofErr w:type="spellStart"/>
      <w:r w:rsidRPr="008F3122">
        <w:rPr>
          <w:rFonts w:ascii="Arial" w:hAnsi="Arial" w:cs="Arial"/>
          <w:b/>
          <w:sz w:val="22"/>
          <w:szCs w:val="22"/>
          <w:lang w:val="en-GB"/>
        </w:rPr>
        <w:t>Konsep</w:t>
      </w:r>
      <w:proofErr w:type="spellEnd"/>
      <w:r w:rsidRPr="008F3122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8F3122">
        <w:rPr>
          <w:rFonts w:ascii="Arial" w:hAnsi="Arial" w:cs="Arial"/>
          <w:b/>
          <w:sz w:val="22"/>
          <w:szCs w:val="22"/>
          <w:lang w:val="en-GB"/>
        </w:rPr>
        <w:t>Diri</w:t>
      </w:r>
      <w:proofErr w:type="spellEnd"/>
      <w:r w:rsidRPr="008F3122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8F3122">
        <w:rPr>
          <w:rFonts w:ascii="Arial" w:hAnsi="Arial" w:cs="Arial"/>
          <w:b/>
          <w:sz w:val="22"/>
          <w:szCs w:val="22"/>
          <w:lang w:val="en-GB"/>
        </w:rPr>
        <w:t>Terhadap</w:t>
      </w:r>
      <w:proofErr w:type="spellEnd"/>
      <w:r w:rsidRPr="008F3122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8F3122">
        <w:rPr>
          <w:rFonts w:ascii="Arial" w:hAnsi="Arial" w:cs="Arial"/>
          <w:b/>
          <w:sz w:val="22"/>
          <w:szCs w:val="22"/>
          <w:lang w:val="en-GB"/>
        </w:rPr>
        <w:t>Kinerja</w:t>
      </w:r>
      <w:proofErr w:type="spellEnd"/>
      <w:r w:rsidRPr="008F3122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8F3122">
        <w:rPr>
          <w:rFonts w:ascii="Arial" w:hAnsi="Arial" w:cs="Arial"/>
          <w:b/>
          <w:sz w:val="22"/>
          <w:szCs w:val="22"/>
          <w:lang w:val="en-GB"/>
        </w:rPr>
        <w:t>Perawat</w:t>
      </w:r>
      <w:proofErr w:type="spellEnd"/>
      <w:r w:rsidRPr="008F3122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516A350C" w14:textId="7C612E0B" w:rsidR="00BF483B" w:rsidRPr="008F3122" w:rsidRDefault="008F3122" w:rsidP="00BF483B">
      <w:pPr>
        <w:jc w:val="center"/>
        <w:rPr>
          <w:rFonts w:ascii="Arial" w:hAnsi="Arial" w:cs="Arial"/>
          <w:b/>
          <w:sz w:val="22"/>
          <w:szCs w:val="22"/>
        </w:rPr>
      </w:pPr>
      <w:r w:rsidRPr="008F3122">
        <w:rPr>
          <w:rFonts w:ascii="Arial" w:hAnsi="Arial" w:cs="Arial"/>
          <w:b/>
          <w:sz w:val="22"/>
          <w:szCs w:val="22"/>
          <w:lang w:val="en-GB"/>
        </w:rPr>
        <w:t xml:space="preserve">Di </w:t>
      </w:r>
      <w:proofErr w:type="spellStart"/>
      <w:r w:rsidRPr="008F3122">
        <w:rPr>
          <w:rFonts w:ascii="Arial" w:hAnsi="Arial" w:cs="Arial"/>
          <w:b/>
          <w:sz w:val="22"/>
          <w:szCs w:val="22"/>
          <w:lang w:val="en-GB"/>
        </w:rPr>
        <w:t>Rumah</w:t>
      </w:r>
      <w:proofErr w:type="spellEnd"/>
      <w:r w:rsidRPr="008F3122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8F3122">
        <w:rPr>
          <w:rFonts w:ascii="Arial" w:hAnsi="Arial" w:cs="Arial"/>
          <w:b/>
          <w:sz w:val="22"/>
          <w:szCs w:val="22"/>
          <w:lang w:val="en-GB"/>
        </w:rPr>
        <w:t>Sakit</w:t>
      </w:r>
      <w:proofErr w:type="spellEnd"/>
      <w:r w:rsidRPr="008F3122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8F3122">
        <w:rPr>
          <w:rFonts w:ascii="Arial" w:hAnsi="Arial" w:cs="Arial"/>
          <w:b/>
          <w:sz w:val="22"/>
          <w:szCs w:val="22"/>
          <w:lang w:val="en-GB"/>
        </w:rPr>
        <w:t>Umum</w:t>
      </w:r>
      <w:proofErr w:type="spellEnd"/>
      <w:r w:rsidRPr="008F3122">
        <w:rPr>
          <w:rFonts w:ascii="Arial" w:hAnsi="Arial" w:cs="Arial"/>
          <w:b/>
          <w:sz w:val="22"/>
          <w:szCs w:val="22"/>
          <w:lang w:val="en-GB"/>
        </w:rPr>
        <w:t xml:space="preserve"> Daerah </w:t>
      </w:r>
      <w:proofErr w:type="spellStart"/>
      <w:r w:rsidRPr="008F3122">
        <w:rPr>
          <w:rFonts w:ascii="Arial" w:hAnsi="Arial" w:cs="Arial"/>
          <w:b/>
          <w:sz w:val="22"/>
          <w:szCs w:val="22"/>
          <w:lang w:val="en-GB"/>
        </w:rPr>
        <w:t>Panembahan</w:t>
      </w:r>
      <w:proofErr w:type="spellEnd"/>
      <w:r w:rsidRPr="008F3122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8F3122">
        <w:rPr>
          <w:rFonts w:ascii="Arial" w:hAnsi="Arial" w:cs="Arial"/>
          <w:b/>
          <w:sz w:val="22"/>
          <w:szCs w:val="22"/>
          <w:lang w:val="en-GB"/>
        </w:rPr>
        <w:t>Senopati</w:t>
      </w:r>
      <w:proofErr w:type="spellEnd"/>
      <w:r w:rsidRPr="008F3122">
        <w:rPr>
          <w:rFonts w:ascii="Arial" w:hAnsi="Arial" w:cs="Arial"/>
          <w:b/>
          <w:sz w:val="22"/>
          <w:szCs w:val="22"/>
          <w:lang w:val="en-GB"/>
        </w:rPr>
        <w:t xml:space="preserve"> Bantul</w:t>
      </w:r>
    </w:p>
    <w:p w14:paraId="7281E04D" w14:textId="77777777" w:rsidR="00BF483B" w:rsidRPr="008F3122" w:rsidRDefault="00BF483B" w:rsidP="00BF483B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7B86ED18" w14:textId="77777777" w:rsidR="00BF483B" w:rsidRPr="0086547E" w:rsidRDefault="00BF483B" w:rsidP="00BF483B">
      <w:pPr>
        <w:ind w:left="720" w:right="-32"/>
        <w:jc w:val="center"/>
        <w:rPr>
          <w:rFonts w:ascii="Arial" w:eastAsia="Arial" w:hAnsi="Arial" w:cs="Arial"/>
          <w:b/>
          <w:spacing w:val="1"/>
          <w:sz w:val="22"/>
          <w:szCs w:val="22"/>
          <w:vertAlign w:val="superscript"/>
        </w:rPr>
      </w:pPr>
      <w:r w:rsidRPr="0086547E">
        <w:rPr>
          <w:rFonts w:ascii="Arial" w:eastAsia="Arial" w:hAnsi="Arial" w:cs="Arial"/>
          <w:b/>
          <w:spacing w:val="1"/>
          <w:sz w:val="22"/>
          <w:szCs w:val="22"/>
        </w:rPr>
        <w:t>Sumarni</w:t>
      </w:r>
      <w:r w:rsidRPr="0086547E">
        <w:rPr>
          <w:rFonts w:ascii="Arial" w:eastAsia="Arial" w:hAnsi="Arial" w:cs="Arial"/>
          <w:b/>
          <w:spacing w:val="1"/>
          <w:sz w:val="22"/>
          <w:szCs w:val="22"/>
          <w:vertAlign w:val="superscript"/>
        </w:rPr>
        <w:t>1</w:t>
      </w:r>
      <w:r w:rsidRPr="0086547E">
        <w:rPr>
          <w:rFonts w:ascii="Arial" w:eastAsia="Arial" w:hAnsi="Arial" w:cs="Arial"/>
          <w:b/>
          <w:spacing w:val="1"/>
          <w:sz w:val="22"/>
          <w:szCs w:val="22"/>
        </w:rPr>
        <w:t xml:space="preserve">, </w:t>
      </w:r>
      <w:proofErr w:type="spellStart"/>
      <w:r w:rsidRPr="0086547E">
        <w:rPr>
          <w:rFonts w:ascii="Arial" w:eastAsia="Arial" w:hAnsi="Arial" w:cs="Arial"/>
          <w:b/>
          <w:spacing w:val="1"/>
          <w:sz w:val="22"/>
          <w:szCs w:val="22"/>
        </w:rPr>
        <w:t>Choirul</w:t>
      </w:r>
      <w:proofErr w:type="spellEnd"/>
      <w:r w:rsidRPr="0086547E">
        <w:rPr>
          <w:rFonts w:ascii="Arial" w:eastAsia="Arial" w:hAnsi="Arial" w:cs="Arial"/>
          <w:b/>
          <w:spacing w:val="1"/>
          <w:sz w:val="22"/>
          <w:szCs w:val="22"/>
        </w:rPr>
        <w:t xml:space="preserve"> Anwar</w:t>
      </w:r>
      <w:r w:rsidRPr="0086547E">
        <w:rPr>
          <w:rFonts w:ascii="Arial" w:eastAsia="Arial" w:hAnsi="Arial" w:cs="Arial"/>
          <w:b/>
          <w:spacing w:val="1"/>
          <w:sz w:val="22"/>
          <w:szCs w:val="22"/>
          <w:vertAlign w:val="superscript"/>
        </w:rPr>
        <w:t>2</w:t>
      </w:r>
    </w:p>
    <w:p w14:paraId="0242ACFB" w14:textId="5A3E7347" w:rsidR="00BF483B" w:rsidRPr="0086547E" w:rsidRDefault="00BF483B" w:rsidP="00BF483B">
      <w:pPr>
        <w:ind w:right="-32"/>
        <w:jc w:val="center"/>
        <w:rPr>
          <w:rFonts w:ascii="Arial" w:eastAsia="Arial" w:hAnsi="Arial" w:cs="Arial"/>
          <w:position w:val="-1"/>
          <w:sz w:val="22"/>
          <w:szCs w:val="22"/>
        </w:rPr>
      </w:pPr>
      <w:r w:rsidRPr="0086547E">
        <w:rPr>
          <w:rFonts w:ascii="Arial" w:eastAsia="Arial" w:hAnsi="Arial" w:cs="Arial"/>
          <w:position w:val="-1"/>
          <w:sz w:val="22"/>
          <w:szCs w:val="22"/>
          <w:vertAlign w:val="superscript"/>
        </w:rPr>
        <w:t>1</w:t>
      </w:r>
      <w:r w:rsidR="00B65D37">
        <w:rPr>
          <w:rFonts w:ascii="Arial" w:eastAsia="Arial" w:hAnsi="Arial" w:cs="Arial"/>
          <w:position w:val="-1"/>
          <w:sz w:val="22"/>
          <w:szCs w:val="22"/>
          <w:vertAlign w:val="superscript"/>
          <w:lang w:val="id-ID"/>
        </w:rPr>
        <w:t>,2</w:t>
      </w:r>
      <w:r w:rsidRPr="0086547E">
        <w:rPr>
          <w:rFonts w:ascii="Arial" w:eastAsia="Arial" w:hAnsi="Arial" w:cs="Arial"/>
          <w:position w:val="-1"/>
          <w:sz w:val="22"/>
          <w:szCs w:val="22"/>
        </w:rPr>
        <w:t xml:space="preserve">Program </w:t>
      </w:r>
      <w:proofErr w:type="spellStart"/>
      <w:r w:rsidRPr="0086547E">
        <w:rPr>
          <w:rFonts w:ascii="Arial" w:eastAsia="Arial" w:hAnsi="Arial" w:cs="Arial"/>
          <w:position w:val="-1"/>
          <w:sz w:val="22"/>
          <w:szCs w:val="22"/>
        </w:rPr>
        <w:t>Studi</w:t>
      </w:r>
      <w:proofErr w:type="spellEnd"/>
      <w:r w:rsidRPr="0086547E">
        <w:rPr>
          <w:rFonts w:ascii="Arial" w:eastAsia="Arial" w:hAnsi="Arial" w:cs="Arial"/>
          <w:position w:val="-1"/>
          <w:sz w:val="22"/>
          <w:szCs w:val="22"/>
        </w:rPr>
        <w:t xml:space="preserve"> A</w:t>
      </w:r>
      <w:r w:rsidR="00B65D37">
        <w:rPr>
          <w:rFonts w:ascii="Arial" w:eastAsia="Arial" w:hAnsi="Arial" w:cs="Arial"/>
          <w:position w:val="-1"/>
          <w:sz w:val="22"/>
          <w:szCs w:val="22"/>
          <w:lang w:val="id-ID"/>
        </w:rPr>
        <w:t xml:space="preserve">dminisntrasi </w:t>
      </w:r>
      <w:r w:rsidRPr="0086547E">
        <w:rPr>
          <w:rFonts w:ascii="Arial" w:eastAsia="Arial" w:hAnsi="Arial" w:cs="Arial"/>
          <w:position w:val="-1"/>
          <w:sz w:val="22"/>
          <w:szCs w:val="22"/>
        </w:rPr>
        <w:t>R</w:t>
      </w:r>
      <w:r w:rsidR="00B65D37">
        <w:rPr>
          <w:rFonts w:ascii="Arial" w:eastAsia="Arial" w:hAnsi="Arial" w:cs="Arial"/>
          <w:position w:val="-1"/>
          <w:sz w:val="22"/>
          <w:szCs w:val="22"/>
          <w:lang w:val="id-ID"/>
        </w:rPr>
        <w:t xml:space="preserve">umah </w:t>
      </w:r>
      <w:r w:rsidRPr="0086547E">
        <w:rPr>
          <w:rFonts w:ascii="Arial" w:eastAsia="Arial" w:hAnsi="Arial" w:cs="Arial"/>
          <w:position w:val="-1"/>
          <w:sz w:val="22"/>
          <w:szCs w:val="22"/>
        </w:rPr>
        <w:t>S</w:t>
      </w:r>
      <w:r w:rsidR="00B65D37">
        <w:rPr>
          <w:rFonts w:ascii="Arial" w:eastAsia="Arial" w:hAnsi="Arial" w:cs="Arial"/>
          <w:position w:val="-1"/>
          <w:sz w:val="22"/>
          <w:szCs w:val="22"/>
          <w:lang w:val="id-ID"/>
        </w:rPr>
        <w:t>akit</w:t>
      </w:r>
      <w:r w:rsidRPr="0086547E">
        <w:rPr>
          <w:rFonts w:ascii="Arial" w:eastAsia="Arial" w:hAnsi="Arial" w:cs="Arial"/>
          <w:position w:val="-1"/>
          <w:sz w:val="22"/>
          <w:szCs w:val="22"/>
        </w:rPr>
        <w:t xml:space="preserve">, </w:t>
      </w:r>
      <w:proofErr w:type="spellStart"/>
      <w:r w:rsidRPr="0086547E">
        <w:rPr>
          <w:rFonts w:ascii="Arial" w:eastAsia="Arial" w:hAnsi="Arial" w:cs="Arial"/>
          <w:position w:val="-1"/>
          <w:sz w:val="22"/>
          <w:szCs w:val="22"/>
        </w:rPr>
        <w:t>Universitas</w:t>
      </w:r>
      <w:proofErr w:type="spellEnd"/>
      <w:r w:rsidRPr="0086547E">
        <w:rPr>
          <w:rFonts w:ascii="Arial" w:eastAsia="Arial" w:hAnsi="Arial" w:cs="Arial"/>
          <w:position w:val="-1"/>
          <w:sz w:val="22"/>
          <w:szCs w:val="22"/>
        </w:rPr>
        <w:t xml:space="preserve"> Alma Ata, Yogyakarta, Indonesia</w:t>
      </w:r>
    </w:p>
    <w:p w14:paraId="467D0E43" w14:textId="77777777" w:rsidR="00BF483B" w:rsidRPr="0086547E" w:rsidRDefault="00BF483B" w:rsidP="00BF483B">
      <w:pPr>
        <w:ind w:right="-32"/>
        <w:jc w:val="center"/>
        <w:rPr>
          <w:rFonts w:ascii="Arial" w:eastAsia="Arial" w:hAnsi="Arial" w:cs="Arial"/>
          <w:position w:val="-1"/>
          <w:sz w:val="22"/>
          <w:szCs w:val="22"/>
        </w:rPr>
      </w:pPr>
      <w:r w:rsidRPr="0086547E">
        <w:rPr>
          <w:rFonts w:ascii="Arial" w:eastAsia="Arial" w:hAnsi="Arial" w:cs="Arial"/>
          <w:position w:val="-1"/>
          <w:sz w:val="22"/>
          <w:szCs w:val="22"/>
          <w:lang w:val="id-ID"/>
        </w:rPr>
        <w:t>Email:</w:t>
      </w:r>
      <w:r w:rsidRPr="0086547E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hyperlink r:id="rId8" w:history="1">
        <w:r w:rsidRPr="004A3273">
          <w:rPr>
            <w:rStyle w:val="Hyperlink"/>
            <w:rFonts w:ascii="Arial" w:eastAsia="Arial" w:hAnsi="Arial" w:cs="Arial"/>
            <w:color w:val="auto"/>
            <w:position w:val="-1"/>
            <w:sz w:val="22"/>
            <w:szCs w:val="22"/>
            <w:u w:val="none"/>
          </w:rPr>
          <w:t>arniandigali@gmail.com</w:t>
        </w:r>
      </w:hyperlink>
      <w:r w:rsidRPr="004A3273">
        <w:rPr>
          <w:rFonts w:ascii="Arial" w:eastAsia="Arial" w:hAnsi="Arial" w:cs="Arial"/>
          <w:position w:val="-1"/>
          <w:sz w:val="22"/>
          <w:szCs w:val="22"/>
        </w:rPr>
        <w:t xml:space="preserve"> </w:t>
      </w:r>
    </w:p>
    <w:p w14:paraId="4698E8B8" w14:textId="77777777" w:rsidR="00BF483B" w:rsidRPr="0086547E" w:rsidRDefault="00BF483B" w:rsidP="00BF483B">
      <w:pPr>
        <w:ind w:left="4094" w:right="3668"/>
        <w:jc w:val="center"/>
        <w:rPr>
          <w:rFonts w:ascii="Arial" w:eastAsia="Arial" w:hAnsi="Arial" w:cs="Arial"/>
          <w:b/>
          <w:w w:val="99"/>
          <w:sz w:val="22"/>
          <w:szCs w:val="22"/>
          <w:lang w:val="id-ID"/>
        </w:rPr>
      </w:pPr>
    </w:p>
    <w:p w14:paraId="7324C683" w14:textId="77777777" w:rsidR="00BF483B" w:rsidRPr="00C656E6" w:rsidRDefault="00BF483B" w:rsidP="00BF483B">
      <w:pPr>
        <w:ind w:right="-32"/>
        <w:jc w:val="center"/>
        <w:rPr>
          <w:rFonts w:ascii="Arial" w:eastAsia="Arial" w:hAnsi="Arial" w:cs="Arial"/>
          <w:sz w:val="22"/>
          <w:szCs w:val="22"/>
          <w:lang w:val="id-ID"/>
        </w:rPr>
      </w:pPr>
      <w:r w:rsidRPr="00C656E6">
        <w:rPr>
          <w:rFonts w:ascii="Arial" w:eastAsia="Arial" w:hAnsi="Arial" w:cs="Arial"/>
          <w:b/>
          <w:w w:val="99"/>
          <w:sz w:val="22"/>
          <w:szCs w:val="22"/>
          <w:lang w:val="id-ID"/>
        </w:rPr>
        <w:t>Abstrak</w:t>
      </w:r>
    </w:p>
    <w:p w14:paraId="64E09077" w14:textId="77777777" w:rsidR="00BF483B" w:rsidRPr="0086547E" w:rsidRDefault="00BF483B" w:rsidP="00BF483B">
      <w:pPr>
        <w:tabs>
          <w:tab w:val="left" w:pos="851"/>
        </w:tabs>
        <w:jc w:val="both"/>
        <w:rPr>
          <w:rFonts w:ascii="Arial" w:hAnsi="Arial" w:cs="Arial"/>
          <w:color w:val="FF0000"/>
          <w:sz w:val="22"/>
          <w:szCs w:val="22"/>
        </w:rPr>
      </w:pP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adalah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penampilan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hasil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karya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tidak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terbatas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kepada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personel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 yang 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memangku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jabatan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fungsional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maupun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struktural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, 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tetapi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 juga 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kepada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keseluruhan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jajaran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personel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di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dalam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organisasi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C656E6">
        <w:rPr>
          <w:rFonts w:ascii="Arial" w:hAnsi="Arial" w:cs="Arial"/>
          <w:sz w:val="22"/>
          <w:szCs w:val="22"/>
        </w:rPr>
        <w:t>Penelitian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ini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bertujuan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meng</w:t>
      </w:r>
      <w:r w:rsidRPr="00C656E6">
        <w:rPr>
          <w:rFonts w:ascii="Arial" w:hAnsi="Arial" w:cs="Arial"/>
          <w:sz w:val="22"/>
          <w:szCs w:val="22"/>
          <w:lang w:val="en-GB"/>
        </w:rPr>
        <w:t>analisis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hubungan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secara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masing-masing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maupun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secara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bersamaan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antara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pengetahuan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dan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konsep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terhadap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perawat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di RSUD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Panembahan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Senopati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Bantul</w:t>
      </w:r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Tahun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2020. </w:t>
      </w:r>
      <w:proofErr w:type="spellStart"/>
      <w:r w:rsidRPr="00C656E6">
        <w:rPr>
          <w:rFonts w:ascii="Arial" w:hAnsi="Arial" w:cs="Arial"/>
          <w:sz w:val="22"/>
          <w:szCs w:val="22"/>
        </w:rPr>
        <w:t>Penelitian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ini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bersifat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kuantitatif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dengan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studi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survei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analitik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menggunakan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metode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sur</w:t>
      </w:r>
      <w:bookmarkStart w:id="0" w:name="_GoBack"/>
      <w:bookmarkEnd w:id="0"/>
      <w:r w:rsidRPr="00C656E6">
        <w:rPr>
          <w:rFonts w:ascii="Arial" w:hAnsi="Arial" w:cs="Arial"/>
          <w:sz w:val="22"/>
          <w:szCs w:val="22"/>
        </w:rPr>
        <w:t>vey</w:t>
      </w:r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dengan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rancangan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r w:rsidRPr="00C656E6">
        <w:rPr>
          <w:rFonts w:ascii="Arial" w:hAnsi="Arial" w:cs="Arial"/>
          <w:i/>
          <w:sz w:val="22"/>
          <w:szCs w:val="22"/>
          <w:lang w:val="en-GB"/>
        </w:rPr>
        <w:t>cross sectional study</w:t>
      </w:r>
      <w:r w:rsidRPr="00C656E6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C656E6">
        <w:rPr>
          <w:rFonts w:ascii="Arial" w:hAnsi="Arial" w:cs="Arial"/>
          <w:sz w:val="22"/>
          <w:szCs w:val="22"/>
        </w:rPr>
        <w:t>Sampel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C656E6">
        <w:rPr>
          <w:rFonts w:ascii="Arial" w:hAnsi="Arial" w:cs="Arial"/>
          <w:sz w:val="22"/>
          <w:szCs w:val="22"/>
        </w:rPr>
        <w:t>diambil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sebanyak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1</w:t>
      </w:r>
      <w:r w:rsidRPr="00C656E6">
        <w:rPr>
          <w:rFonts w:ascii="Arial" w:hAnsi="Arial" w:cs="Arial"/>
          <w:sz w:val="22"/>
          <w:szCs w:val="22"/>
          <w:lang w:val="en-GB"/>
        </w:rPr>
        <w:t xml:space="preserve">34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perawat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656E6">
        <w:rPr>
          <w:rFonts w:ascii="Arial" w:hAnsi="Arial" w:cs="Arial"/>
          <w:sz w:val="22"/>
          <w:szCs w:val="22"/>
        </w:rPr>
        <w:t>Pengambilan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sampel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dilakukan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secara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total sampling. </w:t>
      </w:r>
      <w:proofErr w:type="spellStart"/>
      <w:r w:rsidRPr="00C656E6">
        <w:rPr>
          <w:rFonts w:ascii="Arial" w:hAnsi="Arial" w:cs="Arial"/>
          <w:sz w:val="22"/>
          <w:szCs w:val="22"/>
        </w:rPr>
        <w:t>Pengumpulan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C656E6">
        <w:rPr>
          <w:rFonts w:ascii="Arial" w:hAnsi="Arial" w:cs="Arial"/>
          <w:sz w:val="22"/>
          <w:szCs w:val="22"/>
        </w:rPr>
        <w:t>dilakukan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melalui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observasi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656E6">
        <w:rPr>
          <w:rFonts w:ascii="Arial" w:hAnsi="Arial" w:cs="Arial"/>
          <w:sz w:val="22"/>
          <w:szCs w:val="22"/>
        </w:rPr>
        <w:t>kuesioner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, dan </w:t>
      </w:r>
      <w:proofErr w:type="spellStart"/>
      <w:r w:rsidRPr="00C656E6">
        <w:rPr>
          <w:rFonts w:ascii="Arial" w:hAnsi="Arial" w:cs="Arial"/>
          <w:sz w:val="22"/>
          <w:szCs w:val="22"/>
        </w:rPr>
        <w:t>dokumentasi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. Data </w:t>
      </w:r>
      <w:proofErr w:type="spellStart"/>
      <w:r w:rsidRPr="00C656E6">
        <w:rPr>
          <w:rFonts w:ascii="Arial" w:hAnsi="Arial" w:cs="Arial"/>
          <w:sz w:val="22"/>
          <w:szCs w:val="22"/>
        </w:rPr>
        <w:t>dianalisis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secara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univariat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bivariat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dengan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dengan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r w:rsidRPr="00C656E6">
        <w:rPr>
          <w:rFonts w:ascii="Arial" w:hAnsi="Arial" w:cs="Arial"/>
          <w:i/>
          <w:sz w:val="22"/>
          <w:szCs w:val="22"/>
          <w:lang w:val="en-GB"/>
        </w:rPr>
        <w:t>uji chi square</w:t>
      </w:r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serta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multivariat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dengan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analisis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regresi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l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inier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berganda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. Hasil </w:t>
      </w:r>
      <w:proofErr w:type="spellStart"/>
      <w:r w:rsidRPr="00C656E6">
        <w:rPr>
          <w:rFonts w:ascii="Arial" w:hAnsi="Arial" w:cs="Arial"/>
          <w:sz w:val="22"/>
          <w:szCs w:val="22"/>
        </w:rPr>
        <w:t>penelitian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menunjukkan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secara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masing-masing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bahwa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(1)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variabel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pengetahuan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berhubungan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signifikan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terhadap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(</w:t>
      </w:r>
      <w:r w:rsidRPr="00C656E6">
        <w:rPr>
          <w:rFonts w:ascii="Arial" w:hAnsi="Arial" w:cs="Arial"/>
          <w:i/>
          <w:sz w:val="22"/>
          <w:szCs w:val="22"/>
          <w:lang w:val="en-GB"/>
        </w:rPr>
        <w:t>p=0,025</w:t>
      </w:r>
      <w:r w:rsidRPr="00C656E6">
        <w:rPr>
          <w:rFonts w:ascii="Arial" w:hAnsi="Arial" w:cs="Arial"/>
          <w:sz w:val="22"/>
          <w:szCs w:val="22"/>
          <w:lang w:val="en-GB"/>
        </w:rPr>
        <w:t xml:space="preserve">), (2)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konsep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berhubungan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signifikan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terhadap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(</w:t>
      </w:r>
      <w:r w:rsidRPr="00C656E6">
        <w:rPr>
          <w:rFonts w:ascii="Arial" w:hAnsi="Arial" w:cs="Arial"/>
          <w:i/>
          <w:sz w:val="22"/>
          <w:szCs w:val="22"/>
          <w:lang w:val="en-GB"/>
        </w:rPr>
        <w:t>p=0,032</w:t>
      </w:r>
      <w:r w:rsidRPr="00C656E6">
        <w:rPr>
          <w:rFonts w:ascii="Arial" w:hAnsi="Arial" w:cs="Arial"/>
          <w:sz w:val="22"/>
          <w:szCs w:val="22"/>
          <w:lang w:val="en-GB"/>
        </w:rPr>
        <w:t xml:space="preserve">), (3)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pengetahuan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dan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konsep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tidak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berhubungan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signifikan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dengan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r w:rsidRPr="00C656E6">
        <w:rPr>
          <w:rFonts w:ascii="Arial" w:hAnsi="Arial" w:cs="Arial"/>
          <w:i/>
          <w:sz w:val="22"/>
          <w:szCs w:val="22"/>
          <w:lang w:val="en-GB"/>
        </w:rPr>
        <w:t>(p=0,997),</w:t>
      </w:r>
      <w:r w:rsidRPr="00C656E6">
        <w:rPr>
          <w:rFonts w:ascii="Arial" w:hAnsi="Arial" w:cs="Arial"/>
          <w:sz w:val="22"/>
          <w:szCs w:val="22"/>
          <w:lang w:val="en-GB"/>
        </w:rPr>
        <w:t xml:space="preserve"> dan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secara</w:t>
      </w:r>
      <w:proofErr w:type="spellEnd"/>
      <w:r w:rsidRPr="00C656E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bersama-sama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(4) </w:t>
      </w:r>
      <w:proofErr w:type="spellStart"/>
      <w:r w:rsidRPr="00C656E6">
        <w:rPr>
          <w:rFonts w:ascii="Arial" w:hAnsi="Arial" w:cs="Arial"/>
          <w:sz w:val="22"/>
          <w:szCs w:val="22"/>
        </w:rPr>
        <w:t>variabel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pengetahuan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C656E6">
        <w:rPr>
          <w:rFonts w:ascii="Arial" w:hAnsi="Arial" w:cs="Arial"/>
          <w:sz w:val="22"/>
          <w:szCs w:val="22"/>
        </w:rPr>
        <w:t>konsep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diri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berhubungan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signifikan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terhadap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kinerja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. Hasil </w:t>
      </w:r>
      <w:proofErr w:type="spellStart"/>
      <w:r w:rsidRPr="00C656E6">
        <w:rPr>
          <w:rFonts w:ascii="Arial" w:hAnsi="Arial" w:cs="Arial"/>
          <w:sz w:val="22"/>
          <w:szCs w:val="22"/>
        </w:rPr>
        <w:t>penelitian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juga </w:t>
      </w:r>
      <w:proofErr w:type="spellStart"/>
      <w:r w:rsidRPr="00C656E6">
        <w:rPr>
          <w:rFonts w:ascii="Arial" w:hAnsi="Arial" w:cs="Arial"/>
          <w:sz w:val="22"/>
          <w:szCs w:val="22"/>
        </w:rPr>
        <w:t>menunjukkan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dari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kedua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variabel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tersebut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656E6">
        <w:rPr>
          <w:rFonts w:ascii="Arial" w:hAnsi="Arial" w:cs="Arial"/>
          <w:sz w:val="22"/>
          <w:szCs w:val="22"/>
        </w:rPr>
        <w:t>konsep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diri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merupakan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variabel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yang paling </w:t>
      </w:r>
      <w:proofErr w:type="spellStart"/>
      <w:r w:rsidRPr="00C656E6">
        <w:rPr>
          <w:rFonts w:ascii="Arial" w:hAnsi="Arial" w:cs="Arial"/>
          <w:sz w:val="22"/>
          <w:szCs w:val="22"/>
        </w:rPr>
        <w:t>berhubungan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</w:rPr>
        <w:t>terhadap</w:t>
      </w:r>
      <w:proofErr w:type="spellEnd"/>
      <w:r w:rsidRPr="00C65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6E6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C656E6">
        <w:rPr>
          <w:rFonts w:ascii="Arial" w:hAnsi="Arial" w:cs="Arial"/>
          <w:sz w:val="22"/>
          <w:szCs w:val="22"/>
        </w:rPr>
        <w:t>.</w:t>
      </w:r>
      <w:r w:rsidRPr="0086547E">
        <w:rPr>
          <w:rFonts w:ascii="Arial" w:hAnsi="Arial" w:cs="Arial"/>
          <w:sz w:val="22"/>
          <w:szCs w:val="22"/>
        </w:rPr>
        <w:t xml:space="preserve"> </w:t>
      </w:r>
    </w:p>
    <w:p w14:paraId="16130F42" w14:textId="77777777" w:rsidR="00BF483B" w:rsidRPr="0086547E" w:rsidRDefault="00BF483B" w:rsidP="00BF483B">
      <w:pPr>
        <w:ind w:right="53"/>
        <w:rPr>
          <w:rFonts w:ascii="Arial" w:hAnsi="Arial" w:cs="Arial"/>
          <w:sz w:val="22"/>
          <w:szCs w:val="22"/>
        </w:rPr>
      </w:pPr>
    </w:p>
    <w:p w14:paraId="743D0B46" w14:textId="35DFAA8A" w:rsidR="00BF483B" w:rsidRPr="0086547E" w:rsidRDefault="00BF483B" w:rsidP="00BF483B">
      <w:pPr>
        <w:ind w:left="1276" w:hanging="1276"/>
        <w:jc w:val="both"/>
        <w:rPr>
          <w:rFonts w:ascii="Arial" w:hAnsi="Arial" w:cs="Arial"/>
          <w:sz w:val="22"/>
          <w:szCs w:val="22"/>
          <w:lang w:val="en-GB"/>
        </w:rPr>
      </w:pPr>
      <w:r w:rsidRPr="0086547E">
        <w:rPr>
          <w:rFonts w:ascii="Arial" w:eastAsia="Arial" w:hAnsi="Arial" w:cs="Arial"/>
          <w:b/>
          <w:spacing w:val="-5"/>
          <w:sz w:val="22"/>
          <w:szCs w:val="22"/>
        </w:rPr>
        <w:t>K</w:t>
      </w:r>
      <w:r w:rsidRPr="0086547E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Pr="0086547E">
        <w:rPr>
          <w:rFonts w:ascii="Arial" w:eastAsia="Arial" w:hAnsi="Arial" w:cs="Arial"/>
          <w:b/>
          <w:spacing w:val="-4"/>
          <w:sz w:val="22"/>
          <w:szCs w:val="22"/>
        </w:rPr>
        <w:t>t</w:t>
      </w:r>
      <w:r w:rsidRPr="0086547E">
        <w:rPr>
          <w:rFonts w:ascii="Arial" w:eastAsia="Arial" w:hAnsi="Arial" w:cs="Arial"/>
          <w:b/>
          <w:sz w:val="22"/>
          <w:szCs w:val="22"/>
        </w:rPr>
        <w:t>a</w:t>
      </w:r>
      <w:r w:rsidRPr="0086547E"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proofErr w:type="spellStart"/>
      <w:r w:rsidRPr="0086547E">
        <w:rPr>
          <w:rFonts w:ascii="Arial" w:eastAsia="Arial" w:hAnsi="Arial" w:cs="Arial"/>
          <w:b/>
          <w:spacing w:val="-7"/>
          <w:sz w:val="22"/>
          <w:szCs w:val="22"/>
        </w:rPr>
        <w:t>K</w:t>
      </w:r>
      <w:r w:rsidRPr="0086547E">
        <w:rPr>
          <w:rFonts w:ascii="Arial" w:eastAsia="Arial" w:hAnsi="Arial" w:cs="Arial"/>
          <w:b/>
          <w:spacing w:val="-4"/>
          <w:sz w:val="22"/>
          <w:szCs w:val="22"/>
        </w:rPr>
        <w:t>un</w:t>
      </w:r>
      <w:r w:rsidRPr="0086547E">
        <w:rPr>
          <w:rFonts w:ascii="Arial" w:eastAsia="Arial" w:hAnsi="Arial" w:cs="Arial"/>
          <w:b/>
          <w:spacing w:val="-8"/>
          <w:sz w:val="22"/>
          <w:szCs w:val="22"/>
        </w:rPr>
        <w:t>c</w:t>
      </w:r>
      <w:r w:rsidRPr="0086547E">
        <w:rPr>
          <w:rFonts w:ascii="Arial" w:eastAsia="Arial" w:hAnsi="Arial" w:cs="Arial"/>
          <w:b/>
          <w:spacing w:val="-5"/>
          <w:sz w:val="22"/>
          <w:szCs w:val="22"/>
        </w:rPr>
        <w:t>i</w:t>
      </w:r>
      <w:proofErr w:type="spellEnd"/>
      <w:r w:rsidRPr="0086547E">
        <w:rPr>
          <w:rFonts w:ascii="Arial" w:eastAsia="Arial" w:hAnsi="Arial" w:cs="Arial"/>
          <w:b/>
          <w:sz w:val="22"/>
          <w:szCs w:val="22"/>
        </w:rPr>
        <w:t>:</w:t>
      </w:r>
      <w:r w:rsidRPr="0086547E"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Pengetahuan</w:t>
      </w:r>
      <w:proofErr w:type="spellEnd"/>
      <w:r w:rsidR="004A3273">
        <w:rPr>
          <w:rFonts w:ascii="Arial" w:hAnsi="Arial" w:cs="Arial"/>
          <w:sz w:val="22"/>
          <w:szCs w:val="22"/>
          <w:lang w:val="en-GB"/>
        </w:rPr>
        <w:t>;</w:t>
      </w:r>
      <w:r w:rsidRPr="0086547E">
        <w:rPr>
          <w:rFonts w:ascii="Arial" w:hAnsi="Arial" w:cs="Arial"/>
          <w:sz w:val="22"/>
          <w:szCs w:val="22"/>
        </w:rPr>
        <w:t xml:space="preserve"> K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onsep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="004A3273">
        <w:rPr>
          <w:rFonts w:ascii="Arial" w:hAnsi="Arial" w:cs="Arial"/>
          <w:sz w:val="22"/>
          <w:szCs w:val="22"/>
          <w:lang w:val="en-GB"/>
        </w:rPr>
        <w:t xml:space="preserve">;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Kinerja</w:t>
      </w:r>
      <w:proofErr w:type="spellEnd"/>
    </w:p>
    <w:p w14:paraId="31ACC6BE" w14:textId="77777777" w:rsidR="00DB2702" w:rsidRPr="0086547E" w:rsidRDefault="00DB2702" w:rsidP="004E3638">
      <w:pPr>
        <w:ind w:right="53"/>
        <w:jc w:val="both"/>
        <w:rPr>
          <w:rFonts w:ascii="Arial" w:eastAsia="Arial" w:hAnsi="Arial" w:cs="Arial"/>
          <w:sz w:val="22"/>
          <w:szCs w:val="22"/>
        </w:rPr>
        <w:sectPr w:rsidR="00DB2702" w:rsidRPr="0086547E" w:rsidSect="006A30D6">
          <w:headerReference w:type="default" r:id="rId9"/>
          <w:footerReference w:type="default" r:id="rId10"/>
          <w:type w:val="continuous"/>
          <w:pgSz w:w="11920" w:h="16840"/>
          <w:pgMar w:top="1440" w:right="1440" w:bottom="1440" w:left="1440" w:header="0" w:footer="1278" w:gutter="0"/>
          <w:pgNumType w:start="91"/>
          <w:cols w:space="720"/>
          <w:docGrid w:linePitch="272"/>
        </w:sectPr>
      </w:pPr>
      <w:r w:rsidRPr="0086547E">
        <w:rPr>
          <w:rFonts w:ascii="Arial" w:eastAsia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58240" behindDoc="0" locked="0" layoutInCell="1" allowOverlap="1" wp14:anchorId="1E166263" wp14:editId="5BC92012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5741894" cy="54599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894" cy="54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F0F10" w14:textId="77777777" w:rsidR="0069209E" w:rsidRPr="0086547E" w:rsidRDefault="0069209E" w:rsidP="00FC7EC7">
      <w:pPr>
        <w:ind w:right="2317"/>
        <w:jc w:val="both"/>
        <w:rPr>
          <w:rFonts w:ascii="Arial" w:eastAsia="Arial" w:hAnsi="Arial" w:cs="Arial"/>
          <w:b/>
          <w:spacing w:val="-1"/>
          <w:sz w:val="22"/>
          <w:szCs w:val="22"/>
        </w:rPr>
      </w:pPr>
    </w:p>
    <w:p w14:paraId="283F9CD7" w14:textId="2B351C0E" w:rsidR="00BF483B" w:rsidRPr="0077012C" w:rsidRDefault="008F3122" w:rsidP="00BF483B">
      <w:pPr>
        <w:ind w:right="53"/>
        <w:jc w:val="center"/>
        <w:rPr>
          <w:rFonts w:eastAsia="Arial"/>
        </w:rPr>
      </w:pPr>
      <w:r w:rsidRPr="0086547E">
        <w:rPr>
          <w:rFonts w:ascii="Arial" w:hAnsi="Arial" w:cs="Arial"/>
          <w:b/>
          <w:i/>
          <w:sz w:val="22"/>
          <w:szCs w:val="22"/>
        </w:rPr>
        <w:t xml:space="preserve">The </w:t>
      </w:r>
      <w:r w:rsidRPr="0086547E">
        <w:rPr>
          <w:rFonts w:ascii="Arial" w:hAnsi="Arial" w:cs="Arial"/>
          <w:b/>
          <w:i/>
          <w:sz w:val="22"/>
          <w:szCs w:val="22"/>
          <w:lang w:val="en-GB"/>
        </w:rPr>
        <w:t xml:space="preserve">Relationship Between Knowledge </w:t>
      </w:r>
      <w:r w:rsidR="004A3273">
        <w:rPr>
          <w:rFonts w:ascii="Arial" w:hAnsi="Arial" w:cs="Arial"/>
          <w:b/>
          <w:i/>
          <w:sz w:val="22"/>
          <w:szCs w:val="22"/>
          <w:lang w:val="en-GB"/>
        </w:rPr>
        <w:t>a</w:t>
      </w:r>
      <w:r w:rsidRPr="0086547E">
        <w:rPr>
          <w:rFonts w:ascii="Arial" w:hAnsi="Arial" w:cs="Arial"/>
          <w:b/>
          <w:i/>
          <w:sz w:val="22"/>
          <w:szCs w:val="22"/>
          <w:lang w:val="en-GB"/>
        </w:rPr>
        <w:t xml:space="preserve">nd Self-Concept </w:t>
      </w:r>
      <w:r w:rsidR="004A3273">
        <w:rPr>
          <w:rFonts w:ascii="Arial" w:hAnsi="Arial" w:cs="Arial"/>
          <w:b/>
          <w:i/>
          <w:sz w:val="22"/>
          <w:szCs w:val="22"/>
          <w:lang w:val="en-GB"/>
        </w:rPr>
        <w:t>i</w:t>
      </w:r>
      <w:r w:rsidRPr="0086547E">
        <w:rPr>
          <w:rFonts w:ascii="Arial" w:hAnsi="Arial" w:cs="Arial"/>
          <w:b/>
          <w:i/>
          <w:sz w:val="22"/>
          <w:szCs w:val="22"/>
          <w:lang w:val="en-GB"/>
        </w:rPr>
        <w:t xml:space="preserve">n Relation </w:t>
      </w:r>
      <w:proofErr w:type="gramStart"/>
      <w:r w:rsidRPr="0086547E">
        <w:rPr>
          <w:rFonts w:ascii="Arial" w:hAnsi="Arial" w:cs="Arial"/>
          <w:b/>
          <w:i/>
          <w:sz w:val="22"/>
          <w:szCs w:val="22"/>
          <w:lang w:val="en-GB"/>
        </w:rPr>
        <w:t>To</w:t>
      </w:r>
      <w:proofErr w:type="gramEnd"/>
      <w:r w:rsidRPr="0086547E">
        <w:rPr>
          <w:rFonts w:ascii="Arial" w:hAnsi="Arial" w:cs="Arial"/>
          <w:b/>
          <w:i/>
          <w:sz w:val="22"/>
          <w:szCs w:val="22"/>
          <w:lang w:val="en-GB"/>
        </w:rPr>
        <w:t xml:space="preserve"> The Performance Of Nurses At </w:t>
      </w:r>
      <w:proofErr w:type="spellStart"/>
      <w:r w:rsidRPr="0086547E">
        <w:rPr>
          <w:rFonts w:ascii="Arial" w:hAnsi="Arial" w:cs="Arial"/>
          <w:b/>
          <w:i/>
          <w:sz w:val="22"/>
          <w:szCs w:val="22"/>
          <w:lang w:val="en-GB"/>
        </w:rPr>
        <w:t>Panembahan</w:t>
      </w:r>
      <w:proofErr w:type="spellEnd"/>
      <w:r w:rsidRPr="0086547E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b/>
          <w:i/>
          <w:sz w:val="22"/>
          <w:szCs w:val="22"/>
          <w:lang w:val="en-GB"/>
        </w:rPr>
        <w:t>Senopati</w:t>
      </w:r>
      <w:proofErr w:type="spellEnd"/>
      <w:r w:rsidRPr="0086547E">
        <w:rPr>
          <w:rFonts w:ascii="Arial" w:hAnsi="Arial" w:cs="Arial"/>
          <w:b/>
          <w:i/>
          <w:sz w:val="22"/>
          <w:szCs w:val="22"/>
          <w:lang w:val="en-GB"/>
        </w:rPr>
        <w:t xml:space="preserve"> Bantul</w:t>
      </w:r>
      <w:r w:rsidRPr="0077012C">
        <w:rPr>
          <w:rFonts w:ascii="Arial" w:hAnsi="Arial" w:cs="Arial"/>
          <w:b/>
          <w:i/>
          <w:sz w:val="24"/>
          <w:szCs w:val="24"/>
          <w:lang w:val="en-GB"/>
        </w:rPr>
        <w:t xml:space="preserve"> </w:t>
      </w:r>
      <w:r w:rsidRPr="0086547E">
        <w:rPr>
          <w:rFonts w:ascii="Arial" w:hAnsi="Arial" w:cs="Arial"/>
          <w:b/>
          <w:i/>
          <w:sz w:val="24"/>
          <w:szCs w:val="24"/>
          <w:lang w:val="en-GB"/>
        </w:rPr>
        <w:t>Regional Public Hospital</w:t>
      </w:r>
    </w:p>
    <w:p w14:paraId="2B70AC30" w14:textId="77777777" w:rsidR="00BF483B" w:rsidRPr="0086547E" w:rsidRDefault="00BF483B" w:rsidP="00BF483B">
      <w:pPr>
        <w:ind w:right="53"/>
        <w:jc w:val="center"/>
        <w:rPr>
          <w:rFonts w:ascii="Arial" w:eastAsia="Arial" w:hAnsi="Arial" w:cs="Arial"/>
          <w:b/>
          <w:i/>
          <w:sz w:val="22"/>
          <w:szCs w:val="22"/>
          <w:lang w:val="id-ID"/>
        </w:rPr>
      </w:pPr>
    </w:p>
    <w:p w14:paraId="1C8A7D3D" w14:textId="77777777" w:rsidR="00BF483B" w:rsidRPr="0086547E" w:rsidRDefault="00BF483B" w:rsidP="00BF483B">
      <w:pPr>
        <w:ind w:right="53"/>
        <w:jc w:val="center"/>
        <w:rPr>
          <w:rFonts w:ascii="Arial" w:eastAsia="Arial" w:hAnsi="Arial" w:cs="Arial"/>
          <w:b/>
          <w:i/>
          <w:sz w:val="22"/>
          <w:szCs w:val="22"/>
          <w:lang w:val="id-ID"/>
        </w:rPr>
      </w:pPr>
      <w:r w:rsidRPr="0086547E">
        <w:rPr>
          <w:rFonts w:ascii="Arial" w:eastAsia="Arial" w:hAnsi="Arial" w:cs="Arial"/>
          <w:b/>
          <w:i/>
          <w:sz w:val="22"/>
          <w:szCs w:val="22"/>
          <w:lang w:val="id-ID"/>
        </w:rPr>
        <w:t>Abstract</w:t>
      </w:r>
    </w:p>
    <w:p w14:paraId="07F351CC" w14:textId="75CED309" w:rsidR="00BF483B" w:rsidRPr="0086547E" w:rsidRDefault="00BF483B" w:rsidP="00BF483B">
      <w:pP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86547E">
        <w:rPr>
          <w:rStyle w:val="hps"/>
          <w:rFonts w:ascii="Arial" w:hAnsi="Arial" w:cs="Arial"/>
          <w:i/>
          <w:sz w:val="22"/>
          <w:szCs w:val="22"/>
        </w:rPr>
        <w:t>Performance is the appearance of the work is not limited to the personnel who took office functionally and structurally</w:t>
      </w:r>
      <w:r w:rsidRPr="0086547E">
        <w:rPr>
          <w:rFonts w:ascii="Arial" w:hAnsi="Arial" w:cs="Arial"/>
          <w:i/>
          <w:sz w:val="22"/>
          <w:szCs w:val="22"/>
        </w:rPr>
        <w:t xml:space="preserve">, </w:t>
      </w:r>
      <w:r w:rsidRPr="0086547E">
        <w:rPr>
          <w:rStyle w:val="hps"/>
          <w:rFonts w:ascii="Arial" w:hAnsi="Arial" w:cs="Arial"/>
          <w:i/>
          <w:sz w:val="22"/>
          <w:szCs w:val="22"/>
        </w:rPr>
        <w:t xml:space="preserve">but also to the whole range of personnel within the </w:t>
      </w:r>
      <w:proofErr w:type="spellStart"/>
      <w:r w:rsidRPr="0086547E">
        <w:rPr>
          <w:rStyle w:val="hps"/>
          <w:rFonts w:ascii="Arial" w:hAnsi="Arial" w:cs="Arial"/>
          <w:i/>
          <w:sz w:val="22"/>
          <w:szCs w:val="22"/>
        </w:rPr>
        <w:t>organization</w:t>
      </w:r>
      <w:r w:rsidRPr="0086547E">
        <w:rPr>
          <w:rFonts w:ascii="Arial" w:hAnsi="Arial" w:cs="Arial"/>
          <w:sz w:val="22"/>
          <w:szCs w:val="22"/>
        </w:rPr>
        <w:t>.</w:t>
      </w:r>
      <w:r w:rsidRPr="0086547E">
        <w:rPr>
          <w:rFonts w:ascii="Arial" w:hAnsi="Arial" w:cs="Arial"/>
          <w:i/>
          <w:sz w:val="22"/>
          <w:szCs w:val="22"/>
        </w:rPr>
        <w:t>This</w:t>
      </w:r>
      <w:proofErr w:type="spellEnd"/>
      <w:r w:rsidRPr="0086547E">
        <w:rPr>
          <w:rFonts w:ascii="Arial" w:hAnsi="Arial" w:cs="Arial"/>
          <w:i/>
          <w:sz w:val="22"/>
          <w:szCs w:val="22"/>
        </w:rPr>
        <w:t xml:space="preserve"> study aims to analyze the relationship, individually and simultaneously, between knowledge and self-concept in  relation to the performance of nurses at </w:t>
      </w:r>
      <w:proofErr w:type="spellStart"/>
      <w:r w:rsidRPr="0086547E">
        <w:rPr>
          <w:rFonts w:ascii="Arial" w:hAnsi="Arial" w:cs="Arial"/>
          <w:i/>
          <w:sz w:val="22"/>
          <w:szCs w:val="22"/>
          <w:lang w:val="en-GB"/>
        </w:rPr>
        <w:t>Panembahan</w:t>
      </w:r>
      <w:proofErr w:type="spellEnd"/>
      <w:r w:rsidRPr="0086547E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i/>
          <w:sz w:val="22"/>
          <w:szCs w:val="22"/>
          <w:lang w:val="en-GB"/>
        </w:rPr>
        <w:t>Senopati</w:t>
      </w:r>
      <w:proofErr w:type="spellEnd"/>
      <w:r w:rsidRPr="0086547E">
        <w:rPr>
          <w:rFonts w:ascii="Arial" w:hAnsi="Arial" w:cs="Arial"/>
          <w:i/>
          <w:sz w:val="22"/>
          <w:szCs w:val="22"/>
          <w:lang w:val="en-GB"/>
        </w:rPr>
        <w:t xml:space="preserve"> Bantul</w:t>
      </w:r>
      <w:r w:rsidRPr="0086547E">
        <w:rPr>
          <w:rFonts w:ascii="Arial" w:hAnsi="Arial" w:cs="Arial"/>
          <w:i/>
          <w:sz w:val="22"/>
          <w:szCs w:val="22"/>
        </w:rPr>
        <w:t xml:space="preserve"> </w:t>
      </w:r>
      <w:r w:rsidR="00AF5F77" w:rsidRPr="0086547E">
        <w:rPr>
          <w:rFonts w:ascii="Arial" w:hAnsi="Arial" w:cs="Arial"/>
          <w:i/>
          <w:sz w:val="22"/>
          <w:szCs w:val="22"/>
          <w:lang w:val="en-GB"/>
        </w:rPr>
        <w:t>Regional Public Hospital</w:t>
      </w:r>
      <w:r w:rsidR="00AF5F77" w:rsidRPr="0086547E">
        <w:rPr>
          <w:rFonts w:ascii="Arial" w:hAnsi="Arial" w:cs="Arial"/>
          <w:i/>
          <w:sz w:val="22"/>
          <w:szCs w:val="22"/>
        </w:rPr>
        <w:t xml:space="preserve"> </w:t>
      </w:r>
      <w:r w:rsidRPr="0086547E">
        <w:rPr>
          <w:rFonts w:ascii="Arial" w:hAnsi="Arial" w:cs="Arial"/>
          <w:i/>
          <w:sz w:val="22"/>
          <w:szCs w:val="22"/>
        </w:rPr>
        <w:t xml:space="preserve">in 2020. The research was conducted as a quantitative study using the analytic survey study. The survey method was used with a cross sectional study design. The Samples were 134 nurses selected with total sampling method. The data were collected by using observations, questionnaires, and documentation; and they were </w:t>
      </w:r>
      <w:proofErr w:type="spellStart"/>
      <w:r w:rsidRPr="0086547E">
        <w:rPr>
          <w:rFonts w:ascii="Arial" w:hAnsi="Arial" w:cs="Arial"/>
          <w:i/>
          <w:sz w:val="22"/>
          <w:szCs w:val="22"/>
        </w:rPr>
        <w:t>analysed</w:t>
      </w:r>
      <w:proofErr w:type="spellEnd"/>
      <w:r w:rsidRPr="0086547E">
        <w:rPr>
          <w:rFonts w:ascii="Arial" w:hAnsi="Arial" w:cs="Arial"/>
          <w:i/>
          <w:sz w:val="22"/>
          <w:szCs w:val="22"/>
        </w:rPr>
        <w:t xml:space="preserve"> using the univariate analysis, bivariate analysis with chi square test, and multivariate analysis with the multiple linear regression </w:t>
      </w:r>
      <w:proofErr w:type="spellStart"/>
      <w:r w:rsidRPr="0086547E">
        <w:rPr>
          <w:rFonts w:ascii="Arial" w:hAnsi="Arial" w:cs="Arial"/>
          <w:i/>
          <w:sz w:val="22"/>
          <w:szCs w:val="22"/>
        </w:rPr>
        <w:t>analysis.The</w:t>
      </w:r>
      <w:proofErr w:type="spellEnd"/>
      <w:r w:rsidRPr="0086547E">
        <w:rPr>
          <w:rFonts w:ascii="Arial" w:hAnsi="Arial" w:cs="Arial"/>
          <w:i/>
          <w:sz w:val="22"/>
          <w:szCs w:val="22"/>
        </w:rPr>
        <w:t xml:space="preserve"> results show that: (1) the knowledge variable is related significantly to the performance (p = 0.025); (2) self-concept is related  significantly to the performance (p = 0.032); (3) knowledge and self-concept were not significantly associated to the performance (p = 0.997); and (4) simultaneously, the variables of knowledge and self-concept are significantly related to the performance. The results also reveal that from the two variables,</w:t>
      </w:r>
      <w:r w:rsidR="004A3273">
        <w:rPr>
          <w:rFonts w:ascii="Arial" w:hAnsi="Arial" w:cs="Arial"/>
          <w:i/>
          <w:sz w:val="22"/>
          <w:szCs w:val="22"/>
        </w:rPr>
        <w:t xml:space="preserve"> </w:t>
      </w:r>
      <w:r w:rsidRPr="0086547E">
        <w:rPr>
          <w:rFonts w:ascii="Arial" w:hAnsi="Arial" w:cs="Arial"/>
          <w:i/>
          <w:sz w:val="22"/>
          <w:szCs w:val="22"/>
        </w:rPr>
        <w:t>the variable that is more related to the performance is self-concept</w:t>
      </w:r>
      <w:r w:rsidR="004A3273">
        <w:rPr>
          <w:rFonts w:ascii="Arial" w:hAnsi="Arial" w:cs="Arial"/>
          <w:i/>
          <w:sz w:val="22"/>
          <w:szCs w:val="22"/>
        </w:rPr>
        <w:t>.</w:t>
      </w:r>
    </w:p>
    <w:p w14:paraId="1C95C146" w14:textId="77777777" w:rsidR="00BF483B" w:rsidRPr="0086547E" w:rsidRDefault="00BF483B" w:rsidP="00BF483B">
      <w:pPr>
        <w:ind w:right="53"/>
        <w:jc w:val="both"/>
        <w:rPr>
          <w:rFonts w:ascii="Arial" w:eastAsia="Arial" w:hAnsi="Arial" w:cs="Arial"/>
          <w:i/>
          <w:sz w:val="22"/>
          <w:szCs w:val="22"/>
          <w:lang w:val="id-ID"/>
        </w:rPr>
      </w:pPr>
    </w:p>
    <w:p w14:paraId="38245CD1" w14:textId="4ED28084" w:rsidR="00BF483B" w:rsidRDefault="00BF483B" w:rsidP="00BF483B">
      <w:pPr>
        <w:ind w:right="53"/>
        <w:jc w:val="both"/>
        <w:rPr>
          <w:rFonts w:ascii="Arial" w:hAnsi="Arial" w:cs="Arial"/>
          <w:i/>
          <w:sz w:val="22"/>
          <w:szCs w:val="22"/>
        </w:rPr>
      </w:pPr>
      <w:r w:rsidRPr="0086547E">
        <w:rPr>
          <w:rFonts w:ascii="Arial" w:eastAsia="Arial" w:hAnsi="Arial" w:cs="Arial"/>
          <w:b/>
          <w:i/>
          <w:sz w:val="22"/>
          <w:szCs w:val="22"/>
        </w:rPr>
        <w:t>K</w:t>
      </w:r>
      <w:r w:rsidRPr="0086547E">
        <w:rPr>
          <w:rFonts w:ascii="Arial" w:eastAsia="Arial" w:hAnsi="Arial" w:cs="Arial"/>
          <w:b/>
          <w:i/>
          <w:spacing w:val="2"/>
          <w:sz w:val="22"/>
          <w:szCs w:val="22"/>
        </w:rPr>
        <w:t>e</w:t>
      </w:r>
      <w:r w:rsidRPr="0086547E">
        <w:rPr>
          <w:rFonts w:ascii="Arial" w:eastAsia="Arial" w:hAnsi="Arial" w:cs="Arial"/>
          <w:b/>
          <w:i/>
          <w:spacing w:val="-3"/>
          <w:sz w:val="22"/>
          <w:szCs w:val="22"/>
        </w:rPr>
        <w:t>y</w:t>
      </w:r>
      <w:r w:rsidRPr="0086547E">
        <w:rPr>
          <w:rFonts w:ascii="Arial" w:eastAsia="Arial" w:hAnsi="Arial" w:cs="Arial"/>
          <w:b/>
          <w:i/>
          <w:spacing w:val="3"/>
          <w:sz w:val="22"/>
          <w:szCs w:val="22"/>
        </w:rPr>
        <w:t>w</w:t>
      </w:r>
      <w:r w:rsidRPr="0086547E">
        <w:rPr>
          <w:rFonts w:ascii="Arial" w:eastAsia="Arial" w:hAnsi="Arial" w:cs="Arial"/>
          <w:b/>
          <w:i/>
          <w:sz w:val="22"/>
          <w:szCs w:val="22"/>
        </w:rPr>
        <w:t>o</w:t>
      </w:r>
      <w:r w:rsidRPr="0086547E">
        <w:rPr>
          <w:rFonts w:ascii="Arial" w:eastAsia="Arial" w:hAnsi="Arial" w:cs="Arial"/>
          <w:b/>
          <w:i/>
          <w:spacing w:val="-1"/>
          <w:sz w:val="22"/>
          <w:szCs w:val="22"/>
        </w:rPr>
        <w:t>r</w:t>
      </w:r>
      <w:r w:rsidRPr="0086547E">
        <w:rPr>
          <w:rFonts w:ascii="Arial" w:eastAsia="Arial" w:hAnsi="Arial" w:cs="Arial"/>
          <w:b/>
          <w:i/>
          <w:sz w:val="22"/>
          <w:szCs w:val="22"/>
        </w:rPr>
        <w:t>ds:</w:t>
      </w:r>
      <w:r w:rsidRPr="0086547E">
        <w:rPr>
          <w:rFonts w:ascii="Arial" w:hAnsi="Arial" w:cs="Arial"/>
          <w:b/>
          <w:i/>
        </w:rPr>
        <w:t xml:space="preserve"> </w:t>
      </w:r>
      <w:r w:rsidRPr="0086547E">
        <w:rPr>
          <w:rFonts w:ascii="Arial" w:hAnsi="Arial" w:cs="Arial"/>
          <w:i/>
          <w:sz w:val="22"/>
          <w:szCs w:val="22"/>
        </w:rPr>
        <w:t>Knowledge</w:t>
      </w:r>
      <w:r w:rsidR="004A3273">
        <w:rPr>
          <w:rFonts w:ascii="Arial" w:hAnsi="Arial" w:cs="Arial"/>
          <w:i/>
          <w:sz w:val="22"/>
          <w:szCs w:val="22"/>
        </w:rPr>
        <w:t>;</w:t>
      </w:r>
      <w:r w:rsidRPr="0086547E">
        <w:rPr>
          <w:rFonts w:ascii="Arial" w:hAnsi="Arial" w:cs="Arial"/>
          <w:i/>
          <w:sz w:val="22"/>
          <w:szCs w:val="22"/>
        </w:rPr>
        <w:t xml:space="preserve"> Self-concept</w:t>
      </w:r>
      <w:r w:rsidR="004A3273">
        <w:rPr>
          <w:rFonts w:ascii="Arial" w:hAnsi="Arial" w:cs="Arial"/>
          <w:i/>
          <w:sz w:val="22"/>
          <w:szCs w:val="22"/>
        </w:rPr>
        <w:t>;</w:t>
      </w:r>
      <w:r w:rsidRPr="0086547E">
        <w:rPr>
          <w:rFonts w:ascii="Arial" w:hAnsi="Arial" w:cs="Arial"/>
          <w:i/>
          <w:sz w:val="22"/>
          <w:szCs w:val="22"/>
        </w:rPr>
        <w:t xml:space="preserve"> Performance</w:t>
      </w:r>
    </w:p>
    <w:p w14:paraId="41F32783" w14:textId="2957AB89" w:rsidR="00BF483B" w:rsidRDefault="00BF483B" w:rsidP="00FC7EC7">
      <w:pPr>
        <w:ind w:right="2317"/>
        <w:jc w:val="both"/>
        <w:rPr>
          <w:rFonts w:ascii="Arial" w:eastAsia="Arial" w:hAnsi="Arial" w:cs="Arial"/>
          <w:b/>
          <w:spacing w:val="-1"/>
          <w:sz w:val="22"/>
          <w:szCs w:val="22"/>
        </w:rPr>
      </w:pPr>
      <w:r w:rsidRPr="0086547E">
        <w:rPr>
          <w:rFonts w:ascii="Arial" w:eastAsia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235C772B" wp14:editId="52D51409">
            <wp:simplePos x="0" y="0"/>
            <wp:positionH relativeFrom="column">
              <wp:posOffset>19050</wp:posOffset>
            </wp:positionH>
            <wp:positionV relativeFrom="paragraph">
              <wp:posOffset>46355</wp:posOffset>
            </wp:positionV>
            <wp:extent cx="5741894" cy="54599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894" cy="54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AB023" w14:textId="61061EAC" w:rsidR="008F3122" w:rsidRDefault="00910142" w:rsidP="00FC7EC7">
      <w:pPr>
        <w:ind w:right="2317"/>
        <w:jc w:val="both"/>
        <w:rPr>
          <w:rFonts w:ascii="Arial" w:eastAsia="Arial" w:hAnsi="Arial" w:cs="Arial"/>
          <w:b/>
          <w:spacing w:val="-1"/>
          <w:sz w:val="22"/>
          <w:szCs w:val="22"/>
          <w:lang w:val="id-ID"/>
        </w:rPr>
      </w:pPr>
      <w:r w:rsidRPr="00CD278E">
        <w:rPr>
          <w:rFonts w:ascii="Arial" w:hAnsi="Arial" w:cs="Arial"/>
          <w:i/>
          <w:sz w:val="22"/>
          <w:szCs w:val="22"/>
          <w:lang w:eastAsia="id-ID"/>
        </w:rPr>
        <w:t>Received:</w:t>
      </w:r>
      <w:r>
        <w:rPr>
          <w:rFonts w:ascii="Arial" w:hAnsi="Arial" w:cs="Arial"/>
          <w:i/>
          <w:sz w:val="22"/>
          <w:szCs w:val="22"/>
          <w:lang w:eastAsia="id-ID"/>
        </w:rPr>
        <w:t>10</w:t>
      </w:r>
      <w:r w:rsidRPr="00CD278E">
        <w:rPr>
          <w:rFonts w:ascii="Arial" w:hAnsi="Arial" w:cs="Arial"/>
          <w:i/>
          <w:sz w:val="22"/>
          <w:szCs w:val="22"/>
          <w:lang w:eastAsia="id-ID"/>
        </w:rPr>
        <w:t>/0</w:t>
      </w:r>
      <w:r>
        <w:rPr>
          <w:rFonts w:ascii="Arial" w:hAnsi="Arial" w:cs="Arial"/>
          <w:i/>
          <w:sz w:val="22"/>
          <w:szCs w:val="22"/>
          <w:lang w:eastAsia="id-ID"/>
        </w:rPr>
        <w:t>9</w:t>
      </w:r>
      <w:r w:rsidRPr="00CD278E">
        <w:rPr>
          <w:rFonts w:ascii="Arial" w:hAnsi="Arial" w:cs="Arial"/>
          <w:i/>
          <w:sz w:val="22"/>
          <w:szCs w:val="22"/>
          <w:lang w:eastAsia="id-ID"/>
        </w:rPr>
        <w:t>/2020; Published:01/</w:t>
      </w:r>
      <w:r>
        <w:rPr>
          <w:rFonts w:ascii="Arial" w:hAnsi="Arial" w:cs="Arial"/>
          <w:i/>
          <w:sz w:val="22"/>
          <w:szCs w:val="22"/>
          <w:lang w:eastAsia="id-ID"/>
        </w:rPr>
        <w:t>10</w:t>
      </w:r>
      <w:r w:rsidRPr="00CD278E">
        <w:rPr>
          <w:rFonts w:ascii="Arial" w:hAnsi="Arial" w:cs="Arial"/>
          <w:i/>
          <w:sz w:val="22"/>
          <w:szCs w:val="22"/>
          <w:lang w:eastAsia="id-ID"/>
        </w:rPr>
        <w:t>/2020</w:t>
      </w:r>
    </w:p>
    <w:p w14:paraId="6518259C" w14:textId="77777777" w:rsidR="00F02962" w:rsidRPr="0086547E" w:rsidRDefault="002F3F8B" w:rsidP="00FC7EC7">
      <w:pPr>
        <w:ind w:right="2317"/>
        <w:jc w:val="both"/>
        <w:rPr>
          <w:rFonts w:ascii="Arial" w:eastAsia="Arial" w:hAnsi="Arial" w:cs="Arial"/>
          <w:b/>
          <w:sz w:val="22"/>
          <w:szCs w:val="22"/>
        </w:rPr>
      </w:pPr>
      <w:r w:rsidRPr="0086547E">
        <w:rPr>
          <w:rFonts w:ascii="Arial" w:eastAsia="Arial" w:hAnsi="Arial" w:cs="Arial"/>
          <w:b/>
          <w:spacing w:val="-1"/>
          <w:sz w:val="22"/>
          <w:szCs w:val="22"/>
          <w:lang w:val="id-ID"/>
        </w:rPr>
        <w:lastRenderedPageBreak/>
        <w:t>P</w:t>
      </w:r>
      <w:r w:rsidR="00212A84" w:rsidRPr="0086547E">
        <w:rPr>
          <w:rFonts w:ascii="Arial" w:eastAsia="Arial" w:hAnsi="Arial" w:cs="Arial"/>
          <w:b/>
          <w:spacing w:val="-1"/>
          <w:sz w:val="22"/>
          <w:szCs w:val="22"/>
        </w:rPr>
        <w:t>EN</w:t>
      </w:r>
      <w:r w:rsidR="00212A84" w:rsidRPr="0086547E">
        <w:rPr>
          <w:rFonts w:ascii="Arial" w:eastAsia="Arial" w:hAnsi="Arial" w:cs="Arial"/>
          <w:b/>
          <w:spacing w:val="4"/>
          <w:sz w:val="22"/>
          <w:szCs w:val="22"/>
        </w:rPr>
        <w:t>D</w:t>
      </w:r>
      <w:r w:rsidR="00212A84" w:rsidRPr="0086547E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="00212A84" w:rsidRPr="0086547E">
        <w:rPr>
          <w:rFonts w:ascii="Arial" w:eastAsia="Arial" w:hAnsi="Arial" w:cs="Arial"/>
          <w:b/>
          <w:spacing w:val="-1"/>
          <w:sz w:val="22"/>
          <w:szCs w:val="22"/>
        </w:rPr>
        <w:t>HU</w:t>
      </w:r>
      <w:r w:rsidR="00212A84" w:rsidRPr="0086547E">
        <w:rPr>
          <w:rFonts w:ascii="Arial" w:eastAsia="Arial" w:hAnsi="Arial" w:cs="Arial"/>
          <w:b/>
          <w:spacing w:val="2"/>
          <w:sz w:val="22"/>
          <w:szCs w:val="22"/>
        </w:rPr>
        <w:t>L</w:t>
      </w:r>
      <w:r w:rsidR="00212A84" w:rsidRPr="0086547E">
        <w:rPr>
          <w:rFonts w:ascii="Arial" w:eastAsia="Arial" w:hAnsi="Arial" w:cs="Arial"/>
          <w:b/>
          <w:spacing w:val="4"/>
          <w:sz w:val="22"/>
          <w:szCs w:val="22"/>
        </w:rPr>
        <w:t>U</w:t>
      </w:r>
      <w:r w:rsidR="00212A84" w:rsidRPr="0086547E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="00212A84" w:rsidRPr="0086547E">
        <w:rPr>
          <w:rFonts w:ascii="Arial" w:eastAsia="Arial" w:hAnsi="Arial" w:cs="Arial"/>
          <w:b/>
          <w:sz w:val="22"/>
          <w:szCs w:val="22"/>
        </w:rPr>
        <w:t>N</w:t>
      </w:r>
    </w:p>
    <w:p w14:paraId="10D7C03E" w14:textId="77777777" w:rsidR="00C32500" w:rsidRPr="0086547E" w:rsidRDefault="00C32500" w:rsidP="00FC7EC7">
      <w:pPr>
        <w:ind w:right="2317"/>
        <w:jc w:val="both"/>
        <w:rPr>
          <w:rFonts w:ascii="Arial" w:eastAsia="Arial" w:hAnsi="Arial" w:cs="Arial"/>
          <w:sz w:val="22"/>
          <w:szCs w:val="22"/>
        </w:rPr>
      </w:pPr>
    </w:p>
    <w:p w14:paraId="3AD64C62" w14:textId="3674D760" w:rsidR="002458D1" w:rsidRDefault="00E5044E" w:rsidP="002458D1">
      <w:pPr>
        <w:pStyle w:val="NoSpacing"/>
        <w:spacing w:line="360" w:lineRule="auto"/>
        <w:ind w:firstLine="720"/>
        <w:jc w:val="both"/>
        <w:rPr>
          <w:rFonts w:ascii="Arial" w:hAnsi="Arial" w:cs="Arial"/>
          <w:color w:val="000000"/>
          <w:lang w:val="fi-FI"/>
        </w:rPr>
      </w:pPr>
      <w:r w:rsidRPr="0086547E">
        <w:rPr>
          <w:rFonts w:ascii="Arial" w:eastAsia="Times New Roman" w:hAnsi="Arial" w:cs="Arial"/>
          <w:lang w:val="en-GB" w:eastAsia="en-GB"/>
        </w:rPr>
        <w:t xml:space="preserve">Perusahaan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membutuhkan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berbagai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sumber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daya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,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seperti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modal, material dan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mesin</w:t>
      </w:r>
      <w:proofErr w:type="spellEnd"/>
      <w:r w:rsidRPr="00E5044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lang w:val="en-GB" w:eastAsia="en-GB"/>
        </w:rPr>
        <w:t>dalam</w:t>
      </w:r>
      <w:proofErr w:type="spellEnd"/>
      <w:r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menjalankan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suatu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bisnis</w:t>
      </w:r>
      <w:proofErr w:type="spellEnd"/>
      <w:r>
        <w:rPr>
          <w:rFonts w:ascii="Arial" w:eastAsia="Times New Roman" w:hAnsi="Arial" w:cs="Arial"/>
          <w:lang w:val="en-GB" w:eastAsia="en-GB"/>
        </w:rPr>
        <w:t xml:space="preserve">. </w:t>
      </w:r>
      <w:proofErr w:type="spellStart"/>
      <w:r>
        <w:rPr>
          <w:rFonts w:ascii="Arial" w:eastAsia="Times New Roman" w:hAnsi="Arial" w:cs="Arial"/>
          <w:lang w:val="en-GB" w:eastAsia="en-GB"/>
        </w:rPr>
        <w:t>Selain</w:t>
      </w:r>
      <w:proofErr w:type="spellEnd"/>
      <w:r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lang w:val="en-GB" w:eastAsia="en-GB"/>
        </w:rPr>
        <w:t>itu</w:t>
      </w:r>
      <w:proofErr w:type="spellEnd"/>
      <w:r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perusahaan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r w:rsidR="00976046" w:rsidRPr="0086547E">
        <w:rPr>
          <w:rFonts w:ascii="Arial" w:eastAsia="Times New Roman" w:hAnsi="Arial" w:cs="Arial"/>
          <w:lang w:val="en-GB" w:eastAsia="en-GB"/>
        </w:rPr>
        <w:t xml:space="preserve">juga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membut</w:t>
      </w:r>
      <w:r>
        <w:rPr>
          <w:rFonts w:ascii="Arial" w:eastAsia="Times New Roman" w:hAnsi="Arial" w:cs="Arial"/>
          <w:lang w:val="en-GB" w:eastAsia="en-GB"/>
        </w:rPr>
        <w:t>uhkan</w:t>
      </w:r>
      <w:proofErr w:type="spellEnd"/>
      <w:r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lang w:val="en-GB" w:eastAsia="en-GB"/>
        </w:rPr>
        <w:t>sumber</w:t>
      </w:r>
      <w:proofErr w:type="spellEnd"/>
      <w:r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lang w:val="en-GB" w:eastAsia="en-GB"/>
        </w:rPr>
        <w:t>daya</w:t>
      </w:r>
      <w:proofErr w:type="spellEnd"/>
      <w:r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lang w:val="en-GB" w:eastAsia="en-GB"/>
        </w:rPr>
        <w:t>manusia</w:t>
      </w:r>
      <w:proofErr w:type="spellEnd"/>
      <w:r>
        <w:rPr>
          <w:rFonts w:ascii="Arial" w:eastAsia="Times New Roman" w:hAnsi="Arial" w:cs="Arial"/>
          <w:lang w:val="en-GB" w:eastAsia="en-GB"/>
        </w:rPr>
        <w:t xml:space="preserve">, </w:t>
      </w:r>
      <w:proofErr w:type="spellStart"/>
      <w:r>
        <w:rPr>
          <w:rFonts w:ascii="Arial" w:eastAsia="Times New Roman" w:hAnsi="Arial" w:cs="Arial"/>
          <w:lang w:val="en-GB" w:eastAsia="en-GB"/>
        </w:rPr>
        <w:t>yaitu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para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karyawan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.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Sumber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daya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manusialah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 yang  paling 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penting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 dan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sangat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menentukan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,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karena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tanpa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sumber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daya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manusia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yang </w:t>
      </w:r>
      <w:proofErr w:type="spellStart"/>
      <w:r w:rsidR="00C652D2">
        <w:rPr>
          <w:rFonts w:ascii="Arial" w:eastAsia="Times New Roman" w:hAnsi="Arial" w:cs="Arial"/>
          <w:lang w:val="en-GB" w:eastAsia="en-GB"/>
        </w:rPr>
        <w:t>baik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maka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perusahaan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itu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tidak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akan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berjalan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dengan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baik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 pula.  </w:t>
      </w:r>
      <w:proofErr w:type="spellStart"/>
      <w:r w:rsidR="0088103C" w:rsidRPr="0094544E">
        <w:rPr>
          <w:rFonts w:ascii="Arial" w:eastAsia="Times New Roman" w:hAnsi="Arial" w:cs="Arial"/>
          <w:lang w:val="en-GB" w:eastAsia="en-GB"/>
        </w:rPr>
        <w:t>Untuk</w:t>
      </w:r>
      <w:proofErr w:type="spellEnd"/>
      <w:r w:rsidR="0088103C" w:rsidRPr="0094544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88103C" w:rsidRPr="0094544E">
        <w:rPr>
          <w:rFonts w:ascii="Arial" w:eastAsia="Times New Roman" w:hAnsi="Arial" w:cs="Arial"/>
          <w:lang w:val="en-GB" w:eastAsia="en-GB"/>
        </w:rPr>
        <w:t>mencapai</w:t>
      </w:r>
      <w:proofErr w:type="spellEnd"/>
      <w:r w:rsidR="0088103C" w:rsidRPr="0094544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88103C" w:rsidRPr="0094544E">
        <w:rPr>
          <w:rFonts w:ascii="Arial" w:eastAsia="Times New Roman" w:hAnsi="Arial" w:cs="Arial"/>
          <w:lang w:val="en-GB" w:eastAsia="en-GB"/>
        </w:rPr>
        <w:t>visi</w:t>
      </w:r>
      <w:proofErr w:type="spellEnd"/>
      <w:r w:rsidR="0088103C" w:rsidRPr="0094544E">
        <w:rPr>
          <w:rFonts w:ascii="Arial" w:eastAsia="Times New Roman" w:hAnsi="Arial" w:cs="Arial"/>
          <w:lang w:val="en-GB" w:eastAsia="en-GB"/>
        </w:rPr>
        <w:t xml:space="preserve"> dan </w:t>
      </w:r>
      <w:proofErr w:type="spellStart"/>
      <w:r w:rsidR="0088103C" w:rsidRPr="0094544E">
        <w:rPr>
          <w:rFonts w:ascii="Arial" w:eastAsia="Times New Roman" w:hAnsi="Arial" w:cs="Arial"/>
          <w:lang w:val="en-GB" w:eastAsia="en-GB"/>
        </w:rPr>
        <w:t>misi</w:t>
      </w:r>
      <w:proofErr w:type="spellEnd"/>
      <w:r w:rsidR="0088103C" w:rsidRPr="0094544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88103C" w:rsidRPr="0094544E">
        <w:rPr>
          <w:rFonts w:ascii="Arial" w:eastAsia="Times New Roman" w:hAnsi="Arial" w:cs="Arial"/>
          <w:lang w:val="en-GB" w:eastAsia="en-GB"/>
        </w:rPr>
        <w:t>perusahaan</w:t>
      </w:r>
      <w:proofErr w:type="spellEnd"/>
      <w:r w:rsidR="0088103C">
        <w:rPr>
          <w:rFonts w:ascii="Arial" w:hAnsi="Arial" w:cs="Arial"/>
          <w:lang w:val="en-GB" w:eastAsia="en-GB"/>
        </w:rPr>
        <w:t xml:space="preserve"> </w:t>
      </w:r>
      <w:proofErr w:type="spellStart"/>
      <w:r w:rsidR="0088103C" w:rsidRPr="0094544E">
        <w:rPr>
          <w:rFonts w:ascii="Arial" w:eastAsia="Times New Roman" w:hAnsi="Arial" w:cs="Arial"/>
          <w:lang w:val="en-GB" w:eastAsia="en-GB"/>
        </w:rPr>
        <w:t>sangat</w:t>
      </w:r>
      <w:proofErr w:type="spellEnd"/>
      <w:r w:rsidR="0088103C" w:rsidRPr="0094544E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="0088103C" w:rsidRPr="0094544E">
        <w:rPr>
          <w:rFonts w:ascii="Arial" w:eastAsia="Times New Roman" w:hAnsi="Arial" w:cs="Arial"/>
          <w:lang w:val="en-GB" w:eastAsia="en-GB"/>
        </w:rPr>
        <w:t>dibutuhkan</w:t>
      </w:r>
      <w:proofErr w:type="spellEnd"/>
      <w:r w:rsidR="0088103C" w:rsidRPr="0094544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2458D1">
        <w:rPr>
          <w:rFonts w:ascii="Arial" w:eastAsia="Times New Roman" w:hAnsi="Arial" w:cs="Arial"/>
          <w:lang w:val="en-GB" w:eastAsia="en-GB"/>
        </w:rPr>
        <w:t>Karyawan</w:t>
      </w:r>
      <w:proofErr w:type="spellEnd"/>
      <w:r w:rsidR="002458D1">
        <w:rPr>
          <w:rFonts w:ascii="Arial" w:eastAsia="Times New Roman" w:hAnsi="Arial" w:cs="Arial"/>
          <w:lang w:val="en-GB" w:eastAsia="en-GB"/>
        </w:rPr>
        <w:t xml:space="preserve"> </w:t>
      </w:r>
      <w:r w:rsidR="0088103C">
        <w:rPr>
          <w:rFonts w:ascii="Arial" w:hAnsi="Arial" w:cs="Arial"/>
          <w:lang w:val="en-GB" w:eastAsia="en-GB"/>
        </w:rPr>
        <w:t xml:space="preserve">yang </w:t>
      </w:r>
      <w:proofErr w:type="spellStart"/>
      <w:r w:rsidR="0088103C" w:rsidRPr="0094544E">
        <w:rPr>
          <w:rFonts w:ascii="Arial" w:eastAsia="Times New Roman" w:hAnsi="Arial" w:cs="Arial"/>
          <w:lang w:val="en-GB" w:eastAsia="en-GB"/>
        </w:rPr>
        <w:t>memiliki</w:t>
      </w:r>
      <w:proofErr w:type="spellEnd"/>
      <w:r w:rsidR="0088103C" w:rsidRPr="0094544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88103C" w:rsidRPr="0094544E">
        <w:rPr>
          <w:rFonts w:ascii="Arial" w:eastAsia="Times New Roman" w:hAnsi="Arial" w:cs="Arial"/>
          <w:lang w:val="en-GB" w:eastAsia="en-GB"/>
        </w:rPr>
        <w:t>akal</w:t>
      </w:r>
      <w:proofErr w:type="spellEnd"/>
      <w:r w:rsidR="0088103C" w:rsidRPr="0094544E">
        <w:rPr>
          <w:rFonts w:ascii="Arial" w:eastAsia="Times New Roman" w:hAnsi="Arial" w:cs="Arial"/>
          <w:lang w:val="en-GB" w:eastAsia="en-GB"/>
        </w:rPr>
        <w:t xml:space="preserve">, </w:t>
      </w:r>
      <w:proofErr w:type="spellStart"/>
      <w:r w:rsidR="0088103C" w:rsidRPr="0094544E">
        <w:rPr>
          <w:rFonts w:ascii="Arial" w:eastAsia="Times New Roman" w:hAnsi="Arial" w:cs="Arial"/>
          <w:lang w:val="en-GB" w:eastAsia="en-GB"/>
        </w:rPr>
        <w:t>bakat</w:t>
      </w:r>
      <w:proofErr w:type="spellEnd"/>
      <w:r w:rsidR="0088103C" w:rsidRPr="0094544E">
        <w:rPr>
          <w:rFonts w:ascii="Arial" w:eastAsia="Times New Roman" w:hAnsi="Arial" w:cs="Arial"/>
          <w:lang w:val="en-GB" w:eastAsia="en-GB"/>
        </w:rPr>
        <w:t xml:space="preserve">, </w:t>
      </w:r>
      <w:proofErr w:type="spellStart"/>
      <w:r w:rsidR="0088103C" w:rsidRPr="0094544E">
        <w:rPr>
          <w:rFonts w:ascii="Arial" w:eastAsia="Times New Roman" w:hAnsi="Arial" w:cs="Arial"/>
          <w:lang w:val="en-GB" w:eastAsia="en-GB"/>
        </w:rPr>
        <w:t>tenaga</w:t>
      </w:r>
      <w:proofErr w:type="spellEnd"/>
      <w:r w:rsidR="0088103C" w:rsidRPr="0094544E">
        <w:rPr>
          <w:rFonts w:ascii="Arial" w:eastAsia="Times New Roman" w:hAnsi="Arial" w:cs="Arial"/>
          <w:lang w:val="en-GB" w:eastAsia="en-GB"/>
        </w:rPr>
        <w:t xml:space="preserve">, </w:t>
      </w:r>
      <w:proofErr w:type="spellStart"/>
      <w:r w:rsidR="0088103C" w:rsidRPr="0094544E">
        <w:rPr>
          <w:rFonts w:ascii="Arial" w:eastAsia="Times New Roman" w:hAnsi="Arial" w:cs="Arial"/>
          <w:lang w:val="en-GB" w:eastAsia="en-GB"/>
        </w:rPr>
        <w:t>keinginan</w:t>
      </w:r>
      <w:proofErr w:type="spellEnd"/>
      <w:r w:rsidR="0088103C" w:rsidRPr="0094544E">
        <w:rPr>
          <w:rFonts w:ascii="Arial" w:eastAsia="Times New Roman" w:hAnsi="Arial" w:cs="Arial"/>
          <w:lang w:val="en-GB" w:eastAsia="en-GB"/>
        </w:rPr>
        <w:t xml:space="preserve">, </w:t>
      </w:r>
      <w:proofErr w:type="spellStart"/>
      <w:r w:rsidR="0088103C" w:rsidRPr="0094544E">
        <w:rPr>
          <w:rFonts w:ascii="Arial" w:eastAsia="Times New Roman" w:hAnsi="Arial" w:cs="Arial"/>
          <w:lang w:val="en-GB" w:eastAsia="en-GB"/>
        </w:rPr>
        <w:t>pengetahuan</w:t>
      </w:r>
      <w:proofErr w:type="spellEnd"/>
      <w:r w:rsidR="0088103C" w:rsidRPr="0094544E">
        <w:rPr>
          <w:rFonts w:ascii="Arial" w:eastAsia="Times New Roman" w:hAnsi="Arial" w:cs="Arial"/>
          <w:lang w:val="en-GB" w:eastAsia="en-GB"/>
        </w:rPr>
        <w:t xml:space="preserve">, </w:t>
      </w:r>
      <w:proofErr w:type="spellStart"/>
      <w:r w:rsidR="0088103C" w:rsidRPr="0094544E">
        <w:rPr>
          <w:rFonts w:ascii="Arial" w:eastAsia="Times New Roman" w:hAnsi="Arial" w:cs="Arial"/>
          <w:lang w:val="en-GB" w:eastAsia="en-GB"/>
        </w:rPr>
        <w:t>perasaan</w:t>
      </w:r>
      <w:proofErr w:type="spellEnd"/>
      <w:r w:rsidR="0088103C" w:rsidRPr="0094544E">
        <w:rPr>
          <w:rFonts w:ascii="Arial" w:eastAsia="Times New Roman" w:hAnsi="Arial" w:cs="Arial"/>
          <w:lang w:val="en-GB" w:eastAsia="en-GB"/>
        </w:rPr>
        <w:t xml:space="preserve">, dan </w:t>
      </w:r>
      <w:proofErr w:type="spellStart"/>
      <w:r w:rsidR="0088103C" w:rsidRPr="0094544E">
        <w:rPr>
          <w:rFonts w:ascii="Arial" w:eastAsia="Times New Roman" w:hAnsi="Arial" w:cs="Arial"/>
          <w:lang w:val="en-GB" w:eastAsia="en-GB"/>
        </w:rPr>
        <w:t>kreatifitas</w:t>
      </w:r>
      <w:proofErr w:type="spellEnd"/>
      <w:r w:rsidR="0088103C" w:rsidRPr="0094544E">
        <w:rPr>
          <w:rFonts w:ascii="Arial" w:hAnsi="Arial" w:cs="Arial"/>
          <w:lang w:val="en-GB" w:eastAsia="en-GB"/>
        </w:rPr>
        <w:t xml:space="preserve"> </w:t>
      </w:r>
      <w:proofErr w:type="spellStart"/>
      <w:r w:rsidR="0088103C">
        <w:rPr>
          <w:rFonts w:ascii="Arial" w:hAnsi="Arial" w:cs="Arial"/>
          <w:lang w:val="en-GB" w:eastAsia="en-GB"/>
        </w:rPr>
        <w:t>sebagai</w:t>
      </w:r>
      <w:proofErr w:type="spellEnd"/>
      <w:r w:rsidR="0088103C">
        <w:rPr>
          <w:rFonts w:ascii="Arial" w:hAnsi="Arial" w:cs="Arial"/>
          <w:lang w:val="en-GB" w:eastAsia="en-GB"/>
        </w:rPr>
        <w:t xml:space="preserve"> </w:t>
      </w:r>
      <w:proofErr w:type="spellStart"/>
      <w:r w:rsidR="0088103C" w:rsidRPr="0094544E">
        <w:rPr>
          <w:rFonts w:ascii="Arial" w:eastAsia="Times New Roman" w:hAnsi="Arial" w:cs="Arial"/>
          <w:lang w:val="en-GB" w:eastAsia="en-GB"/>
        </w:rPr>
        <w:t>sumber</w:t>
      </w:r>
      <w:proofErr w:type="spellEnd"/>
      <w:r w:rsidR="0088103C" w:rsidRPr="0094544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88103C" w:rsidRPr="0094544E">
        <w:rPr>
          <w:rFonts w:ascii="Arial" w:eastAsia="Times New Roman" w:hAnsi="Arial" w:cs="Arial"/>
          <w:lang w:val="en-GB" w:eastAsia="en-GB"/>
        </w:rPr>
        <w:t>daya</w:t>
      </w:r>
      <w:proofErr w:type="spellEnd"/>
      <w:r w:rsidR="00C652D2">
        <w:rPr>
          <w:rFonts w:ascii="Arial" w:eastAsia="Times New Roman" w:hAnsi="Arial" w:cs="Arial"/>
          <w:lang w:val="en-GB" w:eastAsia="en-GB"/>
        </w:rPr>
        <w:t xml:space="preserve"> yang </w:t>
      </w:r>
      <w:proofErr w:type="spellStart"/>
      <w:r w:rsidR="00C652D2">
        <w:rPr>
          <w:rFonts w:ascii="Arial" w:eastAsia="Times New Roman" w:hAnsi="Arial" w:cs="Arial"/>
          <w:lang w:val="en-GB" w:eastAsia="en-GB"/>
        </w:rPr>
        <w:t>penting</w:t>
      </w:r>
      <w:proofErr w:type="spellEnd"/>
      <w:r w:rsidR="00C652D2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C652D2">
        <w:rPr>
          <w:rFonts w:ascii="Arial" w:eastAsia="Times New Roman" w:hAnsi="Arial" w:cs="Arial"/>
          <w:lang w:val="en-GB" w:eastAsia="en-GB"/>
        </w:rPr>
        <w:t>bagi</w:t>
      </w:r>
      <w:proofErr w:type="spellEnd"/>
      <w:r w:rsidR="00C652D2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88103C" w:rsidRPr="0094544E">
        <w:rPr>
          <w:rFonts w:ascii="Arial" w:eastAsia="Times New Roman" w:hAnsi="Arial" w:cs="Arial"/>
          <w:lang w:val="en-GB" w:eastAsia="en-GB"/>
        </w:rPr>
        <w:t>perusahaan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r w:rsidR="00463028">
        <w:rPr>
          <w:rFonts w:ascii="Arial" w:eastAsia="Times New Roman" w:hAnsi="Arial" w:cs="Arial"/>
          <w:lang w:val="id-ID" w:eastAsia="en-GB"/>
        </w:rPr>
        <w:fldChar w:fldCharType="begin" w:fldLock="1"/>
      </w:r>
      <w:r w:rsidR="00463028">
        <w:rPr>
          <w:rFonts w:ascii="Arial" w:eastAsia="Times New Roman" w:hAnsi="Arial" w:cs="Arial"/>
          <w:lang w:val="id-ID" w:eastAsia="en-GB"/>
        </w:rPr>
        <w:instrText>ADDIN CSL_CITATION {"citationItems":[{"id":"ITEM-1","itemData":{"author":[{"dropping-particle":"","family":"Mangkunegara A.P.","given":"","non-dropping-particle":"","parse-names":false,"suffix":""}],"id":"ITEM-1","issued":{"date-parts":[["2008"]]},"publisher":"Refika Aditama","publisher-place":"bandung","title":"Evaluasi Kinerja SDM","type":"book"},"uris":["http://www.mendeley.com/documents/?uuid=0b7925c2-6390-4b95-b295-fcd8ece14af6"]}],"mendeley":{"formattedCitation":"(1)","plainTextFormattedCitation":"(1)","previouslyFormattedCitation":"(1)"},"properties":{"noteIndex":0},"schema":"https://github.com/citation-style-language/schema/raw/master/csl-citation.json"}</w:instrText>
      </w:r>
      <w:r w:rsidR="00463028">
        <w:rPr>
          <w:rFonts w:ascii="Arial" w:eastAsia="Times New Roman" w:hAnsi="Arial" w:cs="Arial"/>
          <w:lang w:val="id-ID" w:eastAsia="en-GB"/>
        </w:rPr>
        <w:fldChar w:fldCharType="separate"/>
      </w:r>
      <w:r w:rsidR="00463028" w:rsidRPr="00463028">
        <w:rPr>
          <w:rFonts w:ascii="Arial" w:eastAsia="Times New Roman" w:hAnsi="Arial" w:cs="Arial"/>
          <w:noProof/>
          <w:lang w:val="id-ID" w:eastAsia="en-GB"/>
        </w:rPr>
        <w:t>(1)</w:t>
      </w:r>
      <w:r w:rsidR="00463028">
        <w:rPr>
          <w:rFonts w:ascii="Arial" w:eastAsia="Times New Roman" w:hAnsi="Arial" w:cs="Arial"/>
          <w:lang w:val="id-ID" w:eastAsia="en-GB"/>
        </w:rPr>
        <w:fldChar w:fldCharType="end"/>
      </w:r>
      <w:hyperlink w:anchor="_ENREF_23" w:tooltip="Mangkunegara, 2008 #25" w:history="1"/>
      <w:r w:rsidR="00976046" w:rsidRPr="0086547E">
        <w:rPr>
          <w:rFonts w:ascii="Arial" w:hAnsi="Arial" w:cs="Arial"/>
          <w:color w:val="000000"/>
          <w:lang w:val="fi-FI"/>
        </w:rPr>
        <w:t>. Rumah sakit, sebagai bagian dari lembaga peyelenggara</w:t>
      </w:r>
      <w:r w:rsidR="002458D1">
        <w:rPr>
          <w:rFonts w:ascii="Arial" w:hAnsi="Arial" w:cs="Arial"/>
          <w:color w:val="000000"/>
          <w:lang w:val="fi-FI"/>
        </w:rPr>
        <w:t xml:space="preserve">an pelayanan publik, dituntut </w:t>
      </w:r>
      <w:r w:rsidR="00976046" w:rsidRPr="0086547E">
        <w:rPr>
          <w:rFonts w:ascii="Arial" w:hAnsi="Arial" w:cs="Arial"/>
          <w:color w:val="000000"/>
          <w:lang w:val="fi-FI"/>
        </w:rPr>
        <w:t xml:space="preserve">untuk dapat  memberikan  pelayanan  yang  berkualitas,  </w:t>
      </w:r>
      <w:r w:rsidR="002458D1">
        <w:rPr>
          <w:rFonts w:ascii="Arial" w:hAnsi="Arial" w:cs="Arial"/>
          <w:color w:val="000000"/>
          <w:lang w:val="fi-FI"/>
        </w:rPr>
        <w:t>cepat,  mudah,  terjangkau  dan</w:t>
      </w:r>
      <w:r w:rsidR="00976046" w:rsidRPr="0086547E">
        <w:rPr>
          <w:rFonts w:ascii="Arial" w:hAnsi="Arial" w:cs="Arial"/>
          <w:color w:val="000000"/>
          <w:lang w:val="fi-FI"/>
        </w:rPr>
        <w:t xml:space="preserve"> terukur  kepada  masyarakat  dan  pihak-pihak  terkait. Untuk  itu diperlukan peningkatan kualitas dan standar pelayanan</w:t>
      </w:r>
      <w:r w:rsidR="00921993">
        <w:rPr>
          <w:rFonts w:ascii="Arial" w:hAnsi="Arial" w:cs="Arial"/>
          <w:color w:val="000000"/>
          <w:lang w:val="fi-FI"/>
        </w:rPr>
        <w:t xml:space="preserve"> </w:t>
      </w:r>
      <w:r w:rsidR="00463028">
        <w:rPr>
          <w:rFonts w:ascii="Arial" w:hAnsi="Arial" w:cs="Arial"/>
        </w:rPr>
        <w:fldChar w:fldCharType="begin" w:fldLock="1"/>
      </w:r>
      <w:r w:rsidR="000101E7">
        <w:rPr>
          <w:rFonts w:ascii="Arial" w:hAnsi="Arial" w:cs="Arial"/>
        </w:rPr>
        <w:instrText>ADDIN CSL_CITATION {"citationItems":[{"id":"ITEM-1","itemData":{"author":[{"dropping-particle":"","family":"RI","given":"UU","non-dropping-particle":"","parse-names":false,"suffix":""}],"id":"ITEM-1","issued":{"date-parts":[["2009"]]},"publisher-place":"Jakarta","title":"Undang-Undang RI Nomor 44 Tahun 2009 tentang Rumah Sakit","type":"article"},"uris":["http://www.mendeley.com/documents/?uuid=0dd6dbfd-22b9-491d-adae-8ab99707c4e0"]}],"mendeley":{"formattedCitation":"(2)","plainTextFormattedCitation":"(2)","previouslyFormattedCitation":"(2)"},"properties":{"noteIndex":0},"schema":"https://github.com/citation-style-language/schema/raw/master/csl-citation.json"}</w:instrText>
      </w:r>
      <w:r w:rsidR="00463028">
        <w:rPr>
          <w:rFonts w:ascii="Arial" w:hAnsi="Arial" w:cs="Arial"/>
        </w:rPr>
        <w:fldChar w:fldCharType="separate"/>
      </w:r>
      <w:r w:rsidR="00463028" w:rsidRPr="00463028">
        <w:rPr>
          <w:rFonts w:ascii="Arial" w:hAnsi="Arial" w:cs="Arial"/>
          <w:noProof/>
        </w:rPr>
        <w:t>(2)</w:t>
      </w:r>
      <w:r w:rsidR="00463028">
        <w:rPr>
          <w:rFonts w:ascii="Arial" w:hAnsi="Arial" w:cs="Arial"/>
        </w:rPr>
        <w:fldChar w:fldCharType="end"/>
      </w:r>
      <w:r w:rsidR="00921993" w:rsidRPr="00EB758B">
        <w:rPr>
          <w:rFonts w:ascii="Arial" w:hAnsi="Arial" w:cs="Arial"/>
          <w:color w:val="000000"/>
          <w:lang w:val="fi-FI"/>
        </w:rPr>
        <w:t xml:space="preserve">. </w:t>
      </w:r>
      <w:r w:rsidR="002458D1">
        <w:rPr>
          <w:rFonts w:ascii="Arial" w:hAnsi="Arial" w:cs="Arial"/>
          <w:color w:val="000000"/>
          <w:lang w:val="fi-FI"/>
        </w:rPr>
        <w:t xml:space="preserve"> </w:t>
      </w:r>
    </w:p>
    <w:p w14:paraId="275EAF78" w14:textId="3B7752EB" w:rsidR="00976046" w:rsidRPr="002458D1" w:rsidRDefault="002458D1" w:rsidP="002458D1">
      <w:pPr>
        <w:pStyle w:val="NoSpacing"/>
        <w:spacing w:line="360" w:lineRule="auto"/>
        <w:ind w:firstLine="720"/>
        <w:jc w:val="both"/>
        <w:rPr>
          <w:rFonts w:ascii="Arial" w:hAnsi="Arial" w:cs="Arial"/>
          <w:color w:val="000000"/>
          <w:lang w:val="fi-FI"/>
        </w:rPr>
      </w:pPr>
      <w:proofErr w:type="spellStart"/>
      <w:r w:rsidRPr="00DA2C72">
        <w:rPr>
          <w:rFonts w:ascii="Arial" w:eastAsia="Times New Roman" w:hAnsi="Arial" w:cs="Arial"/>
          <w:lang w:val="en-GB" w:eastAsia="en-GB"/>
        </w:rPr>
        <w:t>Sumber</w:t>
      </w:r>
      <w:proofErr w:type="spellEnd"/>
      <w:r w:rsidRPr="00DA2C72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DA2C72">
        <w:rPr>
          <w:rFonts w:ascii="Arial" w:eastAsia="Times New Roman" w:hAnsi="Arial" w:cs="Arial"/>
          <w:lang w:val="en-GB" w:eastAsia="en-GB"/>
        </w:rPr>
        <w:t>daya</w:t>
      </w:r>
      <w:proofErr w:type="spellEnd"/>
      <w:r w:rsidRPr="00DA2C72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DA2C72">
        <w:rPr>
          <w:rFonts w:ascii="Arial" w:eastAsia="Times New Roman" w:hAnsi="Arial" w:cs="Arial"/>
          <w:lang w:val="en-GB" w:eastAsia="en-GB"/>
        </w:rPr>
        <w:t>manusia</w:t>
      </w:r>
      <w:proofErr w:type="spellEnd"/>
      <w:r w:rsidRPr="00DA2C72">
        <w:rPr>
          <w:rFonts w:ascii="Arial" w:eastAsia="Times New Roman" w:hAnsi="Arial" w:cs="Arial"/>
          <w:lang w:val="en-GB" w:eastAsia="en-GB"/>
        </w:rPr>
        <w:t xml:space="preserve"> yang </w:t>
      </w:r>
      <w:proofErr w:type="spellStart"/>
      <w:r w:rsidRPr="00DA2C72">
        <w:rPr>
          <w:rFonts w:ascii="Arial" w:eastAsia="Times New Roman" w:hAnsi="Arial" w:cs="Arial"/>
          <w:lang w:val="en-GB" w:eastAsia="en-GB"/>
        </w:rPr>
        <w:t>berkualitas</w:t>
      </w:r>
      <w:proofErr w:type="spellEnd"/>
      <w:r w:rsidRPr="00DA2C72">
        <w:rPr>
          <w:rFonts w:ascii="Arial" w:hAnsi="Arial" w:cs="Arial"/>
          <w:lang w:val="en-GB" w:eastAsia="en-GB"/>
        </w:rPr>
        <w:t xml:space="preserve"> </w:t>
      </w:r>
      <w:proofErr w:type="spellStart"/>
      <w:r w:rsidRPr="00DA2C72">
        <w:rPr>
          <w:rFonts w:ascii="Arial" w:hAnsi="Arial" w:cs="Arial"/>
          <w:lang w:val="en-GB" w:eastAsia="en-GB"/>
        </w:rPr>
        <w:t>merupakan</w:t>
      </w:r>
      <w:proofErr w:type="spellEnd"/>
      <w:r w:rsidRPr="00DA2C72">
        <w:rPr>
          <w:rFonts w:ascii="Arial" w:hAnsi="Arial" w:cs="Arial"/>
          <w:lang w:val="en-GB" w:eastAsia="en-GB"/>
        </w:rPr>
        <w:t xml:space="preserve"> </w:t>
      </w:r>
      <w:proofErr w:type="spellStart"/>
      <w:r w:rsidRPr="00DA2C72">
        <w:rPr>
          <w:rFonts w:ascii="Arial" w:hAnsi="Arial" w:cs="Arial"/>
          <w:lang w:val="en-GB" w:eastAsia="en-GB"/>
        </w:rPr>
        <w:t>dukungan</w:t>
      </w:r>
      <w:proofErr w:type="spellEnd"/>
      <w:r w:rsidRPr="00DA2C72">
        <w:rPr>
          <w:rFonts w:ascii="Arial" w:hAnsi="Arial" w:cs="Arial"/>
          <w:lang w:val="en-GB" w:eastAsia="en-GB"/>
        </w:rPr>
        <w:t xml:space="preserve"> </w:t>
      </w:r>
      <w:proofErr w:type="spellStart"/>
      <w:r w:rsidRPr="00DA2C72">
        <w:rPr>
          <w:rFonts w:ascii="Arial" w:hAnsi="Arial" w:cs="Arial"/>
          <w:lang w:val="en-GB" w:eastAsia="en-GB"/>
        </w:rPr>
        <w:t>terpenting</w:t>
      </w:r>
      <w:proofErr w:type="spellEnd"/>
      <w:r w:rsidRPr="00DA2C72">
        <w:rPr>
          <w:rFonts w:ascii="Arial" w:hAnsi="Arial" w:cs="Arial"/>
          <w:lang w:val="en-GB" w:eastAsia="en-GB"/>
        </w:rPr>
        <w:t xml:space="preserve"> </w:t>
      </w:r>
      <w:proofErr w:type="spellStart"/>
      <w:r w:rsidRPr="00DA2C72">
        <w:rPr>
          <w:rFonts w:ascii="Arial" w:hAnsi="Arial" w:cs="Arial"/>
          <w:lang w:val="en-GB" w:eastAsia="en-GB"/>
        </w:rPr>
        <w:t>bagi</w:t>
      </w:r>
      <w:proofErr w:type="spellEnd"/>
      <w:r w:rsidRPr="00DA2C72">
        <w:rPr>
          <w:rFonts w:ascii="Arial" w:hAnsi="Arial" w:cs="Arial"/>
          <w:lang w:val="en-GB" w:eastAsia="en-GB"/>
        </w:rPr>
        <w:t xml:space="preserve"> </w:t>
      </w:r>
      <w:proofErr w:type="spellStart"/>
      <w:r w:rsidRPr="00DA2C72">
        <w:rPr>
          <w:rFonts w:ascii="Arial" w:hAnsi="Arial" w:cs="Arial"/>
          <w:lang w:val="en-GB" w:eastAsia="en-GB"/>
        </w:rPr>
        <w:t>sebuah</w:t>
      </w:r>
      <w:proofErr w:type="spellEnd"/>
      <w:r w:rsidRPr="00DA2C72">
        <w:rPr>
          <w:rFonts w:ascii="Arial" w:hAnsi="Arial" w:cs="Arial"/>
          <w:lang w:val="en-GB" w:eastAsia="en-GB"/>
        </w:rPr>
        <w:t xml:space="preserve"> </w:t>
      </w:r>
      <w:proofErr w:type="spellStart"/>
      <w:r w:rsidRPr="00DA2C72">
        <w:rPr>
          <w:rFonts w:ascii="Arial" w:hAnsi="Arial" w:cs="Arial"/>
          <w:lang w:val="en-GB" w:eastAsia="en-GB"/>
        </w:rPr>
        <w:t>rumah</w:t>
      </w:r>
      <w:proofErr w:type="spellEnd"/>
      <w:r w:rsidRPr="00DA2C72">
        <w:rPr>
          <w:rFonts w:ascii="Arial" w:hAnsi="Arial" w:cs="Arial"/>
          <w:lang w:val="en-GB" w:eastAsia="en-GB"/>
        </w:rPr>
        <w:t xml:space="preserve"> </w:t>
      </w:r>
      <w:proofErr w:type="spellStart"/>
      <w:r w:rsidRPr="00DA2C72">
        <w:rPr>
          <w:rFonts w:ascii="Arial" w:hAnsi="Arial" w:cs="Arial"/>
          <w:lang w:val="en-GB" w:eastAsia="en-GB"/>
        </w:rPr>
        <w:t>sakit</w:t>
      </w:r>
      <w:proofErr w:type="spellEnd"/>
      <w:r w:rsidRPr="00DA2C72">
        <w:rPr>
          <w:rFonts w:ascii="Arial" w:hAnsi="Arial" w:cs="Arial"/>
          <w:lang w:val="en-GB" w:eastAsia="en-GB"/>
        </w:rPr>
        <w:t xml:space="preserve"> </w:t>
      </w:r>
      <w:proofErr w:type="spellStart"/>
      <w:r w:rsidRPr="00DA2C72">
        <w:rPr>
          <w:rFonts w:ascii="Arial" w:hAnsi="Arial" w:cs="Arial"/>
          <w:lang w:val="en-GB" w:eastAsia="en-GB"/>
        </w:rPr>
        <w:t>dalam</w:t>
      </w:r>
      <w:proofErr w:type="spellEnd"/>
      <w:r w:rsidRPr="00DA2C72">
        <w:rPr>
          <w:rFonts w:ascii="Arial" w:hAnsi="Arial" w:cs="Arial"/>
          <w:lang w:val="en-GB" w:eastAsia="en-GB"/>
        </w:rPr>
        <w:t xml:space="preserve"> </w:t>
      </w:r>
      <w:proofErr w:type="spellStart"/>
      <w:r w:rsidRPr="00DA2C72">
        <w:rPr>
          <w:rFonts w:ascii="Arial" w:hAnsi="Arial" w:cs="Arial"/>
          <w:lang w:val="en-GB" w:eastAsia="en-GB"/>
        </w:rPr>
        <w:t>memberikan</w:t>
      </w:r>
      <w:proofErr w:type="spellEnd"/>
      <w:r w:rsidRPr="00DA2C72">
        <w:rPr>
          <w:rFonts w:ascii="Arial" w:hAnsi="Arial" w:cs="Arial"/>
          <w:lang w:val="en-GB" w:eastAsia="en-GB"/>
        </w:rPr>
        <w:t xml:space="preserve"> </w:t>
      </w:r>
      <w:proofErr w:type="spellStart"/>
      <w:r w:rsidRPr="00DA2C72">
        <w:rPr>
          <w:rFonts w:ascii="Arial" w:hAnsi="Arial" w:cs="Arial"/>
          <w:lang w:val="en-GB" w:eastAsia="en-GB"/>
        </w:rPr>
        <w:t>pelayanan</w:t>
      </w:r>
      <w:proofErr w:type="spellEnd"/>
      <w:r w:rsidRPr="00DA2C72">
        <w:rPr>
          <w:rFonts w:ascii="Arial" w:hAnsi="Arial" w:cs="Arial"/>
          <w:lang w:val="en-GB" w:eastAsia="en-GB"/>
        </w:rPr>
        <w:t xml:space="preserve"> yang optimal.</w:t>
      </w:r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Perawat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merupakan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sumber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daya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manusia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terbesar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di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rumah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sakit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, </w:t>
      </w:r>
      <w:r w:rsidR="00976046" w:rsidRPr="0086547E">
        <w:rPr>
          <w:rFonts w:ascii="Arial" w:hAnsi="Arial" w:cs="Arial"/>
          <w:color w:val="000000"/>
          <w:lang w:val="sv-SE"/>
        </w:rPr>
        <w:t>yakni 40% dibanding tenaga kesehatan lainnya.</w:t>
      </w:r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Perawat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memegang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peranan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penting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dalam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melaksanakan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tugas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dan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tanggung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jawab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dalam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meningkatkan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dan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mempertahankan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mutu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pelayanan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keperawatan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y</w:t>
      </w:r>
      <w:r w:rsidR="00C652D2">
        <w:rPr>
          <w:rFonts w:ascii="Arial" w:eastAsia="Times New Roman" w:hAnsi="Arial" w:cs="Arial"/>
          <w:lang w:val="en-GB" w:eastAsia="en-GB"/>
        </w:rPr>
        <w:t xml:space="preserve">ang </w:t>
      </w:r>
      <w:proofErr w:type="spellStart"/>
      <w:r w:rsidR="00C652D2">
        <w:rPr>
          <w:rFonts w:ascii="Arial" w:eastAsia="Times New Roman" w:hAnsi="Arial" w:cs="Arial"/>
          <w:lang w:val="en-GB" w:eastAsia="en-GB"/>
        </w:rPr>
        <w:t>diberikan</w:t>
      </w:r>
      <w:proofErr w:type="spellEnd"/>
      <w:r w:rsidR="00C652D2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C652D2">
        <w:rPr>
          <w:rFonts w:ascii="Arial" w:eastAsia="Times New Roman" w:hAnsi="Arial" w:cs="Arial"/>
          <w:lang w:val="en-GB" w:eastAsia="en-GB"/>
        </w:rPr>
        <w:t>selama</w:t>
      </w:r>
      <w:proofErr w:type="spellEnd"/>
      <w:r w:rsidR="00C652D2">
        <w:rPr>
          <w:rFonts w:ascii="Arial" w:eastAsia="Times New Roman" w:hAnsi="Arial" w:cs="Arial"/>
          <w:lang w:val="en-GB" w:eastAsia="en-GB"/>
        </w:rPr>
        <w:t xml:space="preserve"> 24 jam dan </w:t>
      </w:r>
      <w:proofErr w:type="spellStart"/>
      <w:r w:rsidR="00C652D2">
        <w:rPr>
          <w:rFonts w:ascii="Arial" w:eastAsia="Times New Roman" w:hAnsi="Arial" w:cs="Arial"/>
          <w:lang w:val="en-GB" w:eastAsia="en-GB"/>
        </w:rPr>
        <w:t>berkesinambungan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merupakan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kelebihan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tersendiri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dibanding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pelayanan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lainnya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>.</w:t>
      </w:r>
      <w:r w:rsidR="00C652D2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Untuk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itu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perawat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seharusnya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memiliki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ciri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dan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karakteristik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kepribadian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yang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baik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demi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pekerjaan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dan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pelaksanaan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tugas-tugasnya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,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sehingga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dapat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menerima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dirinya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dan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hidup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dengan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manusia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lainnya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tanpa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perasaan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bersalah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,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cemas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,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marah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maupun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destruktif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.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Konsep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diri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 xml:space="preserve">  </w:t>
      </w:r>
      <w:r w:rsidR="00976046" w:rsidRPr="0086547E">
        <w:rPr>
          <w:rFonts w:ascii="Arial" w:eastAsia="Times New Roman" w:hAnsi="Arial" w:cs="Arial"/>
          <w:i/>
          <w:lang w:val="en-GB" w:eastAsia="en-GB"/>
        </w:rPr>
        <w:t>(</w:t>
      </w:r>
      <w:proofErr w:type="spellStart"/>
      <w:r w:rsidR="00976046" w:rsidRPr="0086547E">
        <w:rPr>
          <w:rFonts w:ascii="Arial" w:eastAsia="Times New Roman" w:hAnsi="Arial" w:cs="Arial"/>
          <w:i/>
          <w:lang w:val="en-GB" w:eastAsia="en-GB"/>
        </w:rPr>
        <w:t>self concept</w:t>
      </w:r>
      <w:proofErr w:type="spellEnd"/>
      <w:r w:rsidR="00976046" w:rsidRPr="0086547E">
        <w:rPr>
          <w:rFonts w:ascii="Arial" w:eastAsia="Times New Roman" w:hAnsi="Arial" w:cs="Arial"/>
          <w:i/>
          <w:lang w:val="en-GB" w:eastAsia="en-GB"/>
        </w:rPr>
        <w:t>)</w:t>
      </w:r>
      <w:r w:rsidR="00976046" w:rsidRPr="0086547E">
        <w:rPr>
          <w:rFonts w:ascii="Arial" w:eastAsia="Times New Roman" w:hAnsi="Arial" w:cs="Arial"/>
          <w:lang w:val="en-GB" w:eastAsia="en-GB"/>
        </w:rPr>
        <w:t xml:space="preserve">  yang  </w:t>
      </w:r>
      <w:proofErr w:type="spellStart"/>
      <w:r w:rsidR="00976046" w:rsidRPr="0086547E">
        <w:rPr>
          <w:rFonts w:ascii="Arial" w:eastAsia="Times New Roman" w:hAnsi="Arial" w:cs="Arial"/>
          <w:lang w:val="en-GB" w:eastAsia="en-GB"/>
        </w:rPr>
        <w:t>dim</w:t>
      </w:r>
      <w:r w:rsidR="00C652D2">
        <w:rPr>
          <w:rFonts w:ascii="Arial" w:eastAsia="Times New Roman" w:hAnsi="Arial" w:cs="Arial"/>
          <w:lang w:val="en-GB" w:eastAsia="en-GB"/>
        </w:rPr>
        <w:t>iliki</w:t>
      </w:r>
      <w:proofErr w:type="spellEnd"/>
      <w:r w:rsidR="00C652D2">
        <w:rPr>
          <w:rFonts w:ascii="Arial" w:eastAsia="Times New Roman" w:hAnsi="Arial" w:cs="Arial"/>
          <w:lang w:val="en-GB" w:eastAsia="en-GB"/>
        </w:rPr>
        <w:t xml:space="preserve">  oleh </w:t>
      </w:r>
      <w:proofErr w:type="spellStart"/>
      <w:r w:rsidR="00C652D2">
        <w:rPr>
          <w:rFonts w:ascii="Arial" w:eastAsia="Times New Roman" w:hAnsi="Arial" w:cs="Arial"/>
          <w:lang w:val="en-GB" w:eastAsia="en-GB"/>
        </w:rPr>
        <w:t>seorang</w:t>
      </w:r>
      <w:proofErr w:type="spellEnd"/>
      <w:r w:rsidR="00C652D2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="00C652D2">
        <w:rPr>
          <w:rFonts w:ascii="Arial" w:eastAsia="Times New Roman" w:hAnsi="Arial" w:cs="Arial"/>
          <w:lang w:val="en-GB" w:eastAsia="en-GB"/>
        </w:rPr>
        <w:t>karyawan</w:t>
      </w:r>
      <w:proofErr w:type="spellEnd"/>
      <w:r w:rsidR="00C652D2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C652D2">
        <w:rPr>
          <w:rFonts w:ascii="Arial" w:eastAsia="Times New Roman" w:hAnsi="Arial" w:cs="Arial"/>
          <w:lang w:val="en-GB" w:eastAsia="en-GB"/>
        </w:rPr>
        <w:t>seperti</w:t>
      </w:r>
      <w:proofErr w:type="spellEnd"/>
      <w:r w:rsidR="00C652D2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C652D2" w:rsidRPr="00AC6131">
        <w:rPr>
          <w:rFonts w:ascii="Arial" w:eastAsia="Times New Roman" w:hAnsi="Arial" w:cs="Arial"/>
          <w:lang w:val="en-GB" w:eastAsia="en-GB"/>
        </w:rPr>
        <w:t>kinerja</w:t>
      </w:r>
      <w:proofErr w:type="spellEnd"/>
      <w:r w:rsidR="00C652D2" w:rsidRPr="00AC6131">
        <w:rPr>
          <w:rFonts w:ascii="Arial" w:eastAsia="Times New Roman" w:hAnsi="Arial" w:cs="Arial"/>
          <w:lang w:val="en-GB" w:eastAsia="en-GB"/>
        </w:rPr>
        <w:t xml:space="preserve"> </w:t>
      </w:r>
      <w:r w:rsidR="00025873" w:rsidRPr="00AC6131">
        <w:rPr>
          <w:rFonts w:ascii="Arial" w:eastAsia="Times New Roman" w:hAnsi="Arial" w:cs="Arial"/>
          <w:lang w:val="en-GB" w:eastAsia="en-GB"/>
        </w:rPr>
        <w:t xml:space="preserve">dan 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produktivitas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kerja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yang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tinggi</w:t>
      </w:r>
      <w:proofErr w:type="spellEnd"/>
      <w:r w:rsidR="00025873" w:rsidRPr="00025873">
        <w:rPr>
          <w:rFonts w:ascii="Arial" w:hAnsi="Arial" w:cs="Arial"/>
          <w:lang w:val="en-GB" w:eastAsia="en-GB"/>
        </w:rPr>
        <w:t xml:space="preserve"> </w:t>
      </w:r>
      <w:proofErr w:type="spellStart"/>
      <w:r w:rsidR="00025873" w:rsidRPr="00AC6131">
        <w:rPr>
          <w:rFonts w:ascii="Arial" w:hAnsi="Arial" w:cs="Arial"/>
          <w:lang w:val="en-GB" w:eastAsia="en-GB"/>
        </w:rPr>
        <w:t>akan</w:t>
      </w:r>
      <w:proofErr w:type="spellEnd"/>
      <w:r w:rsidR="00025873" w:rsidRPr="00AC6131">
        <w:rPr>
          <w:rFonts w:ascii="Arial" w:hAnsi="Arial" w:cs="Arial"/>
          <w:lang w:val="en-GB" w:eastAsia="en-GB"/>
        </w:rPr>
        <w:t xml:space="preserve"> </w:t>
      </w:r>
      <w:proofErr w:type="spellStart"/>
      <w:r w:rsidR="00025873" w:rsidRPr="00AC6131">
        <w:rPr>
          <w:rFonts w:ascii="Arial" w:hAnsi="Arial" w:cs="Arial"/>
          <w:lang w:val="en-GB" w:eastAsia="en-GB"/>
        </w:rPr>
        <w:t>dimiliki</w:t>
      </w:r>
      <w:proofErr w:type="spellEnd"/>
      <w:r w:rsidR="00025873" w:rsidRPr="00AC6131">
        <w:rPr>
          <w:rFonts w:ascii="Arial" w:hAnsi="Arial" w:cs="Arial"/>
          <w:lang w:val="en-GB" w:eastAsia="en-GB"/>
        </w:rPr>
        <w:t xml:space="preserve">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seorang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karyawan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yang  </w:t>
      </w:r>
      <w:proofErr w:type="spellStart"/>
      <w:r w:rsidR="00025873" w:rsidRPr="00AC6131">
        <w:rPr>
          <w:rFonts w:ascii="Arial" w:hAnsi="Arial" w:cs="Arial"/>
          <w:lang w:val="en-GB" w:eastAsia="en-GB"/>
        </w:rPr>
        <w:t>mempuyai</w:t>
      </w:r>
      <w:proofErr w:type="spellEnd"/>
      <w:r w:rsidR="00025873" w:rsidRPr="00AC6131">
        <w:rPr>
          <w:rFonts w:ascii="Arial" w:hAnsi="Arial" w:cs="Arial"/>
          <w:lang w:val="en-GB" w:eastAsia="en-GB"/>
        </w:rPr>
        <w:t xml:space="preserve"> </w:t>
      </w:r>
      <w:proofErr w:type="spellStart"/>
      <w:r w:rsidR="00025873">
        <w:rPr>
          <w:rFonts w:ascii="Arial" w:eastAsia="Times New Roman" w:hAnsi="Arial" w:cs="Arial"/>
          <w:lang w:val="en-GB" w:eastAsia="en-GB"/>
        </w:rPr>
        <w:t>konsep</w:t>
      </w:r>
      <w:proofErr w:type="spellEnd"/>
      <w:r w:rsidR="00025873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="00025873">
        <w:rPr>
          <w:rFonts w:ascii="Arial" w:eastAsia="Times New Roman" w:hAnsi="Arial" w:cs="Arial"/>
          <w:lang w:val="en-GB" w:eastAsia="en-GB"/>
        </w:rPr>
        <w:t>diri</w:t>
      </w:r>
      <w:proofErr w:type="spellEnd"/>
      <w:r w:rsidR="00025873">
        <w:rPr>
          <w:rFonts w:ascii="Arial" w:eastAsia="Times New Roman" w:hAnsi="Arial" w:cs="Arial"/>
          <w:lang w:val="en-GB" w:eastAsia="en-GB"/>
        </w:rPr>
        <w:t xml:space="preserve">  yang  </w:t>
      </w:r>
      <w:proofErr w:type="spellStart"/>
      <w:r w:rsidR="00025873">
        <w:rPr>
          <w:rFonts w:ascii="Arial" w:eastAsia="Times New Roman" w:hAnsi="Arial" w:cs="Arial"/>
          <w:lang w:val="en-GB" w:eastAsia="en-GB"/>
        </w:rPr>
        <w:t>positif</w:t>
      </w:r>
      <w:proofErr w:type="spellEnd"/>
      <w:r w:rsidR="00976046" w:rsidRPr="0086547E">
        <w:rPr>
          <w:rFonts w:ascii="Arial" w:eastAsia="Times New Roman" w:hAnsi="Arial" w:cs="Arial"/>
          <w:lang w:val="en-GB" w:eastAsia="en-GB"/>
        </w:rPr>
        <w:t>.</w:t>
      </w:r>
      <w:r w:rsidR="00976046" w:rsidRPr="0086547E">
        <w:rPr>
          <w:rFonts w:ascii="Arial" w:eastAsia="Times New Roman" w:hAnsi="Arial" w:cs="Arial"/>
          <w:color w:val="FF0000"/>
          <w:lang w:val="en-GB" w:eastAsia="en-GB"/>
        </w:rPr>
        <w:t xml:space="preserve">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Begitu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pula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sebaliknya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,  </w:t>
      </w:r>
      <w:proofErr w:type="spellStart"/>
      <w:r w:rsidR="00025873" w:rsidRPr="00AC6131">
        <w:rPr>
          <w:rFonts w:ascii="Arial" w:hAnsi="Arial" w:cs="Arial"/>
          <w:lang w:val="en-GB" w:eastAsia="en-GB"/>
        </w:rPr>
        <w:t>karyawan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tidak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akan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memiliki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semangat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kerja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 yang 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tinggi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 dan 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bekerja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hanya</w:t>
      </w:r>
      <w:proofErr w:type="spellEnd"/>
      <w:r w:rsidR="00025873" w:rsidRPr="00AC6131">
        <w:rPr>
          <w:rFonts w:ascii="Arial" w:hAnsi="Arial" w:cs="Arial"/>
          <w:lang w:val="en-GB" w:eastAsia="en-GB"/>
        </w:rPr>
        <w:t xml:space="preserve"> </w:t>
      </w:r>
      <w:proofErr w:type="spellStart"/>
      <w:r w:rsidR="00025873" w:rsidRPr="00AC6131">
        <w:rPr>
          <w:rFonts w:ascii="Arial" w:hAnsi="Arial" w:cs="Arial"/>
          <w:lang w:val="en-GB" w:eastAsia="en-GB"/>
        </w:rPr>
        <w:t>karena</w:t>
      </w:r>
      <w:proofErr w:type="spellEnd"/>
      <w:r w:rsidR="00025873" w:rsidRPr="00AC6131">
        <w:rPr>
          <w:rFonts w:ascii="Arial" w:hAnsi="Arial" w:cs="Arial"/>
          <w:lang w:val="en-GB" w:eastAsia="en-GB"/>
        </w:rPr>
        <w:t xml:space="preserve">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tuntutan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kewajiban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semata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,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bukan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karena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dia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telah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memiliki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komitmen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dalam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pekerjaann</w:t>
      </w:r>
      <w:r w:rsidR="00025873">
        <w:rPr>
          <w:rFonts w:ascii="Arial" w:eastAsia="Times New Roman" w:hAnsi="Arial" w:cs="Arial"/>
          <w:lang w:val="en-GB" w:eastAsia="en-GB"/>
        </w:rPr>
        <w:t>ya</w:t>
      </w:r>
      <w:proofErr w:type="spellEnd"/>
      <w:r w:rsidR="00025873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tersebut</w:t>
      </w:r>
      <w:proofErr w:type="spellEnd"/>
      <w:r w:rsidR="00025873">
        <w:rPr>
          <w:rStyle w:val="CommentReference"/>
          <w:rFonts w:ascii="Times New Roman" w:eastAsia="Times New Roman" w:hAnsi="Times New Roman"/>
          <w:sz w:val="22"/>
          <w:szCs w:val="22"/>
        </w:rPr>
        <w:t>, j</w:t>
      </w:r>
      <w:proofErr w:type="spellStart"/>
      <w:r w:rsidR="00025873">
        <w:rPr>
          <w:rFonts w:ascii="Arial" w:eastAsia="Times New Roman" w:hAnsi="Arial" w:cs="Arial"/>
          <w:lang w:val="en-GB" w:eastAsia="en-GB"/>
        </w:rPr>
        <w:t>ika</w:t>
      </w:r>
      <w:proofErr w:type="spellEnd"/>
      <w:r w:rsidR="00025873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025873">
        <w:rPr>
          <w:rFonts w:ascii="Arial" w:eastAsia="Times New Roman" w:hAnsi="Arial" w:cs="Arial"/>
          <w:lang w:val="en-GB" w:eastAsia="en-GB"/>
        </w:rPr>
        <w:t>karyawan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memiliki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konsep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diri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 yang  </w:t>
      </w:r>
      <w:proofErr w:type="spellStart"/>
      <w:r w:rsidR="00025873" w:rsidRPr="00AC6131">
        <w:rPr>
          <w:rFonts w:ascii="Arial" w:eastAsia="Times New Roman" w:hAnsi="Arial" w:cs="Arial"/>
          <w:lang w:val="en-GB" w:eastAsia="en-GB"/>
        </w:rPr>
        <w:t>negati</w:t>
      </w:r>
      <w:r w:rsidR="00025873">
        <w:rPr>
          <w:rFonts w:ascii="Arial" w:eastAsia="Times New Roman" w:hAnsi="Arial" w:cs="Arial"/>
          <w:lang w:val="en-GB" w:eastAsia="en-GB"/>
        </w:rPr>
        <w:t>f</w:t>
      </w:r>
      <w:proofErr w:type="spellEnd"/>
      <w:r w:rsidR="00025873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025873">
        <w:rPr>
          <w:rFonts w:ascii="Arial" w:eastAsia="Times New Roman" w:hAnsi="Arial" w:cs="Arial"/>
          <w:lang w:val="en-GB" w:eastAsia="en-GB"/>
        </w:rPr>
        <w:t>akan</w:t>
      </w:r>
      <w:proofErr w:type="spellEnd"/>
      <w:r w:rsidR="00025873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="00025873">
        <w:rPr>
          <w:rFonts w:ascii="Arial" w:eastAsia="Times New Roman" w:hAnsi="Arial" w:cs="Arial"/>
          <w:lang w:val="en-GB" w:eastAsia="en-GB"/>
        </w:rPr>
        <w:t>dirinya</w:t>
      </w:r>
      <w:proofErr w:type="spellEnd"/>
      <w:r w:rsidR="00025873">
        <w:rPr>
          <w:rFonts w:ascii="Arial" w:eastAsia="Times New Roman" w:hAnsi="Arial" w:cs="Arial"/>
          <w:lang w:val="en-GB" w:eastAsia="en-GB"/>
        </w:rPr>
        <w:t xml:space="preserve">,  </w:t>
      </w:r>
      <w:proofErr w:type="spellStart"/>
      <w:r w:rsidR="00025873">
        <w:rPr>
          <w:rFonts w:ascii="Arial" w:eastAsia="Times New Roman" w:hAnsi="Arial" w:cs="Arial"/>
          <w:lang w:val="en-GB" w:eastAsia="en-GB"/>
        </w:rPr>
        <w:t>lingkungannya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</w:t>
      </w:r>
      <w:r w:rsidR="00025873" w:rsidRPr="00AC6131">
        <w:rPr>
          <w:rFonts w:ascii="Arial" w:hAnsi="Arial" w:cs="Arial"/>
          <w:lang w:val="en-GB" w:eastAsia="en-GB"/>
        </w:rPr>
        <w:t xml:space="preserve">dan </w:t>
      </w:r>
      <w:r w:rsidR="00025873">
        <w:rPr>
          <w:rFonts w:ascii="Arial" w:hAnsi="Arial" w:cs="Arial"/>
          <w:lang w:val="en-GB" w:eastAsia="en-GB"/>
        </w:rPr>
        <w:t xml:space="preserve">masa  </w:t>
      </w:r>
      <w:proofErr w:type="spellStart"/>
      <w:r w:rsidR="00025873">
        <w:rPr>
          <w:rFonts w:ascii="Arial" w:hAnsi="Arial" w:cs="Arial"/>
          <w:lang w:val="en-GB" w:eastAsia="en-GB"/>
        </w:rPr>
        <w:t>depannya</w:t>
      </w:r>
      <w:proofErr w:type="spellEnd"/>
      <w:r w:rsidR="00025873" w:rsidRPr="00AC6131">
        <w:rPr>
          <w:rFonts w:ascii="Arial" w:eastAsia="Times New Roman" w:hAnsi="Arial" w:cs="Arial"/>
          <w:lang w:val="en-GB" w:eastAsia="en-GB"/>
        </w:rPr>
        <w:t xml:space="preserve"> </w:t>
      </w:r>
      <w:r w:rsidR="000101E7">
        <w:rPr>
          <w:rFonts w:ascii="Arial" w:hAnsi="Arial"/>
        </w:rPr>
        <w:fldChar w:fldCharType="begin" w:fldLock="1"/>
      </w:r>
      <w:r w:rsidR="000026E3">
        <w:rPr>
          <w:rFonts w:ascii="Arial" w:hAnsi="Arial"/>
        </w:rPr>
        <w:instrText>ADDIN CSL_CITATION {"citationItems":[{"id":"ITEM-1","itemData":{"author":[{"dropping-particle":"","family":"Syah","given":"Luqman","non-dropping-particle":"","parse-names":false,"suffix":""}],"id":"ITEM-1","issued":{"date-parts":[["2011"]]},"publisher":"Fakultas Psikologi UIN Syarif Hidayatullah","publisher-place":"jakarta","title":"Pengaruh Konsep Diri dan Dukungan Sosial terhadap Motivasi Belajar Remaja Panti Sosial","type":"thesis"},"uris":["http://www.mendeley.com/documents/?uuid=985139d8-e0dc-479d-8c04-8ebaac7d9c68"]}],"mendeley":{"formattedCitation":"(3)","plainTextFormattedCitation":"(3)","previouslyFormattedCitation":"(3)"},"properties":{"noteIndex":0},"schema":"https://github.com/citation-style-language/schema/raw/master/csl-citation.json"}</w:instrText>
      </w:r>
      <w:r w:rsidR="000101E7">
        <w:rPr>
          <w:rFonts w:ascii="Arial" w:hAnsi="Arial"/>
        </w:rPr>
        <w:fldChar w:fldCharType="separate"/>
      </w:r>
      <w:r w:rsidR="000101E7" w:rsidRPr="000101E7">
        <w:rPr>
          <w:rFonts w:ascii="Arial" w:hAnsi="Arial"/>
          <w:noProof/>
        </w:rPr>
        <w:t>(3)</w:t>
      </w:r>
      <w:r w:rsidR="000101E7">
        <w:rPr>
          <w:rFonts w:ascii="Arial" w:hAnsi="Arial"/>
        </w:rPr>
        <w:fldChar w:fldCharType="end"/>
      </w:r>
      <w:r w:rsidR="00976046" w:rsidRPr="009B6F22">
        <w:rPr>
          <w:rFonts w:ascii="Arial" w:hAnsi="Arial" w:cs="Arial"/>
          <w:lang w:val="en-GB"/>
        </w:rPr>
        <w:t>.</w:t>
      </w:r>
    </w:p>
    <w:p w14:paraId="767E564C" w14:textId="140AD0AE" w:rsidR="00976046" w:rsidRPr="0086547E" w:rsidRDefault="00976046" w:rsidP="00976046">
      <w:pPr>
        <w:pStyle w:val="NoSpacing"/>
        <w:spacing w:line="360" w:lineRule="auto"/>
        <w:ind w:firstLine="720"/>
        <w:jc w:val="both"/>
        <w:rPr>
          <w:rFonts w:ascii="Arial" w:hAnsi="Arial" w:cs="Arial"/>
          <w:color w:val="000000"/>
          <w:lang w:val="fi-FI"/>
        </w:rPr>
      </w:pPr>
      <w:r w:rsidRPr="0086547E">
        <w:rPr>
          <w:rFonts w:ascii="Arial" w:eastAsia="Times New Roman" w:hAnsi="Arial" w:cs="Arial"/>
          <w:lang w:val="en-GB" w:eastAsia="en-GB"/>
        </w:rPr>
        <w:t xml:space="preserve">Salah 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satu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metode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dalam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menilai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kinerja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perawat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yaitu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dengan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melihat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sasaran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kerja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perawat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yang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sudah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diatur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dalam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PP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Nomor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46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Tahun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2011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tentang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Penilaian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Prestasi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Kerja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Pegawai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Negeri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Sipil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, yang di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haruskan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oleh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pemerintah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dalam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melakukan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penilaian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kinerja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,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dengan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menggunakan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Sasaran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Kerja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Pegawai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(SKP) yang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terdiri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dari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dua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dimensi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penilian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yakni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: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pertama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SKP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yaitu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:  a)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kuantitas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b)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kualitas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c)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waktu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 d)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biaya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yang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harus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mencapai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60%,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kedua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perilaku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kerja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yaitu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:  a)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orientasi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pelayanan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b)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integritas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c)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kesetiaan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d)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disiplin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e)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kerjasama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f)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kepemimpinan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yang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harus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dicapai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40%</w:t>
      </w:r>
      <w:r w:rsidR="00463028">
        <w:rPr>
          <w:rFonts w:ascii="Arial" w:eastAsia="Times New Roman" w:hAnsi="Arial" w:cs="Arial"/>
          <w:lang w:val="id-ID" w:eastAsia="en-GB"/>
        </w:rPr>
        <w:t xml:space="preserve"> </w:t>
      </w:r>
      <w:r w:rsidR="000026E3">
        <w:rPr>
          <w:rFonts w:ascii="Arial" w:eastAsia="Times New Roman" w:hAnsi="Arial" w:cs="Arial"/>
          <w:lang w:val="id-ID" w:eastAsia="en-GB"/>
        </w:rPr>
        <w:fldChar w:fldCharType="begin" w:fldLock="1"/>
      </w:r>
      <w:r w:rsidR="002D563F">
        <w:rPr>
          <w:rFonts w:ascii="Arial" w:eastAsia="Times New Roman" w:hAnsi="Arial" w:cs="Arial"/>
          <w:lang w:val="id-ID" w:eastAsia="en-GB"/>
        </w:rPr>
        <w:instrText>ADDIN CSL_CITATION {"citationItems":[{"id":"ITEM-1","itemData":{"author":[{"dropping-particle":"","family":"Kuspriyomurdono","given":"","non-dropping-particle":"","parse-names":false,"suffix":""}],"id":"ITEM-1","issued":{"date-parts":[["2012"]]},"publisher":"Deputi Bidang Bina Kinerja dan Perundang-Undangan, Badan Kepegawaian Negara","publisher-place":"Jakarta","title":"Penilaian Prestasi Kerja Pegawai Negeri Sipil","type":"book"},"uris":["http://www.mendeley.com/documents/?uuid=103726ec-aa26-49f5-97b7-175677f1cb25"]}],"mendeley":{"formattedCitation":"(4)","plainTextFormattedCitation":"(4)","previouslyFormattedCitation":"(4)"},"properties":{"noteIndex":0},"schema":"https://github.com/citation-style-language/schema/raw/master/csl-citation.json"}</w:instrText>
      </w:r>
      <w:r w:rsidR="000026E3">
        <w:rPr>
          <w:rFonts w:ascii="Arial" w:eastAsia="Times New Roman" w:hAnsi="Arial" w:cs="Arial"/>
          <w:lang w:val="id-ID" w:eastAsia="en-GB"/>
        </w:rPr>
        <w:fldChar w:fldCharType="separate"/>
      </w:r>
      <w:r w:rsidR="000026E3" w:rsidRPr="000026E3">
        <w:rPr>
          <w:rFonts w:ascii="Arial" w:eastAsia="Times New Roman" w:hAnsi="Arial" w:cs="Arial"/>
          <w:noProof/>
          <w:lang w:val="id-ID" w:eastAsia="en-GB"/>
        </w:rPr>
        <w:t>(4)</w:t>
      </w:r>
      <w:r w:rsidR="000026E3">
        <w:rPr>
          <w:rFonts w:ascii="Arial" w:eastAsia="Times New Roman" w:hAnsi="Arial" w:cs="Arial"/>
          <w:lang w:val="id-ID" w:eastAsia="en-GB"/>
        </w:rPr>
        <w:fldChar w:fldCharType="end"/>
      </w:r>
      <w:r w:rsidRPr="0086547E">
        <w:rPr>
          <w:rFonts w:ascii="Arial" w:eastAsia="Times New Roman" w:hAnsi="Arial" w:cs="Arial"/>
          <w:lang w:val="en-GB" w:eastAsia="en-GB"/>
        </w:rPr>
        <w:t xml:space="preserve">.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Kinerja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juga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dipengaruhi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oleh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pengetahuan</w:t>
      </w:r>
      <w:proofErr w:type="spellEnd"/>
      <w:r w:rsidRPr="0086547E">
        <w:rPr>
          <w:rFonts w:ascii="Arial" w:eastAsia="Times New Roman" w:hAnsi="Arial" w:cs="Arial"/>
          <w:i/>
          <w:lang w:val="en-GB" w:eastAsia="en-GB"/>
        </w:rPr>
        <w:t xml:space="preserve">,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melalui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kinerja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akan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teridentifikasi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pengetahuan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yang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dimiliki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organisasi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lastRenderedPageBreak/>
        <w:t>untuk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meningkatkan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kinerja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dan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menghasilkan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berbagai</w:t>
      </w:r>
      <w:proofErr w:type="spellEnd"/>
      <w:r w:rsidRPr="0086547E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eastAsia="Times New Roman" w:hAnsi="Arial" w:cs="Arial"/>
          <w:lang w:val="en-GB" w:eastAsia="en-GB"/>
        </w:rPr>
        <w:t>inovasi</w:t>
      </w:r>
      <w:proofErr w:type="spellEnd"/>
      <w:r w:rsidR="00F1652C">
        <w:rPr>
          <w:rFonts w:ascii="Arial" w:eastAsia="Times New Roman" w:hAnsi="Arial" w:cs="Arial"/>
          <w:lang w:val="id-ID" w:eastAsia="en-GB"/>
        </w:rPr>
        <w:t xml:space="preserve"> </w:t>
      </w:r>
      <w:r w:rsidR="002D563F">
        <w:rPr>
          <w:rFonts w:ascii="Arial" w:eastAsia="Times New Roman" w:hAnsi="Arial" w:cs="Arial"/>
          <w:lang w:val="id-ID" w:eastAsia="en-GB"/>
        </w:rPr>
        <w:fldChar w:fldCharType="begin" w:fldLock="1"/>
      </w:r>
      <w:r w:rsidR="002D563F">
        <w:rPr>
          <w:rFonts w:ascii="Arial" w:eastAsia="Times New Roman" w:hAnsi="Arial" w:cs="Arial"/>
          <w:lang w:val="id-ID" w:eastAsia="en-GB"/>
        </w:rPr>
        <w:instrText>ADDIN CSL_CITATION {"citationItems":[{"id":"ITEM-1","itemData":{"author":[{"dropping-particle":"","family":"R","given":"Honeycutt W.","non-dropping-particle":"","parse-names":false,"suffix":""}],"container-title":"Journal of Wildlife Management","id":"ITEM-1","issue":"4","issued":{"date-parts":[["2005"]]},"page":"1362-1384","title":"The molecular toolbox: genetic techniques in wildlife ecology and management","type":"article-journal","volume":"69"},"uris":["http://www.mendeley.com/documents/?uuid=28c496fe-ee73-483b-a443-d77f2a097bef"]}],"mendeley":{"formattedCitation":"(5)","plainTextFormattedCitation":"(5)","previouslyFormattedCitation":"(5)"},"properties":{"noteIndex":0},"schema":"https://github.com/citation-style-language/schema/raw/master/csl-citation.json"}</w:instrText>
      </w:r>
      <w:r w:rsidR="002D563F">
        <w:rPr>
          <w:rFonts w:ascii="Arial" w:eastAsia="Times New Roman" w:hAnsi="Arial" w:cs="Arial"/>
          <w:lang w:val="id-ID" w:eastAsia="en-GB"/>
        </w:rPr>
        <w:fldChar w:fldCharType="separate"/>
      </w:r>
      <w:r w:rsidR="002D563F" w:rsidRPr="002D563F">
        <w:rPr>
          <w:rFonts w:ascii="Arial" w:eastAsia="Times New Roman" w:hAnsi="Arial" w:cs="Arial"/>
          <w:noProof/>
          <w:lang w:val="id-ID" w:eastAsia="en-GB"/>
        </w:rPr>
        <w:t>(5)</w:t>
      </w:r>
      <w:r w:rsidR="002D563F">
        <w:rPr>
          <w:rFonts w:ascii="Arial" w:eastAsia="Times New Roman" w:hAnsi="Arial" w:cs="Arial"/>
          <w:lang w:val="id-ID" w:eastAsia="en-GB"/>
        </w:rPr>
        <w:fldChar w:fldCharType="end"/>
      </w:r>
      <w:r w:rsidRPr="0086547E">
        <w:rPr>
          <w:rFonts w:ascii="Arial" w:eastAsia="Times New Roman" w:hAnsi="Arial" w:cs="Arial"/>
          <w:lang w:val="en-GB" w:eastAsia="en-GB"/>
        </w:rPr>
        <w:t xml:space="preserve">. </w:t>
      </w:r>
      <w:proofErr w:type="spellStart"/>
      <w:r w:rsidR="006B5403" w:rsidRPr="0086547E">
        <w:rPr>
          <w:rFonts w:ascii="Arial" w:hAnsi="Arial" w:cs="Arial"/>
          <w:lang w:val="en-GB"/>
        </w:rPr>
        <w:t>Beberapa</w:t>
      </w:r>
      <w:proofErr w:type="spellEnd"/>
      <w:r w:rsidR="006B5403"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faktor</w:t>
      </w:r>
      <w:proofErr w:type="spellEnd"/>
      <w:r w:rsidRPr="0086547E">
        <w:rPr>
          <w:rFonts w:ascii="Arial" w:hAnsi="Arial" w:cs="Arial"/>
          <w:lang w:val="en-GB"/>
        </w:rPr>
        <w:t xml:space="preserve"> yang </w:t>
      </w:r>
      <w:proofErr w:type="spellStart"/>
      <w:r w:rsidRPr="0086547E">
        <w:rPr>
          <w:rFonts w:ascii="Arial" w:hAnsi="Arial" w:cs="Arial"/>
          <w:lang w:val="en-GB"/>
        </w:rPr>
        <w:t>mempengaruhi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pengetahuan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seseorang</w:t>
      </w:r>
      <w:proofErr w:type="spellEnd"/>
      <w:r w:rsidRPr="0086547E">
        <w:rPr>
          <w:rFonts w:ascii="Arial" w:hAnsi="Arial" w:cs="Arial"/>
          <w:lang w:val="en-GB"/>
        </w:rPr>
        <w:t xml:space="preserve">, </w:t>
      </w:r>
      <w:proofErr w:type="spellStart"/>
      <w:r w:rsidRPr="0086547E">
        <w:rPr>
          <w:rFonts w:ascii="Arial" w:hAnsi="Arial" w:cs="Arial"/>
          <w:lang w:val="en-GB"/>
        </w:rPr>
        <w:t>yaitu</w:t>
      </w:r>
      <w:proofErr w:type="spellEnd"/>
      <w:r w:rsidRPr="0086547E">
        <w:rPr>
          <w:rFonts w:ascii="Arial" w:hAnsi="Arial" w:cs="Arial"/>
          <w:lang w:val="en-GB"/>
        </w:rPr>
        <w:t xml:space="preserve">: 1) </w:t>
      </w:r>
      <w:proofErr w:type="spellStart"/>
      <w:r w:rsidRPr="0086547E">
        <w:rPr>
          <w:rFonts w:ascii="Arial" w:hAnsi="Arial" w:cs="Arial"/>
          <w:lang w:val="en-GB"/>
        </w:rPr>
        <w:t>tahu</w:t>
      </w:r>
      <w:proofErr w:type="spellEnd"/>
      <w:r w:rsidRPr="0086547E">
        <w:rPr>
          <w:rFonts w:ascii="Arial" w:hAnsi="Arial" w:cs="Arial"/>
          <w:lang w:val="en-GB"/>
        </w:rPr>
        <w:t xml:space="preserve">, 2) </w:t>
      </w:r>
      <w:proofErr w:type="spellStart"/>
      <w:r w:rsidRPr="0086547E">
        <w:rPr>
          <w:rFonts w:ascii="Arial" w:hAnsi="Arial" w:cs="Arial"/>
          <w:lang w:val="en-GB"/>
        </w:rPr>
        <w:t>memahami</w:t>
      </w:r>
      <w:proofErr w:type="spellEnd"/>
      <w:r w:rsidRPr="0086547E">
        <w:rPr>
          <w:rFonts w:ascii="Arial" w:hAnsi="Arial" w:cs="Arial"/>
          <w:lang w:val="en-GB"/>
        </w:rPr>
        <w:t xml:space="preserve"> 3) </w:t>
      </w:r>
      <w:proofErr w:type="spellStart"/>
      <w:r w:rsidRPr="0086547E">
        <w:rPr>
          <w:rFonts w:ascii="Arial" w:hAnsi="Arial" w:cs="Arial"/>
          <w:lang w:val="en-GB"/>
        </w:rPr>
        <w:t>aplikasi</w:t>
      </w:r>
      <w:proofErr w:type="spellEnd"/>
      <w:r w:rsidRPr="0086547E">
        <w:rPr>
          <w:rFonts w:ascii="Arial" w:hAnsi="Arial" w:cs="Arial"/>
          <w:lang w:val="en-GB"/>
        </w:rPr>
        <w:t xml:space="preserve">, 4) </w:t>
      </w:r>
      <w:proofErr w:type="spellStart"/>
      <w:r w:rsidRPr="0086547E">
        <w:rPr>
          <w:rFonts w:ascii="Arial" w:hAnsi="Arial" w:cs="Arial"/>
          <w:lang w:val="en-GB"/>
        </w:rPr>
        <w:t>analisis</w:t>
      </w:r>
      <w:proofErr w:type="spellEnd"/>
      <w:r w:rsidRPr="0086547E">
        <w:rPr>
          <w:rFonts w:ascii="Arial" w:hAnsi="Arial" w:cs="Arial"/>
          <w:lang w:val="en-GB"/>
        </w:rPr>
        <w:t xml:space="preserve">, 5) </w:t>
      </w:r>
      <w:proofErr w:type="spellStart"/>
      <w:r w:rsidRPr="0086547E">
        <w:rPr>
          <w:rFonts w:ascii="Arial" w:hAnsi="Arial" w:cs="Arial"/>
          <w:lang w:val="en-GB"/>
        </w:rPr>
        <w:t>sintesis</w:t>
      </w:r>
      <w:proofErr w:type="spellEnd"/>
      <w:r w:rsidRPr="0086547E">
        <w:rPr>
          <w:rFonts w:ascii="Arial" w:hAnsi="Arial" w:cs="Arial"/>
          <w:lang w:val="en-GB"/>
        </w:rPr>
        <w:t xml:space="preserve">, 6) </w:t>
      </w:r>
      <w:proofErr w:type="spellStart"/>
      <w:r w:rsidRPr="0086547E">
        <w:rPr>
          <w:rFonts w:ascii="Arial" w:hAnsi="Arial" w:cs="Arial"/>
          <w:lang w:val="en-GB"/>
        </w:rPr>
        <w:t>evaluasi</w:t>
      </w:r>
      <w:proofErr w:type="spellEnd"/>
      <w:r w:rsidRPr="0086547E">
        <w:rPr>
          <w:rFonts w:ascii="Arial" w:hAnsi="Arial" w:cs="Arial"/>
          <w:lang w:val="en-GB"/>
        </w:rPr>
        <w:t xml:space="preserve">. </w:t>
      </w:r>
      <w:proofErr w:type="spellStart"/>
      <w:r w:rsidRPr="0086547E">
        <w:rPr>
          <w:rFonts w:ascii="Arial" w:hAnsi="Arial" w:cs="Arial"/>
          <w:lang w:val="en-GB"/>
        </w:rPr>
        <w:t>Penelitian</w:t>
      </w:r>
      <w:proofErr w:type="spellEnd"/>
      <w:r w:rsidRPr="0086547E">
        <w:rPr>
          <w:rFonts w:ascii="Arial" w:hAnsi="Arial" w:cs="Arial"/>
          <w:lang w:val="en-GB"/>
        </w:rPr>
        <w:t xml:space="preserve"> di  RSUD </w:t>
      </w:r>
      <w:proofErr w:type="spellStart"/>
      <w:r w:rsidRPr="0086547E">
        <w:rPr>
          <w:rFonts w:ascii="Arial" w:hAnsi="Arial" w:cs="Arial"/>
          <w:lang w:val="en-GB"/>
        </w:rPr>
        <w:t>Banjarnegara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menyatakan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sebesar</w:t>
      </w:r>
      <w:proofErr w:type="spellEnd"/>
      <w:r w:rsidRPr="0086547E">
        <w:rPr>
          <w:rFonts w:ascii="Arial" w:hAnsi="Arial" w:cs="Arial"/>
          <w:lang w:val="en-GB"/>
        </w:rPr>
        <w:t xml:space="preserve"> 30% </w:t>
      </w:r>
      <w:proofErr w:type="spellStart"/>
      <w:r w:rsidRPr="0086547E">
        <w:rPr>
          <w:rFonts w:ascii="Arial" w:hAnsi="Arial" w:cs="Arial"/>
          <w:lang w:val="en-GB"/>
        </w:rPr>
        <w:t>lebih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keluhan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pasien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rawat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inap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ditujukan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kepada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pelayanan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keperawatan</w:t>
      </w:r>
      <w:proofErr w:type="spellEnd"/>
      <w:r w:rsidRPr="0086547E">
        <w:rPr>
          <w:rFonts w:ascii="Arial" w:hAnsi="Arial" w:cs="Arial"/>
          <w:lang w:val="en-GB"/>
        </w:rPr>
        <w:t xml:space="preserve"> yang </w:t>
      </w:r>
      <w:proofErr w:type="spellStart"/>
      <w:r w:rsidRPr="0086547E">
        <w:rPr>
          <w:rFonts w:ascii="Arial" w:hAnsi="Arial" w:cs="Arial"/>
          <w:lang w:val="en-GB"/>
        </w:rPr>
        <w:t>menunjukkan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rendahnya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prestasi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kerja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perawat</w:t>
      </w:r>
      <w:proofErr w:type="spellEnd"/>
      <w:r w:rsidR="007270CD">
        <w:rPr>
          <w:rFonts w:ascii="Arial" w:hAnsi="Arial" w:cs="Arial"/>
          <w:lang w:val="en-GB"/>
        </w:rPr>
        <w:t xml:space="preserve"> </w:t>
      </w:r>
      <w:r w:rsidR="002D563F">
        <w:rPr>
          <w:rFonts w:ascii="Arial" w:hAnsi="Arial" w:cs="Arial"/>
          <w:lang w:val="en-GB"/>
        </w:rPr>
        <w:fldChar w:fldCharType="begin" w:fldLock="1"/>
      </w:r>
      <w:r w:rsidR="00B248D0">
        <w:rPr>
          <w:rFonts w:ascii="Arial" w:hAnsi="Arial" w:cs="Arial"/>
          <w:lang w:val="en-GB"/>
        </w:rPr>
        <w:instrText>ADDIN CSL_CITATION {"citationItems":[{"id":"ITEM-1","itemData":{"author":[{"dropping-particle":"","family":"Al","given":"Wahyudi I. et","non-dropping-particle":"","parse-names":false,"suffix":""}],"container-title":"Jurnal Keperawatan FIKUI","id":"ITEM-1","issued":{"date-parts":[["2010"]]},"title":"Hubungan Persepsi Perawat tentang Profesi Keperawatan, Kemampuan, dan Motivasi Kerja terhadap Kinerja Perawat Pelaksana di RSUD dr. Slamet Garut","type":"article-journal"},"uris":["http://www.mendeley.com/documents/?uuid=e2689ed4-bedd-4995-9737-8dc0006294f2"]}],"mendeley":{"formattedCitation":"(6)","plainTextFormattedCitation":"(6)","previouslyFormattedCitation":"(6)"},"properties":{"noteIndex":0},"schema":"https://github.com/citation-style-language/schema/raw/master/csl-citation.json"}</w:instrText>
      </w:r>
      <w:r w:rsidR="002D563F">
        <w:rPr>
          <w:rFonts w:ascii="Arial" w:hAnsi="Arial" w:cs="Arial"/>
          <w:lang w:val="en-GB"/>
        </w:rPr>
        <w:fldChar w:fldCharType="separate"/>
      </w:r>
      <w:r w:rsidR="002D563F" w:rsidRPr="002D563F">
        <w:rPr>
          <w:rFonts w:ascii="Arial" w:hAnsi="Arial" w:cs="Arial"/>
          <w:noProof/>
          <w:lang w:val="en-GB"/>
        </w:rPr>
        <w:t>(6)</w:t>
      </w:r>
      <w:r w:rsidR="002D563F">
        <w:rPr>
          <w:rFonts w:ascii="Arial" w:hAnsi="Arial" w:cs="Arial"/>
          <w:lang w:val="en-GB"/>
        </w:rPr>
        <w:fldChar w:fldCharType="end"/>
      </w:r>
      <w:r w:rsidR="007270CD">
        <w:rPr>
          <w:rFonts w:ascii="Arial" w:hAnsi="Arial" w:cs="Arial"/>
          <w:lang w:val="en-GB"/>
        </w:rPr>
        <w:t>.</w:t>
      </w:r>
      <w:r w:rsidR="006B5403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Hubungan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="00C652D2" w:rsidRPr="0086547E">
        <w:rPr>
          <w:rFonts w:ascii="Arial" w:hAnsi="Arial" w:cs="Arial"/>
          <w:lang w:val="en-GB"/>
        </w:rPr>
        <w:t>kemampuan</w:t>
      </w:r>
      <w:proofErr w:type="spellEnd"/>
      <w:r w:rsidR="00C652D2" w:rsidRPr="0086547E">
        <w:rPr>
          <w:rFonts w:ascii="Arial" w:hAnsi="Arial" w:cs="Arial"/>
          <w:lang w:val="en-GB"/>
        </w:rPr>
        <w:t xml:space="preserve"> </w:t>
      </w:r>
      <w:r w:rsidRPr="0086547E">
        <w:rPr>
          <w:rFonts w:ascii="Arial" w:hAnsi="Arial" w:cs="Arial"/>
          <w:lang w:val="en-GB"/>
        </w:rPr>
        <w:t xml:space="preserve">dan </w:t>
      </w:r>
      <w:proofErr w:type="spellStart"/>
      <w:r w:rsidR="00C652D2" w:rsidRPr="0086547E">
        <w:rPr>
          <w:rFonts w:ascii="Arial" w:hAnsi="Arial" w:cs="Arial"/>
          <w:lang w:val="en-GB"/>
        </w:rPr>
        <w:t>motivasi</w:t>
      </w:r>
      <w:proofErr w:type="spellEnd"/>
      <w:r w:rsidR="00C652D2" w:rsidRPr="0086547E">
        <w:rPr>
          <w:rFonts w:ascii="Arial" w:hAnsi="Arial" w:cs="Arial"/>
          <w:lang w:val="en-GB"/>
        </w:rPr>
        <w:t xml:space="preserve"> </w:t>
      </w:r>
      <w:proofErr w:type="spellStart"/>
      <w:r w:rsidR="00C652D2" w:rsidRPr="0086547E">
        <w:rPr>
          <w:rFonts w:ascii="Arial" w:hAnsi="Arial" w:cs="Arial"/>
          <w:lang w:val="en-GB"/>
        </w:rPr>
        <w:t>kerja</w:t>
      </w:r>
      <w:proofErr w:type="spellEnd"/>
      <w:r w:rsidR="00C652D2"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dengan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="00C652D2" w:rsidRPr="0086547E">
        <w:rPr>
          <w:rFonts w:ascii="Arial" w:hAnsi="Arial" w:cs="Arial"/>
          <w:lang w:val="en-GB"/>
        </w:rPr>
        <w:t>kinerja</w:t>
      </w:r>
      <w:proofErr w:type="spellEnd"/>
      <w:r w:rsidR="00C652D2" w:rsidRPr="0086547E">
        <w:rPr>
          <w:rFonts w:ascii="Arial" w:hAnsi="Arial" w:cs="Arial"/>
          <w:lang w:val="en-GB"/>
        </w:rPr>
        <w:t xml:space="preserve"> </w:t>
      </w:r>
      <w:proofErr w:type="spellStart"/>
      <w:r w:rsidR="00C652D2" w:rsidRPr="0086547E">
        <w:rPr>
          <w:rFonts w:ascii="Arial" w:hAnsi="Arial" w:cs="Arial"/>
          <w:lang w:val="en-GB"/>
        </w:rPr>
        <w:t>perawat</w:t>
      </w:r>
      <w:proofErr w:type="spellEnd"/>
      <w:r w:rsidR="00C652D2" w:rsidRPr="0086547E">
        <w:rPr>
          <w:rFonts w:ascii="Arial" w:hAnsi="Arial" w:cs="Arial"/>
          <w:lang w:val="en-GB"/>
        </w:rPr>
        <w:t xml:space="preserve"> </w:t>
      </w:r>
      <w:r w:rsidRPr="0086547E">
        <w:rPr>
          <w:rFonts w:ascii="Arial" w:hAnsi="Arial" w:cs="Arial"/>
          <w:lang w:val="en-GB"/>
        </w:rPr>
        <w:t xml:space="preserve">di RSUD Karel </w:t>
      </w:r>
      <w:proofErr w:type="spellStart"/>
      <w:r w:rsidRPr="0086547E">
        <w:rPr>
          <w:rFonts w:ascii="Arial" w:hAnsi="Arial" w:cs="Arial"/>
          <w:lang w:val="en-GB"/>
        </w:rPr>
        <w:t>Sadsuitubun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Langgur</w:t>
      </w:r>
      <w:proofErr w:type="spellEnd"/>
      <w:r w:rsidRPr="0086547E">
        <w:rPr>
          <w:rFonts w:ascii="Arial" w:hAnsi="Arial" w:cs="Arial"/>
          <w:lang w:val="en-GB"/>
        </w:rPr>
        <w:t xml:space="preserve"> yang </w:t>
      </w:r>
      <w:proofErr w:type="spellStart"/>
      <w:r w:rsidRPr="0086547E">
        <w:rPr>
          <w:rFonts w:ascii="Arial" w:hAnsi="Arial" w:cs="Arial"/>
          <w:lang w:val="en-GB"/>
        </w:rPr>
        <w:t>menunjukkan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bahwa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terdapat</w:t>
      </w:r>
      <w:proofErr w:type="spellEnd"/>
      <w:r w:rsidRPr="0086547E">
        <w:rPr>
          <w:rFonts w:ascii="Arial" w:hAnsi="Arial" w:cs="Arial"/>
          <w:lang w:val="en-GB"/>
        </w:rPr>
        <w:t xml:space="preserve"> 37 orang (71,15%) </w:t>
      </w:r>
      <w:proofErr w:type="spellStart"/>
      <w:r w:rsidRPr="0086547E">
        <w:rPr>
          <w:rFonts w:ascii="Arial" w:hAnsi="Arial" w:cs="Arial"/>
          <w:lang w:val="en-GB"/>
        </w:rPr>
        <w:t>responden</w:t>
      </w:r>
      <w:proofErr w:type="spellEnd"/>
      <w:r w:rsidRPr="0086547E">
        <w:rPr>
          <w:rFonts w:ascii="Arial" w:hAnsi="Arial" w:cs="Arial"/>
          <w:lang w:val="en-GB"/>
        </w:rPr>
        <w:t xml:space="preserve"> yang </w:t>
      </w:r>
      <w:proofErr w:type="spellStart"/>
      <w:r w:rsidRPr="0086547E">
        <w:rPr>
          <w:rFonts w:ascii="Arial" w:hAnsi="Arial" w:cs="Arial"/>
          <w:lang w:val="en-GB"/>
        </w:rPr>
        <w:t>memiliki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pengetahuan</w:t>
      </w:r>
      <w:proofErr w:type="spellEnd"/>
      <w:r w:rsidRPr="0086547E">
        <w:rPr>
          <w:rFonts w:ascii="Arial" w:hAnsi="Arial" w:cs="Arial"/>
          <w:lang w:val="en-GB"/>
        </w:rPr>
        <w:t xml:space="preserve"> dan </w:t>
      </w:r>
      <w:proofErr w:type="spellStart"/>
      <w:r w:rsidRPr="0086547E">
        <w:rPr>
          <w:rFonts w:ascii="Arial" w:hAnsi="Arial" w:cs="Arial"/>
          <w:lang w:val="en-GB"/>
        </w:rPr>
        <w:t>kinerja</w:t>
      </w:r>
      <w:proofErr w:type="spellEnd"/>
      <w:r w:rsidRPr="0086547E">
        <w:rPr>
          <w:rFonts w:ascii="Arial" w:hAnsi="Arial" w:cs="Arial"/>
          <w:lang w:val="en-GB"/>
        </w:rPr>
        <w:t xml:space="preserve"> yang </w:t>
      </w:r>
      <w:proofErr w:type="spellStart"/>
      <w:r w:rsidRPr="0086547E">
        <w:rPr>
          <w:rFonts w:ascii="Arial" w:hAnsi="Arial" w:cs="Arial"/>
          <w:lang w:val="en-GB"/>
        </w:rPr>
        <w:t>buruk</w:t>
      </w:r>
      <w:proofErr w:type="spellEnd"/>
      <w:r w:rsidR="007270CD">
        <w:rPr>
          <w:rFonts w:ascii="Arial" w:hAnsi="Arial" w:cs="Arial"/>
          <w:lang w:val="en-GB"/>
        </w:rPr>
        <w:t xml:space="preserve"> </w:t>
      </w:r>
      <w:r w:rsidR="00B248D0">
        <w:rPr>
          <w:rFonts w:ascii="Arial" w:hAnsi="Arial" w:cs="Arial"/>
          <w:lang w:val="en-GB"/>
        </w:rPr>
        <w:fldChar w:fldCharType="begin" w:fldLock="1"/>
      </w:r>
      <w:r w:rsidR="00B248D0">
        <w:rPr>
          <w:rFonts w:ascii="Arial" w:hAnsi="Arial" w:cs="Arial"/>
          <w:lang w:val="en-GB"/>
        </w:rPr>
        <w:instrText>ADDIN CSL_CITATION {"citationItems":[{"id":"ITEM-1","itemData":{"author":[{"dropping-particle":"","family":"Notoatmodjo S","given":"","non-dropping-particle":"","parse-names":false,"suffix":""}],"id":"ITEM-1","issued":{"date-parts":[["2012"]]},"publisher":"Rineka Cipta","publisher-place":"Jakarta","title":"Promosi Kesehatan dan Perilaku Kesehatan","type":"book"},"uris":["http://www.mendeley.com/documents/?uuid=92c47601-f3ed-464f-89ba-9652cf4b8f93"]}],"mendeley":{"formattedCitation":"(7)","plainTextFormattedCitation":"(7)","previouslyFormattedCitation":"(7)"},"properties":{"noteIndex":0},"schema":"https://github.com/citation-style-language/schema/raw/master/csl-citation.json"}</w:instrText>
      </w:r>
      <w:r w:rsidR="00B248D0">
        <w:rPr>
          <w:rFonts w:ascii="Arial" w:hAnsi="Arial" w:cs="Arial"/>
          <w:lang w:val="en-GB"/>
        </w:rPr>
        <w:fldChar w:fldCharType="separate"/>
      </w:r>
      <w:r w:rsidR="00B248D0" w:rsidRPr="00B248D0">
        <w:rPr>
          <w:rFonts w:ascii="Arial" w:hAnsi="Arial" w:cs="Arial"/>
          <w:noProof/>
          <w:lang w:val="en-GB"/>
        </w:rPr>
        <w:t>(7)</w:t>
      </w:r>
      <w:r w:rsidR="00B248D0">
        <w:rPr>
          <w:rFonts w:ascii="Arial" w:hAnsi="Arial" w:cs="Arial"/>
          <w:lang w:val="en-GB"/>
        </w:rPr>
        <w:fldChar w:fldCharType="end"/>
      </w:r>
      <w:hyperlink w:anchor="_ENREF_28" w:tooltip="Notoatmodjo, 2012 #28" w:history="1"/>
      <w:r w:rsidR="007270CD" w:rsidRPr="0086547E">
        <w:rPr>
          <w:rFonts w:ascii="Arial" w:hAnsi="Arial" w:cs="Arial"/>
          <w:lang w:val="en-GB"/>
        </w:rPr>
        <w:t>.</w:t>
      </w:r>
      <w:r w:rsidR="007270CD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Ini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berarti</w:t>
      </w:r>
      <w:proofErr w:type="spellEnd"/>
      <w:r w:rsidRPr="0086547E">
        <w:rPr>
          <w:rFonts w:ascii="Arial" w:hAnsi="Arial" w:cs="Arial"/>
          <w:lang w:val="en-GB"/>
        </w:rPr>
        <w:t xml:space="preserve">, </w:t>
      </w:r>
      <w:proofErr w:type="spellStart"/>
      <w:r w:rsidRPr="0086547E">
        <w:rPr>
          <w:rFonts w:ascii="Arial" w:hAnsi="Arial" w:cs="Arial"/>
          <w:lang w:val="en-GB"/>
        </w:rPr>
        <w:t>pengetahuan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mempengaruhi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kinerja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perawat</w:t>
      </w:r>
      <w:proofErr w:type="spellEnd"/>
      <w:r w:rsidR="006B5403">
        <w:rPr>
          <w:rFonts w:ascii="Arial" w:hAnsi="Arial" w:cs="Arial"/>
          <w:lang w:val="en-GB"/>
        </w:rPr>
        <w:t xml:space="preserve"> </w:t>
      </w:r>
      <w:r w:rsidR="00F1652C">
        <w:rPr>
          <w:rFonts w:ascii="Arial" w:hAnsi="Arial" w:cs="Arial"/>
          <w:lang w:val="id-ID"/>
        </w:rPr>
        <w:t xml:space="preserve"> </w:t>
      </w:r>
      <w:r w:rsidR="00B248D0">
        <w:rPr>
          <w:rFonts w:ascii="Arial" w:hAnsi="Arial" w:cs="Arial"/>
          <w:lang w:val="id-ID"/>
        </w:rPr>
        <w:fldChar w:fldCharType="begin" w:fldLock="1"/>
      </w:r>
      <w:r w:rsidR="00B248D0">
        <w:rPr>
          <w:rFonts w:ascii="Arial" w:hAnsi="Arial" w:cs="Arial"/>
          <w:lang w:val="id-ID"/>
        </w:rPr>
        <w:instrText>ADDIN CSL_CITATION {"citationItems":[{"id":"ITEM-1","itemData":{"author":[{"dropping-particle":"","family":"Rahanra N","given":"","non-dropping-particle":"","parse-names":false,"suffix":""}],"container-title":"FKM Unhas.","id":"ITEM-1","issued":{"date-parts":[["2011"]]},"title":"Hubungan Kemampuan dan Motivasi Kerja dengan Kinerja Perawat di RSUD Karel Sadsuitubun Langgur","type":"article-journal"},"uris":["http://www.mendeley.com/documents/?uuid=b346e695-f4d7-42ad-91b4-8c63845f331f"]}],"mendeley":{"formattedCitation":"(8)","plainTextFormattedCitation":"(8)","previouslyFormattedCitation":"(8)"},"properties":{"noteIndex":0},"schema":"https://github.com/citation-style-language/schema/raw/master/csl-citation.json"}</w:instrText>
      </w:r>
      <w:r w:rsidR="00B248D0">
        <w:rPr>
          <w:rFonts w:ascii="Arial" w:hAnsi="Arial" w:cs="Arial"/>
          <w:lang w:val="id-ID"/>
        </w:rPr>
        <w:fldChar w:fldCharType="separate"/>
      </w:r>
      <w:r w:rsidR="00B248D0" w:rsidRPr="00B248D0">
        <w:rPr>
          <w:rFonts w:ascii="Arial" w:hAnsi="Arial" w:cs="Arial"/>
          <w:noProof/>
          <w:lang w:val="id-ID"/>
        </w:rPr>
        <w:t>(8)</w:t>
      </w:r>
      <w:r w:rsidR="00B248D0">
        <w:rPr>
          <w:rFonts w:ascii="Arial" w:hAnsi="Arial" w:cs="Arial"/>
          <w:lang w:val="id-ID"/>
        </w:rPr>
        <w:fldChar w:fldCharType="end"/>
      </w:r>
      <w:hyperlink w:anchor="_ENREF_33" w:tooltip="Rahanra, 2011 #22" w:history="1"/>
      <w:r w:rsidRPr="0086547E">
        <w:rPr>
          <w:rFonts w:ascii="Arial" w:hAnsi="Arial" w:cs="Arial"/>
          <w:lang w:val="en-GB"/>
        </w:rPr>
        <w:t>.</w:t>
      </w:r>
    </w:p>
    <w:p w14:paraId="67C19B4A" w14:textId="0296B86E" w:rsidR="00976046" w:rsidRPr="00B171A7" w:rsidRDefault="00976046" w:rsidP="00976046">
      <w:pPr>
        <w:spacing w:line="360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86547E">
        <w:rPr>
          <w:rFonts w:ascii="Arial" w:hAnsi="Arial" w:cs="Arial"/>
          <w:sz w:val="22"/>
          <w:szCs w:val="22"/>
          <w:lang w:val="en-GB" w:eastAsia="en-GB"/>
        </w:rPr>
        <w:tab/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Berdasarkan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data yang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diperoleh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pe</w:t>
      </w:r>
      <w:r w:rsidR="0087050F">
        <w:rPr>
          <w:rFonts w:ascii="Arial" w:hAnsi="Arial" w:cs="Arial"/>
          <w:sz w:val="22"/>
          <w:szCs w:val="22"/>
          <w:lang w:val="en-GB" w:eastAsia="en-GB"/>
        </w:rPr>
        <w:t>neliti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C652D2">
        <w:rPr>
          <w:rFonts w:ascii="Arial" w:hAnsi="Arial" w:cs="Arial"/>
          <w:sz w:val="22"/>
          <w:szCs w:val="22"/>
          <w:lang w:val="en-GB" w:eastAsia="en-GB"/>
        </w:rPr>
        <w:t>di</w:t>
      </w:r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RSUD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Panembahan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Senopati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Bantul,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rumah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sakit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berupaya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meningkatkan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kualitas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dalam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peningkatan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pengetahuan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dan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konsep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,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dimana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sasaran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utamanya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adalah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perawat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.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Peningkatan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kualitas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pengetahuan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dan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konsep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tersebut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diharapkan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dapat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diberdayakan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kepada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seluruh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pegawai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,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terutama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kepada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perawat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, agar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dapat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bekerja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secara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optimal,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efektif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dan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efisien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.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Langkah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antisipasi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secara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 total  yang 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diperlukan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untuk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menghasilkan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652D2">
        <w:rPr>
          <w:rFonts w:ascii="Arial" w:hAnsi="Arial" w:cs="Arial"/>
          <w:sz w:val="22"/>
          <w:szCs w:val="22"/>
          <w:lang w:val="en-GB" w:eastAsia="en-GB"/>
        </w:rPr>
        <w:t>perawat</w:t>
      </w:r>
      <w:proofErr w:type="spellEnd"/>
      <w:r w:rsidR="00C652D2">
        <w:rPr>
          <w:rFonts w:ascii="Arial" w:hAnsi="Arial" w:cs="Arial"/>
          <w:sz w:val="22"/>
          <w:szCs w:val="22"/>
          <w:lang w:val="en-GB" w:eastAsia="en-GB"/>
        </w:rPr>
        <w:t xml:space="preserve">  yang </w:t>
      </w:r>
      <w:proofErr w:type="spellStart"/>
      <w:r w:rsidR="00C652D2">
        <w:rPr>
          <w:rFonts w:ascii="Arial" w:hAnsi="Arial" w:cs="Arial"/>
          <w:sz w:val="22"/>
          <w:szCs w:val="22"/>
          <w:lang w:val="en-GB" w:eastAsia="en-GB"/>
        </w:rPr>
        <w:t>profesional</w:t>
      </w:r>
      <w:proofErr w:type="spellEnd"/>
      <w:r w:rsidR="00C652D2">
        <w:rPr>
          <w:rFonts w:ascii="Arial" w:hAnsi="Arial" w:cs="Arial"/>
          <w:sz w:val="22"/>
          <w:szCs w:val="22"/>
          <w:lang w:val="en-GB" w:eastAsia="en-GB"/>
        </w:rPr>
        <w:t xml:space="preserve">  dan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kompetitif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,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maka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diperlukan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652D2">
        <w:rPr>
          <w:rFonts w:ascii="Arial" w:hAnsi="Arial" w:cs="Arial"/>
          <w:sz w:val="22"/>
          <w:szCs w:val="22"/>
          <w:lang w:val="en-GB" w:eastAsia="en-GB"/>
        </w:rPr>
        <w:t>peningkatan</w:t>
      </w:r>
      <w:proofErr w:type="spellEnd"/>
      <w:r w:rsidR="00C652D2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652D2">
        <w:rPr>
          <w:rFonts w:ascii="Arial" w:hAnsi="Arial" w:cs="Arial"/>
          <w:sz w:val="22"/>
          <w:szCs w:val="22"/>
          <w:lang w:val="en-GB" w:eastAsia="en-GB"/>
        </w:rPr>
        <w:t>kinerja</w:t>
      </w:r>
      <w:proofErr w:type="spellEnd"/>
      <w:r w:rsidR="00C652D2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652D2">
        <w:rPr>
          <w:rFonts w:ascii="Arial" w:hAnsi="Arial" w:cs="Arial"/>
          <w:sz w:val="22"/>
          <w:szCs w:val="22"/>
          <w:lang w:val="en-GB" w:eastAsia="en-GB"/>
        </w:rPr>
        <w:t>perawat</w:t>
      </w:r>
      <w:proofErr w:type="spellEnd"/>
      <w:r w:rsidR="00C652D2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652D2">
        <w:rPr>
          <w:rFonts w:ascii="Arial" w:hAnsi="Arial" w:cs="Arial"/>
          <w:sz w:val="22"/>
          <w:szCs w:val="22"/>
          <w:lang w:val="en-GB" w:eastAsia="en-GB"/>
        </w:rPr>
        <w:t>dengan</w:t>
      </w:r>
      <w:proofErr w:type="spellEnd"/>
      <w:r w:rsidR="00C652D2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penguasaan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pengetahuan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(</w:t>
      </w:r>
      <w:r w:rsidRPr="0086547E">
        <w:rPr>
          <w:rFonts w:ascii="Arial" w:hAnsi="Arial" w:cs="Arial"/>
          <w:i/>
          <w:sz w:val="22"/>
          <w:szCs w:val="22"/>
          <w:lang w:val="en-GB" w:eastAsia="en-GB"/>
        </w:rPr>
        <w:t>cognitive</w:t>
      </w:r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) dan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konsep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86547E">
        <w:rPr>
          <w:rFonts w:ascii="Arial" w:hAnsi="Arial" w:cs="Arial"/>
          <w:i/>
          <w:sz w:val="22"/>
          <w:szCs w:val="22"/>
          <w:lang w:val="en-GB" w:eastAsia="en-GB"/>
        </w:rPr>
        <w:t>(self-concept)</w:t>
      </w:r>
      <w:r w:rsidR="00B171A7">
        <w:rPr>
          <w:rFonts w:ascii="Arial" w:hAnsi="Arial" w:cs="Arial"/>
          <w:i/>
          <w:sz w:val="22"/>
          <w:szCs w:val="22"/>
          <w:lang w:val="en-GB" w:eastAsia="en-GB"/>
        </w:rPr>
        <w:t xml:space="preserve"> </w:t>
      </w:r>
      <w:r w:rsidR="00B248D0">
        <w:rPr>
          <w:rFonts w:ascii="Arial" w:hAnsi="Arial" w:cs="Arial"/>
          <w:i/>
          <w:sz w:val="22"/>
          <w:szCs w:val="22"/>
          <w:lang w:val="en-GB" w:eastAsia="en-GB"/>
        </w:rPr>
        <w:fldChar w:fldCharType="begin" w:fldLock="1"/>
      </w:r>
      <w:r w:rsidR="00B248D0">
        <w:rPr>
          <w:rFonts w:ascii="Arial" w:hAnsi="Arial" w:cs="Arial"/>
          <w:i/>
          <w:sz w:val="22"/>
          <w:szCs w:val="22"/>
          <w:lang w:val="en-GB" w:eastAsia="en-GB"/>
        </w:rPr>
        <w:instrText>ADDIN CSL_CITATION {"citationItems":[{"id":"ITEM-1","itemData":{"author":[{"dropping-particle":"","family":"Kopp, L. R., &amp; Stachowski","given":"A","non-dropping-particle":"","parse-names":false,"suffix":""}],"id":"ITEM-1","issued":{"date-parts":[["2013"]]},"publisher":"University of Wincostin-Stout, Menomonie","title":"The Effect Of Perceived Supervisor Support On Employee Work Life Balance, Job Satisfaction, Organizational Commitment, And Organizational Citizenship Behavior","type":"thesis"},"uris":["http://www.mendeley.com/documents/?uuid=6ddfecf6-4ca3-4da8-854b-084faf8a12e8"]}],"mendeley":{"formattedCitation":"(9)","plainTextFormattedCitation":"(9)","previouslyFormattedCitation":"(9)"},"properties":{"noteIndex":0},"schema":"https://github.com/citation-style-language/schema/raw/master/csl-citation.json"}</w:instrText>
      </w:r>
      <w:r w:rsidR="00B248D0">
        <w:rPr>
          <w:rFonts w:ascii="Arial" w:hAnsi="Arial" w:cs="Arial"/>
          <w:i/>
          <w:sz w:val="22"/>
          <w:szCs w:val="22"/>
          <w:lang w:val="en-GB" w:eastAsia="en-GB"/>
        </w:rPr>
        <w:fldChar w:fldCharType="separate"/>
      </w:r>
      <w:r w:rsidR="00B248D0" w:rsidRPr="00B248D0">
        <w:rPr>
          <w:rFonts w:ascii="Arial" w:hAnsi="Arial" w:cs="Arial"/>
          <w:noProof/>
          <w:sz w:val="22"/>
          <w:szCs w:val="22"/>
          <w:lang w:val="en-GB" w:eastAsia="en-GB"/>
        </w:rPr>
        <w:t>(9)</w:t>
      </w:r>
      <w:r w:rsidR="00B248D0">
        <w:rPr>
          <w:rFonts w:ascii="Arial" w:hAnsi="Arial" w:cs="Arial"/>
          <w:i/>
          <w:sz w:val="22"/>
          <w:szCs w:val="22"/>
          <w:lang w:val="en-GB" w:eastAsia="en-GB"/>
        </w:rPr>
        <w:fldChar w:fldCharType="end"/>
      </w:r>
      <w:r w:rsidRPr="00B171A7">
        <w:rPr>
          <w:rFonts w:ascii="Arial" w:hAnsi="Arial" w:cs="Arial"/>
          <w:i/>
          <w:sz w:val="22"/>
          <w:szCs w:val="22"/>
          <w:lang w:val="en-GB" w:eastAsia="en-GB"/>
        </w:rPr>
        <w:t>.</w:t>
      </w:r>
    </w:p>
    <w:p w14:paraId="096F657D" w14:textId="08B9FC23" w:rsidR="00976046" w:rsidRPr="0086547E" w:rsidRDefault="00976046" w:rsidP="00976046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B171A7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proofErr w:type="spellStart"/>
      <w:r w:rsidRPr="00B171A7">
        <w:rPr>
          <w:rFonts w:ascii="Arial" w:hAnsi="Arial" w:cs="Arial"/>
          <w:color w:val="000000" w:themeColor="text1"/>
          <w:sz w:val="22"/>
          <w:szCs w:val="22"/>
        </w:rPr>
        <w:t>Permasalahan</w:t>
      </w:r>
      <w:proofErr w:type="spellEnd"/>
      <w:r w:rsidRPr="00B17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171A7">
        <w:rPr>
          <w:rFonts w:ascii="Arial" w:hAnsi="Arial" w:cs="Arial"/>
          <w:color w:val="000000" w:themeColor="text1"/>
          <w:sz w:val="22"/>
          <w:szCs w:val="22"/>
        </w:rPr>
        <w:t>diatas</w:t>
      </w:r>
      <w:proofErr w:type="spellEnd"/>
      <w:r w:rsidRPr="00B17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171A7">
        <w:rPr>
          <w:rFonts w:ascii="Arial" w:hAnsi="Arial" w:cs="Arial"/>
          <w:color w:val="000000" w:themeColor="text1"/>
          <w:sz w:val="22"/>
          <w:szCs w:val="22"/>
        </w:rPr>
        <w:t>kemudian</w:t>
      </w:r>
      <w:proofErr w:type="spellEnd"/>
      <w:r w:rsidRPr="00B17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171A7">
        <w:rPr>
          <w:rFonts w:ascii="Arial" w:hAnsi="Arial" w:cs="Arial"/>
          <w:color w:val="000000" w:themeColor="text1"/>
          <w:sz w:val="22"/>
          <w:szCs w:val="22"/>
        </w:rPr>
        <w:t>dianggap</w:t>
      </w:r>
      <w:proofErr w:type="spellEnd"/>
      <w:r w:rsidRPr="00B17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171A7">
        <w:rPr>
          <w:rFonts w:ascii="Arial" w:hAnsi="Arial" w:cs="Arial"/>
          <w:color w:val="000000" w:themeColor="text1"/>
          <w:sz w:val="22"/>
          <w:szCs w:val="22"/>
        </w:rPr>
        <w:t>penulis</w:t>
      </w:r>
      <w:proofErr w:type="spellEnd"/>
      <w:r w:rsidRPr="00B17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171A7">
        <w:rPr>
          <w:rFonts w:ascii="Arial" w:hAnsi="Arial" w:cs="Arial"/>
          <w:color w:val="000000" w:themeColor="text1"/>
          <w:sz w:val="22"/>
          <w:szCs w:val="22"/>
        </w:rPr>
        <w:t>menarik</w:t>
      </w:r>
      <w:proofErr w:type="spellEnd"/>
      <w:r w:rsidRPr="00B17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171A7">
        <w:rPr>
          <w:rFonts w:ascii="Arial" w:hAnsi="Arial" w:cs="Arial"/>
          <w:color w:val="000000" w:themeColor="text1"/>
          <w:sz w:val="22"/>
          <w:szCs w:val="22"/>
        </w:rPr>
        <w:t>untuk</w:t>
      </w:r>
      <w:proofErr w:type="spellEnd"/>
      <w:r w:rsidRPr="00B17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171A7">
        <w:rPr>
          <w:rFonts w:ascii="Arial" w:hAnsi="Arial" w:cs="Arial"/>
          <w:color w:val="000000" w:themeColor="text1"/>
          <w:sz w:val="22"/>
          <w:szCs w:val="22"/>
        </w:rPr>
        <w:t>dilakukan</w:t>
      </w:r>
      <w:proofErr w:type="spellEnd"/>
      <w:r w:rsidRPr="00B171A7">
        <w:rPr>
          <w:rFonts w:ascii="Arial" w:hAnsi="Arial" w:cs="Arial"/>
          <w:color w:val="000000" w:themeColor="text1"/>
          <w:sz w:val="24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penelitian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lebih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jauh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Ditambah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dengan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asumsi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penulis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bahwa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di </w:t>
      </w:r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RSUD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Panembahan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Senopati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Bantul</w:t>
      </w:r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masih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jarang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dilakukan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penelitian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yang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berhubungan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dengan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>pengetahuan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dan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>konsep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>diri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.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>Sehingga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penulis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tertarik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ingin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melakukan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penelitian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mengena</w:t>
      </w:r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>i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>hubungan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>pengetahuan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dan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>konsep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>diri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>terhadap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>kinerja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>perawat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di </w:t>
      </w:r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RSUD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Panembahan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Senopati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Bantul</w:t>
      </w:r>
      <w:r w:rsidRPr="0086547E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</w:p>
    <w:p w14:paraId="7DA4126E" w14:textId="77777777" w:rsidR="00085A55" w:rsidRPr="0086547E" w:rsidRDefault="00085A55" w:rsidP="00D72ABF">
      <w:pPr>
        <w:spacing w:line="360" w:lineRule="auto"/>
        <w:ind w:right="116" w:firstLine="720"/>
        <w:jc w:val="both"/>
        <w:rPr>
          <w:rFonts w:ascii="Arial" w:eastAsia="Arial" w:hAnsi="Arial" w:cs="Arial"/>
          <w:spacing w:val="-1"/>
          <w:sz w:val="22"/>
          <w:szCs w:val="22"/>
          <w:lang w:val="id-ID"/>
        </w:rPr>
      </w:pPr>
    </w:p>
    <w:p w14:paraId="0FD5BF1A" w14:textId="77777777" w:rsidR="00F02962" w:rsidRPr="0086547E" w:rsidRDefault="00212A84" w:rsidP="00F74F55">
      <w:pPr>
        <w:spacing w:before="1"/>
        <w:ind w:right="379"/>
        <w:jc w:val="both"/>
        <w:rPr>
          <w:rFonts w:ascii="Arial" w:eastAsia="Arial" w:hAnsi="Arial" w:cs="Arial"/>
          <w:sz w:val="22"/>
          <w:szCs w:val="22"/>
        </w:rPr>
      </w:pPr>
      <w:r w:rsidRPr="0086547E">
        <w:rPr>
          <w:rFonts w:ascii="Arial" w:eastAsia="Arial" w:hAnsi="Arial" w:cs="Arial"/>
          <w:b/>
          <w:spacing w:val="1"/>
          <w:sz w:val="22"/>
          <w:szCs w:val="22"/>
        </w:rPr>
        <w:t>B</w:t>
      </w:r>
      <w:r w:rsidRPr="0086547E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86547E">
        <w:rPr>
          <w:rFonts w:ascii="Arial" w:eastAsia="Arial" w:hAnsi="Arial" w:cs="Arial"/>
          <w:b/>
          <w:spacing w:val="4"/>
          <w:sz w:val="22"/>
          <w:szCs w:val="22"/>
        </w:rPr>
        <w:t>H</w:t>
      </w:r>
      <w:r w:rsidRPr="0086547E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86547E">
        <w:rPr>
          <w:rFonts w:ascii="Arial" w:eastAsia="Arial" w:hAnsi="Arial" w:cs="Arial"/>
          <w:b/>
          <w:sz w:val="22"/>
          <w:szCs w:val="22"/>
        </w:rPr>
        <w:t>N</w:t>
      </w:r>
      <w:r w:rsidRPr="0086547E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86547E">
        <w:rPr>
          <w:rFonts w:ascii="Arial" w:eastAsia="Arial" w:hAnsi="Arial" w:cs="Arial"/>
          <w:b/>
          <w:spacing w:val="4"/>
          <w:sz w:val="22"/>
          <w:szCs w:val="22"/>
        </w:rPr>
        <w:t>D</w:t>
      </w:r>
      <w:r w:rsidRPr="0086547E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86547E">
        <w:rPr>
          <w:rFonts w:ascii="Arial" w:eastAsia="Arial" w:hAnsi="Arial" w:cs="Arial"/>
          <w:b/>
          <w:sz w:val="22"/>
          <w:szCs w:val="22"/>
        </w:rPr>
        <w:t xml:space="preserve">N </w:t>
      </w:r>
      <w:r w:rsidRPr="0086547E">
        <w:rPr>
          <w:rFonts w:ascii="Arial" w:eastAsia="Arial" w:hAnsi="Arial" w:cs="Arial"/>
          <w:b/>
          <w:spacing w:val="1"/>
          <w:sz w:val="22"/>
          <w:szCs w:val="22"/>
        </w:rPr>
        <w:t>M</w:t>
      </w:r>
      <w:r w:rsidRPr="0086547E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86547E"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Pr="0086547E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86547E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86547E">
        <w:rPr>
          <w:rFonts w:ascii="Arial" w:eastAsia="Arial" w:hAnsi="Arial" w:cs="Arial"/>
          <w:b/>
          <w:sz w:val="22"/>
          <w:szCs w:val="22"/>
        </w:rPr>
        <w:t>E</w:t>
      </w:r>
    </w:p>
    <w:p w14:paraId="16110B95" w14:textId="77777777" w:rsidR="00F02962" w:rsidRPr="0086547E" w:rsidRDefault="00F02962">
      <w:pPr>
        <w:spacing w:before="9" w:line="120" w:lineRule="exact"/>
        <w:rPr>
          <w:rFonts w:ascii="Arial" w:hAnsi="Arial" w:cs="Arial"/>
          <w:sz w:val="22"/>
          <w:szCs w:val="22"/>
        </w:rPr>
      </w:pPr>
    </w:p>
    <w:p w14:paraId="7F043DD7" w14:textId="6B2DFBE5" w:rsidR="001F44A7" w:rsidRPr="0086547E" w:rsidRDefault="001F44A7" w:rsidP="0021201E">
      <w:pPr>
        <w:pStyle w:val="NoSpacing"/>
        <w:spacing w:line="360" w:lineRule="auto"/>
        <w:ind w:firstLine="720"/>
        <w:jc w:val="both"/>
        <w:rPr>
          <w:rFonts w:ascii="Arial" w:hAnsi="Arial" w:cs="Arial"/>
          <w:b/>
          <w:i/>
          <w:lang w:val="en-GB"/>
        </w:rPr>
      </w:pPr>
      <w:r w:rsidRPr="0086547E">
        <w:rPr>
          <w:rFonts w:ascii="Arial" w:hAnsi="Arial" w:cs="Arial"/>
          <w:lang w:val="id-ID"/>
        </w:rPr>
        <w:t xml:space="preserve">Penelitian ini </w:t>
      </w:r>
      <w:proofErr w:type="spellStart"/>
      <w:r w:rsidR="006A5688" w:rsidRPr="0086547E">
        <w:rPr>
          <w:rFonts w:ascii="Arial" w:hAnsi="Arial" w:cs="Arial"/>
        </w:rPr>
        <w:t>menggunakan</w:t>
      </w:r>
      <w:proofErr w:type="spellEnd"/>
      <w:r w:rsidR="006A5688" w:rsidRPr="0086547E">
        <w:rPr>
          <w:rFonts w:ascii="Arial" w:hAnsi="Arial" w:cs="Arial"/>
        </w:rPr>
        <w:t xml:space="preserve"> </w:t>
      </w:r>
      <w:proofErr w:type="spellStart"/>
      <w:r w:rsidR="006A5688" w:rsidRPr="0086547E">
        <w:rPr>
          <w:rFonts w:ascii="Arial" w:hAnsi="Arial" w:cs="Arial"/>
        </w:rPr>
        <w:t>metode</w:t>
      </w:r>
      <w:proofErr w:type="spellEnd"/>
      <w:r w:rsidR="006A5688" w:rsidRPr="0086547E">
        <w:rPr>
          <w:rFonts w:ascii="Arial" w:hAnsi="Arial" w:cs="Arial"/>
        </w:rPr>
        <w:t xml:space="preserve"> </w:t>
      </w:r>
      <w:r w:rsidRPr="0086547E">
        <w:rPr>
          <w:rFonts w:ascii="Arial" w:hAnsi="Arial" w:cs="Arial"/>
          <w:lang w:val="id-ID"/>
        </w:rPr>
        <w:t>kuantitatif dengan rancangan survei. Rancangan survei mendeskripsikan secara kuantitatif (angka-angka) kecendrungan-kecendrungan, perilaku perilaku, atau opini-opini dari suatu populasi dengan men</w:t>
      </w:r>
      <w:r w:rsidR="00257E5E">
        <w:rPr>
          <w:rFonts w:ascii="Arial" w:hAnsi="Arial" w:cs="Arial"/>
          <w:lang w:val="id-ID"/>
        </w:rPr>
        <w:t>eliti sampel populasi tersebut</w:t>
      </w:r>
      <w:r w:rsidR="00F1652C">
        <w:rPr>
          <w:rFonts w:ascii="Arial" w:hAnsi="Arial" w:cs="Arial"/>
          <w:lang w:val="id-ID"/>
        </w:rPr>
        <w:t xml:space="preserve"> </w:t>
      </w:r>
      <w:r w:rsidR="00B248D0">
        <w:rPr>
          <w:rFonts w:ascii="Arial" w:hAnsi="Arial" w:cs="Arial"/>
          <w:lang w:val="id-ID"/>
        </w:rPr>
        <w:fldChar w:fldCharType="begin" w:fldLock="1"/>
      </w:r>
      <w:r w:rsidR="001C6467">
        <w:rPr>
          <w:rFonts w:ascii="Arial" w:hAnsi="Arial" w:cs="Arial"/>
          <w:lang w:val="id-ID"/>
        </w:rPr>
        <w:instrText>ADDIN CSL_CITATION {"citationItems":[{"id":"ITEM-1","itemData":{"author":[{"dropping-particle":"","family":"Creswell","given":"","non-dropping-particle":"","parse-names":false,"suffix":""}],"id":"ITEM-1","issued":{"date-parts":[["2013"]]},"publisher":"Pustaka Pelajar","publisher-place":"Yogyakarta","title":"Research Design Pendekatan Kualitatif, Kuantitatif, dan Mixed","type":"book"},"uris":["http://www.mendeley.com/documents/?uuid=ea5f5a93-363c-4156-974e-a16c0bfcb690"]}],"mendeley":{"formattedCitation":"(10)","plainTextFormattedCitation":"(10)","previouslyFormattedCitation":"(10)"},"properties":{"noteIndex":0},"schema":"https://github.com/citation-style-language/schema/raw/master/csl-citation.json"}</w:instrText>
      </w:r>
      <w:r w:rsidR="00B248D0">
        <w:rPr>
          <w:rFonts w:ascii="Arial" w:hAnsi="Arial" w:cs="Arial"/>
          <w:lang w:val="id-ID"/>
        </w:rPr>
        <w:fldChar w:fldCharType="separate"/>
      </w:r>
      <w:r w:rsidR="00B248D0" w:rsidRPr="00B248D0">
        <w:rPr>
          <w:rFonts w:ascii="Arial" w:hAnsi="Arial" w:cs="Arial"/>
          <w:noProof/>
          <w:lang w:val="id-ID"/>
        </w:rPr>
        <w:t>(10)</w:t>
      </w:r>
      <w:r w:rsidR="00B248D0">
        <w:rPr>
          <w:rFonts w:ascii="Arial" w:hAnsi="Arial" w:cs="Arial"/>
          <w:lang w:val="id-ID"/>
        </w:rPr>
        <w:fldChar w:fldCharType="end"/>
      </w:r>
      <w:r w:rsidRPr="0086547E">
        <w:rPr>
          <w:rFonts w:ascii="Arial" w:hAnsi="Arial" w:cs="Arial"/>
          <w:lang w:val="id-ID"/>
        </w:rPr>
        <w:t>.</w:t>
      </w:r>
      <w:r w:rsidRPr="0086547E">
        <w:rPr>
          <w:rFonts w:ascii="Arial" w:hAnsi="Arial" w:cs="Arial"/>
        </w:rPr>
        <w:t xml:space="preserve">  </w:t>
      </w:r>
      <w:r w:rsidRPr="0086547E">
        <w:rPr>
          <w:rFonts w:ascii="Arial" w:hAnsi="Arial" w:cs="Arial"/>
          <w:lang w:val="id-ID"/>
        </w:rPr>
        <w:t xml:space="preserve">Penelitian ini dilakukan di </w:t>
      </w:r>
      <w:r w:rsidRPr="0086547E">
        <w:rPr>
          <w:rFonts w:ascii="Arial" w:hAnsi="Arial" w:cs="Arial"/>
          <w:lang w:val="en-GB" w:eastAsia="en-GB"/>
        </w:rPr>
        <w:t xml:space="preserve">RSUD </w:t>
      </w:r>
      <w:proofErr w:type="spellStart"/>
      <w:r w:rsidRPr="0086547E">
        <w:rPr>
          <w:rFonts w:ascii="Arial" w:hAnsi="Arial" w:cs="Arial"/>
          <w:lang w:val="en-GB" w:eastAsia="en-GB"/>
        </w:rPr>
        <w:t>Panembahan</w:t>
      </w:r>
      <w:proofErr w:type="spellEnd"/>
      <w:r w:rsidRPr="0086547E">
        <w:rPr>
          <w:rFonts w:ascii="Arial" w:hAnsi="Arial" w:cs="Arial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lang w:val="en-GB" w:eastAsia="en-GB"/>
        </w:rPr>
        <w:t>Senopati</w:t>
      </w:r>
      <w:proofErr w:type="spellEnd"/>
      <w:r w:rsidRPr="0086547E">
        <w:rPr>
          <w:rFonts w:ascii="Arial" w:hAnsi="Arial" w:cs="Arial"/>
          <w:lang w:val="en-GB" w:eastAsia="en-GB"/>
        </w:rPr>
        <w:t xml:space="preserve"> Bantul</w:t>
      </w:r>
      <w:r w:rsidRPr="0086547E">
        <w:rPr>
          <w:rFonts w:ascii="Arial" w:hAnsi="Arial" w:cs="Arial"/>
        </w:rPr>
        <w:t xml:space="preserve">. </w:t>
      </w:r>
      <w:r w:rsidRPr="0086547E">
        <w:rPr>
          <w:rFonts w:ascii="Arial" w:hAnsi="Arial" w:cs="Arial"/>
          <w:lang w:val="id-ID"/>
        </w:rPr>
        <w:t xml:space="preserve">Populasi dalam penelitian juga merangkap sebagai sampel penelitian karena menggunakan total sampling adalah perawat </w:t>
      </w:r>
      <w:proofErr w:type="spellStart"/>
      <w:r w:rsidRPr="0086547E">
        <w:rPr>
          <w:rFonts w:ascii="Arial" w:hAnsi="Arial" w:cs="Arial"/>
          <w:lang w:val="en-GB"/>
        </w:rPr>
        <w:t>pelaksana</w:t>
      </w:r>
      <w:proofErr w:type="spellEnd"/>
      <w:r w:rsidRPr="0086547E">
        <w:rPr>
          <w:rFonts w:ascii="Arial" w:hAnsi="Arial" w:cs="Arial"/>
          <w:lang w:val="en-GB"/>
        </w:rPr>
        <w:t xml:space="preserve"> di </w:t>
      </w:r>
      <w:proofErr w:type="spellStart"/>
      <w:r w:rsidRPr="0086547E">
        <w:rPr>
          <w:rFonts w:ascii="Arial" w:hAnsi="Arial" w:cs="Arial"/>
          <w:lang w:val="en-GB"/>
        </w:rPr>
        <w:t>ruang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perawatan</w:t>
      </w:r>
      <w:proofErr w:type="spellEnd"/>
      <w:r w:rsidRPr="0086547E">
        <w:rPr>
          <w:rFonts w:ascii="Arial" w:hAnsi="Arial" w:cs="Arial"/>
          <w:lang w:val="en-GB"/>
        </w:rPr>
        <w:t xml:space="preserve"> (Rawat </w:t>
      </w:r>
      <w:proofErr w:type="spellStart"/>
      <w:r w:rsidRPr="0086547E">
        <w:rPr>
          <w:rFonts w:ascii="Arial" w:hAnsi="Arial" w:cs="Arial"/>
          <w:lang w:val="en-GB"/>
        </w:rPr>
        <w:t>Inap</w:t>
      </w:r>
      <w:proofErr w:type="spellEnd"/>
      <w:r w:rsidRPr="0086547E">
        <w:rPr>
          <w:rFonts w:ascii="Arial" w:hAnsi="Arial" w:cs="Arial"/>
          <w:lang w:val="en-GB"/>
        </w:rPr>
        <w:t xml:space="preserve">, </w:t>
      </w:r>
      <w:proofErr w:type="spellStart"/>
      <w:r w:rsidRPr="0086547E">
        <w:rPr>
          <w:rFonts w:ascii="Arial" w:hAnsi="Arial" w:cs="Arial"/>
          <w:lang w:val="en-GB"/>
        </w:rPr>
        <w:t>Poli</w:t>
      </w:r>
      <w:proofErr w:type="spellEnd"/>
      <w:r w:rsidRPr="0086547E">
        <w:rPr>
          <w:rFonts w:ascii="Arial" w:hAnsi="Arial" w:cs="Arial"/>
          <w:lang w:val="en-GB"/>
        </w:rPr>
        <w:t xml:space="preserve"> Rawat Jalan, IRD, OK, ICU) </w:t>
      </w:r>
      <w:r w:rsidRPr="0086547E">
        <w:rPr>
          <w:rFonts w:ascii="Arial" w:hAnsi="Arial" w:cs="Arial"/>
          <w:lang w:val="id-ID"/>
        </w:rPr>
        <w:t xml:space="preserve"> </w:t>
      </w:r>
      <w:r w:rsidR="006A5688" w:rsidRPr="0086547E">
        <w:rPr>
          <w:rFonts w:ascii="Arial" w:hAnsi="Arial" w:cs="Arial"/>
          <w:lang w:val="en-GB" w:eastAsia="en-GB"/>
        </w:rPr>
        <w:t xml:space="preserve">RSUD </w:t>
      </w:r>
      <w:proofErr w:type="spellStart"/>
      <w:r w:rsidR="006A5688" w:rsidRPr="0086547E">
        <w:rPr>
          <w:rFonts w:ascii="Arial" w:hAnsi="Arial" w:cs="Arial"/>
          <w:lang w:val="en-GB" w:eastAsia="en-GB"/>
        </w:rPr>
        <w:t>Panembahan</w:t>
      </w:r>
      <w:proofErr w:type="spellEnd"/>
      <w:r w:rsidR="006A5688" w:rsidRPr="0086547E">
        <w:rPr>
          <w:rFonts w:ascii="Arial" w:hAnsi="Arial" w:cs="Arial"/>
          <w:lang w:val="en-GB" w:eastAsia="en-GB"/>
        </w:rPr>
        <w:t xml:space="preserve"> </w:t>
      </w:r>
      <w:proofErr w:type="spellStart"/>
      <w:r w:rsidR="006A5688" w:rsidRPr="0086547E">
        <w:rPr>
          <w:rFonts w:ascii="Arial" w:hAnsi="Arial" w:cs="Arial"/>
          <w:lang w:val="en-GB" w:eastAsia="en-GB"/>
        </w:rPr>
        <w:t>Senopati</w:t>
      </w:r>
      <w:proofErr w:type="spellEnd"/>
      <w:r w:rsidR="006A5688" w:rsidRPr="0086547E">
        <w:rPr>
          <w:rFonts w:ascii="Arial" w:hAnsi="Arial" w:cs="Arial"/>
          <w:lang w:val="en-GB" w:eastAsia="en-GB"/>
        </w:rPr>
        <w:t xml:space="preserve"> Bantul</w:t>
      </w:r>
      <w:r w:rsidR="006A5688" w:rsidRPr="0086547E">
        <w:rPr>
          <w:rFonts w:ascii="Arial" w:hAnsi="Arial" w:cs="Arial"/>
          <w:lang w:val="id-ID"/>
        </w:rPr>
        <w:t xml:space="preserve"> </w:t>
      </w:r>
      <w:r w:rsidRPr="0086547E">
        <w:rPr>
          <w:rFonts w:ascii="Arial" w:hAnsi="Arial" w:cs="Arial"/>
          <w:lang w:val="id-ID"/>
        </w:rPr>
        <w:t>yang berjumlah 1</w:t>
      </w:r>
      <w:r w:rsidRPr="0086547E">
        <w:rPr>
          <w:rFonts w:ascii="Arial" w:hAnsi="Arial" w:cs="Arial"/>
          <w:lang w:val="en-GB"/>
        </w:rPr>
        <w:t>34</w:t>
      </w:r>
      <w:r w:rsidRPr="0086547E">
        <w:rPr>
          <w:rFonts w:ascii="Arial" w:hAnsi="Arial" w:cs="Arial"/>
          <w:lang w:val="id-ID"/>
        </w:rPr>
        <w:t xml:space="preserve"> orang perawat</w:t>
      </w:r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pelaksana</w:t>
      </w:r>
      <w:proofErr w:type="spellEnd"/>
      <w:r w:rsidRPr="0086547E">
        <w:rPr>
          <w:rFonts w:ascii="Arial" w:hAnsi="Arial" w:cs="Arial"/>
          <w:lang w:val="en-GB"/>
        </w:rPr>
        <w:t>.</w:t>
      </w:r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Sumber</w:t>
      </w:r>
      <w:proofErr w:type="spellEnd"/>
      <w:r w:rsidRPr="0086547E">
        <w:rPr>
          <w:rFonts w:ascii="Arial" w:hAnsi="Arial" w:cs="Arial"/>
        </w:rPr>
        <w:t xml:space="preserve"> data </w:t>
      </w:r>
      <w:proofErr w:type="spellStart"/>
      <w:r w:rsidRPr="0086547E">
        <w:rPr>
          <w:rFonts w:ascii="Arial" w:hAnsi="Arial" w:cs="Arial"/>
        </w:rPr>
        <w:t>dalam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penelitian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ini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berupa</w:t>
      </w:r>
      <w:proofErr w:type="spellEnd"/>
      <w:r w:rsidRPr="0086547E">
        <w:rPr>
          <w:rFonts w:ascii="Arial" w:hAnsi="Arial" w:cs="Arial"/>
        </w:rPr>
        <w:t xml:space="preserve"> data primer dan </w:t>
      </w:r>
      <w:proofErr w:type="spellStart"/>
      <w:r w:rsidRPr="0086547E">
        <w:rPr>
          <w:rFonts w:ascii="Arial" w:hAnsi="Arial" w:cs="Arial"/>
        </w:rPr>
        <w:t>sekunder</w:t>
      </w:r>
      <w:proofErr w:type="spellEnd"/>
      <w:r w:rsidRPr="0086547E">
        <w:rPr>
          <w:rFonts w:ascii="Arial" w:hAnsi="Arial" w:cs="Arial"/>
        </w:rPr>
        <w:t xml:space="preserve">. Data primer </w:t>
      </w:r>
      <w:proofErr w:type="spellStart"/>
      <w:r w:rsidRPr="0086547E">
        <w:rPr>
          <w:rFonts w:ascii="Arial" w:hAnsi="Arial" w:cs="Arial"/>
        </w:rPr>
        <w:t>diperoleh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dari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kuesioner</w:t>
      </w:r>
      <w:proofErr w:type="spellEnd"/>
      <w:r w:rsidRPr="0086547E">
        <w:rPr>
          <w:rFonts w:ascii="Arial" w:hAnsi="Arial" w:cs="Arial"/>
        </w:rPr>
        <w:t xml:space="preserve"> yang </w:t>
      </w:r>
      <w:proofErr w:type="spellStart"/>
      <w:r w:rsidRPr="0086547E">
        <w:rPr>
          <w:rFonts w:ascii="Arial" w:hAnsi="Arial" w:cs="Arial"/>
        </w:rPr>
        <w:t>dibagikan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kepada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seluruh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responden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lengkap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dengan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jawabannya</w:t>
      </w:r>
      <w:proofErr w:type="spellEnd"/>
      <w:r w:rsidRPr="0086547E">
        <w:rPr>
          <w:rFonts w:ascii="Arial" w:hAnsi="Arial" w:cs="Arial"/>
        </w:rPr>
        <w:t xml:space="preserve">. </w:t>
      </w:r>
      <w:proofErr w:type="spellStart"/>
      <w:r w:rsidRPr="0086547E">
        <w:rPr>
          <w:rFonts w:ascii="Arial" w:hAnsi="Arial" w:cs="Arial"/>
        </w:rPr>
        <w:t>Kuesioner</w:t>
      </w:r>
      <w:proofErr w:type="spellEnd"/>
      <w:r w:rsidRPr="0086547E">
        <w:rPr>
          <w:rFonts w:ascii="Arial" w:hAnsi="Arial" w:cs="Arial"/>
        </w:rPr>
        <w:t xml:space="preserve"> yang </w:t>
      </w:r>
      <w:proofErr w:type="spellStart"/>
      <w:r w:rsidRPr="0086547E">
        <w:rPr>
          <w:rFonts w:ascii="Arial" w:hAnsi="Arial" w:cs="Arial"/>
        </w:rPr>
        <w:t>dibagikan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sebelumnya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telah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melalui</w:t>
      </w:r>
      <w:proofErr w:type="spellEnd"/>
      <w:r w:rsidRPr="0086547E">
        <w:rPr>
          <w:rFonts w:ascii="Arial" w:hAnsi="Arial" w:cs="Arial"/>
        </w:rPr>
        <w:t xml:space="preserve"> uji </w:t>
      </w:r>
      <w:proofErr w:type="spellStart"/>
      <w:r w:rsidRPr="0086547E">
        <w:rPr>
          <w:rFonts w:ascii="Arial" w:hAnsi="Arial" w:cs="Arial"/>
        </w:rPr>
        <w:t>validitas</w:t>
      </w:r>
      <w:proofErr w:type="spellEnd"/>
      <w:r w:rsidRPr="0086547E">
        <w:rPr>
          <w:rFonts w:ascii="Arial" w:hAnsi="Arial" w:cs="Arial"/>
        </w:rPr>
        <w:t xml:space="preserve"> dan uji </w:t>
      </w:r>
      <w:proofErr w:type="spellStart"/>
      <w:r w:rsidRPr="0086547E">
        <w:rPr>
          <w:rFonts w:ascii="Arial" w:hAnsi="Arial" w:cs="Arial"/>
        </w:rPr>
        <w:t>reliabilitas</w:t>
      </w:r>
      <w:proofErr w:type="spellEnd"/>
      <w:r w:rsidRPr="0086547E">
        <w:rPr>
          <w:rFonts w:ascii="Arial" w:hAnsi="Arial" w:cs="Arial"/>
        </w:rPr>
        <w:t xml:space="preserve">. </w:t>
      </w:r>
      <w:proofErr w:type="spellStart"/>
      <w:r w:rsidRPr="0086547E">
        <w:rPr>
          <w:rFonts w:ascii="Arial" w:hAnsi="Arial" w:cs="Arial"/>
        </w:rPr>
        <w:t>Sedangkan</w:t>
      </w:r>
      <w:proofErr w:type="spellEnd"/>
      <w:r w:rsidRPr="0086547E">
        <w:rPr>
          <w:rFonts w:ascii="Arial" w:hAnsi="Arial" w:cs="Arial"/>
        </w:rPr>
        <w:t xml:space="preserve"> data </w:t>
      </w:r>
      <w:proofErr w:type="spellStart"/>
      <w:r w:rsidRPr="0086547E">
        <w:rPr>
          <w:rFonts w:ascii="Arial" w:hAnsi="Arial" w:cs="Arial"/>
        </w:rPr>
        <w:t>sekunder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</w:rPr>
        <w:t>diperoleh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langsung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dari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dokumen-dokumen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rumah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sakit</w:t>
      </w:r>
      <w:proofErr w:type="spellEnd"/>
      <w:r w:rsidRPr="0086547E">
        <w:rPr>
          <w:rFonts w:ascii="Arial" w:hAnsi="Arial" w:cs="Arial"/>
        </w:rPr>
        <w:t xml:space="preserve"> yang </w:t>
      </w:r>
      <w:proofErr w:type="spellStart"/>
      <w:r w:rsidRPr="0086547E">
        <w:rPr>
          <w:rFonts w:ascii="Arial" w:hAnsi="Arial" w:cs="Arial"/>
        </w:rPr>
        <w:t>terkait</w:t>
      </w:r>
      <w:proofErr w:type="spellEnd"/>
      <w:r w:rsidRPr="0086547E">
        <w:rPr>
          <w:rFonts w:ascii="Arial" w:hAnsi="Arial" w:cs="Arial"/>
        </w:rPr>
        <w:t xml:space="preserve"> dan </w:t>
      </w:r>
      <w:proofErr w:type="spellStart"/>
      <w:r w:rsidRPr="0086547E">
        <w:rPr>
          <w:rFonts w:ascii="Arial" w:hAnsi="Arial" w:cs="Arial"/>
        </w:rPr>
        <w:t>mendukung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untuk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penelitian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ini</w:t>
      </w:r>
      <w:proofErr w:type="spellEnd"/>
      <w:r w:rsidRPr="0086547E">
        <w:rPr>
          <w:rFonts w:ascii="Arial" w:hAnsi="Arial" w:cs="Arial"/>
        </w:rPr>
        <w:t xml:space="preserve">. Pada </w:t>
      </w:r>
      <w:proofErr w:type="spellStart"/>
      <w:r w:rsidRPr="0086547E">
        <w:rPr>
          <w:rFonts w:ascii="Arial" w:hAnsi="Arial" w:cs="Arial"/>
        </w:rPr>
        <w:t>analisis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univariat</w:t>
      </w:r>
      <w:proofErr w:type="spellEnd"/>
      <w:r w:rsidRPr="0086547E">
        <w:rPr>
          <w:rFonts w:ascii="Arial" w:hAnsi="Arial" w:cs="Arial"/>
        </w:rPr>
        <w:t xml:space="preserve">, </w:t>
      </w:r>
      <w:proofErr w:type="spellStart"/>
      <w:r w:rsidRPr="0086547E">
        <w:rPr>
          <w:rFonts w:ascii="Arial" w:hAnsi="Arial" w:cs="Arial"/>
        </w:rPr>
        <w:t>bivariat</w:t>
      </w:r>
      <w:proofErr w:type="spellEnd"/>
      <w:r w:rsidRPr="0086547E">
        <w:rPr>
          <w:rFonts w:ascii="Arial" w:hAnsi="Arial" w:cs="Arial"/>
          <w:lang w:val="en-GB"/>
        </w:rPr>
        <w:t xml:space="preserve">, </w:t>
      </w:r>
      <w:r w:rsidRPr="0086547E">
        <w:rPr>
          <w:rFonts w:ascii="Arial" w:hAnsi="Arial" w:cs="Arial"/>
        </w:rPr>
        <w:t xml:space="preserve">dan </w:t>
      </w:r>
      <w:proofErr w:type="spellStart"/>
      <w:r w:rsidRPr="0086547E">
        <w:rPr>
          <w:rFonts w:ascii="Arial" w:hAnsi="Arial" w:cs="Arial"/>
        </w:rPr>
        <w:t>multivariat</w:t>
      </w:r>
      <w:proofErr w:type="spellEnd"/>
      <w:r w:rsidRPr="0086547E">
        <w:rPr>
          <w:rFonts w:ascii="Arial" w:hAnsi="Arial" w:cs="Arial"/>
        </w:rPr>
        <w:t xml:space="preserve">. </w:t>
      </w:r>
      <w:proofErr w:type="spellStart"/>
      <w:r w:rsidRPr="0086547E">
        <w:rPr>
          <w:rFonts w:ascii="Arial" w:hAnsi="Arial" w:cs="Arial"/>
        </w:rPr>
        <w:t>Analisis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univariat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dilakukan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analisis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sebaran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persentase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variabel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tunggal</w:t>
      </w:r>
      <w:proofErr w:type="spellEnd"/>
      <w:r w:rsidRPr="0086547E">
        <w:rPr>
          <w:rFonts w:ascii="Arial" w:hAnsi="Arial" w:cs="Arial"/>
        </w:rPr>
        <w:t xml:space="preserve"> yang </w:t>
      </w:r>
      <w:proofErr w:type="spellStart"/>
      <w:r w:rsidRPr="0086547E">
        <w:rPr>
          <w:rFonts w:ascii="Arial" w:hAnsi="Arial" w:cs="Arial"/>
        </w:rPr>
        <w:t>termasuk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karakteristik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lastRenderedPageBreak/>
        <w:t>umum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responden</w:t>
      </w:r>
      <w:proofErr w:type="spellEnd"/>
      <w:r w:rsidRPr="0086547E">
        <w:rPr>
          <w:rFonts w:ascii="Arial" w:hAnsi="Arial" w:cs="Arial"/>
        </w:rPr>
        <w:t xml:space="preserve"> yang </w:t>
      </w:r>
      <w:proofErr w:type="spellStart"/>
      <w:r w:rsidRPr="0086547E">
        <w:rPr>
          <w:rFonts w:ascii="Arial" w:hAnsi="Arial" w:cs="Arial"/>
        </w:rPr>
        <w:t>disajikan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dalam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bentuk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tabel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distribusi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frekuensi</w:t>
      </w:r>
      <w:proofErr w:type="spellEnd"/>
      <w:r w:rsidRPr="0086547E">
        <w:rPr>
          <w:rFonts w:ascii="Arial" w:hAnsi="Arial" w:cs="Arial"/>
        </w:rPr>
        <w:t xml:space="preserve">. </w:t>
      </w:r>
      <w:proofErr w:type="spellStart"/>
      <w:r w:rsidRPr="0086547E">
        <w:rPr>
          <w:rFonts w:ascii="Arial" w:hAnsi="Arial" w:cs="Arial"/>
        </w:rPr>
        <w:t>Analisis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bivariat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bertujuan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untuk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melihat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hubungan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</w:rPr>
        <w:t>setiap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variabel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independen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terhadap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variabel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dependen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melalui</w:t>
      </w:r>
      <w:proofErr w:type="spellEnd"/>
      <w:r w:rsidRPr="0086547E">
        <w:rPr>
          <w:rFonts w:ascii="Arial" w:hAnsi="Arial" w:cs="Arial"/>
        </w:rPr>
        <w:t xml:space="preserve"> uji </w:t>
      </w:r>
      <w:r w:rsidRPr="0086547E">
        <w:rPr>
          <w:rFonts w:ascii="Arial" w:hAnsi="Arial" w:cs="Arial"/>
          <w:i/>
        </w:rPr>
        <w:t>chi square.</w:t>
      </w:r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Sedangkan</w:t>
      </w:r>
      <w:proofErr w:type="spellEnd"/>
      <w:r w:rsidRPr="0086547E">
        <w:rPr>
          <w:rFonts w:ascii="Arial" w:hAnsi="Arial" w:cs="Arial"/>
        </w:rPr>
        <w:t xml:space="preserve"> pada </w:t>
      </w:r>
      <w:proofErr w:type="spellStart"/>
      <w:r w:rsidRPr="0086547E">
        <w:rPr>
          <w:rFonts w:ascii="Arial" w:hAnsi="Arial" w:cs="Arial"/>
        </w:rPr>
        <w:t>analisis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multivariatnya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dilakukan</w:t>
      </w:r>
      <w:proofErr w:type="spellEnd"/>
      <w:r w:rsidRPr="0086547E">
        <w:rPr>
          <w:rFonts w:ascii="Arial" w:hAnsi="Arial" w:cs="Arial"/>
        </w:rPr>
        <w:t xml:space="preserve"> uji </w:t>
      </w:r>
      <w:proofErr w:type="spellStart"/>
      <w:r w:rsidRPr="0086547E">
        <w:rPr>
          <w:rFonts w:ascii="Arial" w:hAnsi="Arial" w:cs="Arial"/>
        </w:rPr>
        <w:t>regresi</w:t>
      </w:r>
      <w:proofErr w:type="spellEnd"/>
      <w:r w:rsidRPr="0086547E">
        <w:rPr>
          <w:rFonts w:ascii="Arial" w:hAnsi="Arial" w:cs="Arial"/>
        </w:rPr>
        <w:t xml:space="preserve"> l</w:t>
      </w:r>
      <w:proofErr w:type="spellStart"/>
      <w:r w:rsidRPr="0086547E">
        <w:rPr>
          <w:rFonts w:ascii="Arial" w:hAnsi="Arial" w:cs="Arial"/>
          <w:lang w:val="en-GB"/>
        </w:rPr>
        <w:t>inear</w:t>
      </w:r>
      <w:proofErr w:type="spellEnd"/>
      <w:r w:rsidRPr="0086547E">
        <w:rPr>
          <w:rFonts w:ascii="Arial" w:hAnsi="Arial" w:cs="Arial"/>
          <w:lang w:val="en-GB"/>
        </w:rPr>
        <w:t xml:space="preserve"> </w:t>
      </w:r>
      <w:proofErr w:type="spellStart"/>
      <w:r w:rsidRPr="0086547E">
        <w:rPr>
          <w:rFonts w:ascii="Arial" w:hAnsi="Arial" w:cs="Arial"/>
          <w:lang w:val="en-GB"/>
        </w:rPr>
        <w:t>berganda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untuk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mengetahui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determinan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atau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variabel</w:t>
      </w:r>
      <w:proofErr w:type="spellEnd"/>
      <w:r w:rsidRPr="0086547E">
        <w:rPr>
          <w:rFonts w:ascii="Arial" w:hAnsi="Arial" w:cs="Arial"/>
        </w:rPr>
        <w:t xml:space="preserve"> yang </w:t>
      </w:r>
      <w:proofErr w:type="spellStart"/>
      <w:r w:rsidRPr="0086547E">
        <w:rPr>
          <w:rFonts w:ascii="Arial" w:hAnsi="Arial" w:cs="Arial"/>
        </w:rPr>
        <w:t>dominan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ber</w:t>
      </w:r>
      <w:r w:rsidRPr="0086547E">
        <w:rPr>
          <w:rFonts w:ascii="Arial" w:hAnsi="Arial" w:cs="Arial"/>
          <w:lang w:val="en-GB"/>
        </w:rPr>
        <w:t>hubungan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dalam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penelitian</w:t>
      </w:r>
      <w:proofErr w:type="spellEnd"/>
      <w:r w:rsidRPr="0086547E">
        <w:rPr>
          <w:rFonts w:ascii="Arial" w:hAnsi="Arial" w:cs="Arial"/>
        </w:rPr>
        <w:t xml:space="preserve"> </w:t>
      </w:r>
      <w:proofErr w:type="spellStart"/>
      <w:r w:rsidRPr="0086547E">
        <w:rPr>
          <w:rFonts w:ascii="Arial" w:hAnsi="Arial" w:cs="Arial"/>
        </w:rPr>
        <w:t>ini</w:t>
      </w:r>
      <w:proofErr w:type="spellEnd"/>
      <w:r w:rsidRPr="0086547E">
        <w:rPr>
          <w:rFonts w:ascii="Arial" w:hAnsi="Arial" w:cs="Arial"/>
        </w:rPr>
        <w:t>.</w:t>
      </w:r>
    </w:p>
    <w:p w14:paraId="26F62361" w14:textId="60C54D3A" w:rsidR="00063EE6" w:rsidRPr="0086547E" w:rsidRDefault="00063EE6" w:rsidP="0021201E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</w:p>
    <w:p w14:paraId="4BB80852" w14:textId="77777777" w:rsidR="00F02962" w:rsidRPr="0086547E" w:rsidRDefault="00212A84" w:rsidP="0021201E">
      <w:pPr>
        <w:spacing w:line="360" w:lineRule="auto"/>
        <w:ind w:right="96"/>
        <w:jc w:val="both"/>
        <w:rPr>
          <w:rFonts w:ascii="Arial" w:eastAsia="Arial" w:hAnsi="Arial" w:cs="Arial"/>
          <w:sz w:val="22"/>
          <w:szCs w:val="22"/>
        </w:rPr>
      </w:pPr>
      <w:r w:rsidRPr="0086547E">
        <w:rPr>
          <w:rFonts w:ascii="Arial" w:eastAsia="Arial" w:hAnsi="Arial" w:cs="Arial"/>
          <w:b/>
          <w:spacing w:val="1"/>
          <w:sz w:val="22"/>
          <w:szCs w:val="22"/>
        </w:rPr>
        <w:t>H</w:t>
      </w:r>
      <w:r w:rsidRPr="0086547E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86547E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86547E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86547E">
        <w:rPr>
          <w:rFonts w:ascii="Arial" w:eastAsia="Arial" w:hAnsi="Arial" w:cs="Arial"/>
          <w:b/>
          <w:sz w:val="22"/>
          <w:szCs w:val="22"/>
        </w:rPr>
        <w:t xml:space="preserve">L </w:t>
      </w:r>
      <w:r w:rsidRPr="0086547E">
        <w:rPr>
          <w:rFonts w:ascii="Arial" w:eastAsia="Arial" w:hAnsi="Arial" w:cs="Arial"/>
          <w:b/>
          <w:spacing w:val="4"/>
          <w:sz w:val="22"/>
          <w:szCs w:val="22"/>
        </w:rPr>
        <w:t>D</w:t>
      </w:r>
      <w:r w:rsidRPr="0086547E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86547E">
        <w:rPr>
          <w:rFonts w:ascii="Arial" w:eastAsia="Arial" w:hAnsi="Arial" w:cs="Arial"/>
          <w:b/>
          <w:sz w:val="22"/>
          <w:szCs w:val="22"/>
        </w:rPr>
        <w:t xml:space="preserve">N </w:t>
      </w:r>
      <w:r w:rsidR="00C40FCA" w:rsidRPr="0086547E">
        <w:rPr>
          <w:rFonts w:ascii="Arial" w:eastAsia="Arial" w:hAnsi="Arial" w:cs="Arial"/>
          <w:b/>
          <w:sz w:val="22"/>
          <w:szCs w:val="22"/>
          <w:lang w:val="id-ID"/>
        </w:rPr>
        <w:t>PEMB</w:t>
      </w:r>
      <w:r w:rsidRPr="0086547E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86547E">
        <w:rPr>
          <w:rFonts w:ascii="Arial" w:eastAsia="Arial" w:hAnsi="Arial" w:cs="Arial"/>
          <w:b/>
          <w:spacing w:val="4"/>
          <w:sz w:val="22"/>
          <w:szCs w:val="22"/>
        </w:rPr>
        <w:t>H</w:t>
      </w:r>
      <w:r w:rsidRPr="0086547E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86547E">
        <w:rPr>
          <w:rFonts w:ascii="Arial" w:eastAsia="Arial" w:hAnsi="Arial" w:cs="Arial"/>
          <w:b/>
          <w:spacing w:val="4"/>
          <w:sz w:val="22"/>
          <w:szCs w:val="22"/>
        </w:rPr>
        <w:t>S</w:t>
      </w:r>
      <w:r w:rsidRPr="0086547E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86547E">
        <w:rPr>
          <w:rFonts w:ascii="Arial" w:eastAsia="Arial" w:hAnsi="Arial" w:cs="Arial"/>
          <w:b/>
          <w:sz w:val="22"/>
          <w:szCs w:val="22"/>
        </w:rPr>
        <w:t>N</w:t>
      </w:r>
    </w:p>
    <w:p w14:paraId="5945183A" w14:textId="05EF0B1B" w:rsidR="007511EA" w:rsidRDefault="001F44A7" w:rsidP="0021201E">
      <w:pPr>
        <w:spacing w:before="3" w:line="360" w:lineRule="auto"/>
        <w:ind w:right="79"/>
        <w:jc w:val="both"/>
        <w:rPr>
          <w:rFonts w:ascii="Arial" w:hAnsi="Arial" w:cs="Arial"/>
          <w:sz w:val="22"/>
          <w:szCs w:val="22"/>
        </w:rPr>
      </w:pPr>
      <w:proofErr w:type="spellStart"/>
      <w:r w:rsidRPr="0086547E">
        <w:rPr>
          <w:rFonts w:ascii="Arial" w:hAnsi="Arial" w:cs="Arial"/>
          <w:sz w:val="22"/>
          <w:szCs w:val="22"/>
        </w:rPr>
        <w:t>Analisis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</w:rPr>
        <w:t>dilakukan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untuk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melihat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penyebaran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karakteristik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responden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</w:rPr>
        <w:t>terdiri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dari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umur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547E">
        <w:rPr>
          <w:rFonts w:ascii="Arial" w:hAnsi="Arial" w:cs="Arial"/>
          <w:sz w:val="22"/>
          <w:szCs w:val="22"/>
        </w:rPr>
        <w:t>tingkat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pendidikan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, lama </w:t>
      </w:r>
      <w:proofErr w:type="spellStart"/>
      <w:r w:rsidRPr="0086547E">
        <w:rPr>
          <w:rFonts w:ascii="Arial" w:hAnsi="Arial" w:cs="Arial"/>
          <w:sz w:val="22"/>
          <w:szCs w:val="22"/>
        </w:rPr>
        <w:t>bekerja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dan status </w:t>
      </w:r>
      <w:proofErr w:type="spellStart"/>
      <w:r w:rsidRPr="0086547E">
        <w:rPr>
          <w:rFonts w:ascii="Arial" w:hAnsi="Arial" w:cs="Arial"/>
          <w:sz w:val="22"/>
          <w:szCs w:val="22"/>
        </w:rPr>
        <w:t>kepegawaian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6547E">
        <w:rPr>
          <w:rFonts w:ascii="Arial" w:hAnsi="Arial" w:cs="Arial"/>
          <w:sz w:val="22"/>
          <w:szCs w:val="22"/>
        </w:rPr>
        <w:t>Umur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re</w:t>
      </w:r>
      <w:r w:rsidRPr="0086547E">
        <w:rPr>
          <w:rFonts w:ascii="Arial" w:hAnsi="Arial" w:cs="Arial"/>
          <w:sz w:val="22"/>
          <w:szCs w:val="22"/>
          <w:lang w:val="en-GB"/>
        </w:rPr>
        <w:t>s</w:t>
      </w:r>
      <w:proofErr w:type="spellStart"/>
      <w:r w:rsidRPr="0086547E">
        <w:rPr>
          <w:rFonts w:ascii="Arial" w:hAnsi="Arial" w:cs="Arial"/>
          <w:sz w:val="22"/>
          <w:szCs w:val="22"/>
        </w:rPr>
        <w:t>ponden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terdiri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dari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3 </w:t>
      </w:r>
      <w:proofErr w:type="spellStart"/>
      <w:r w:rsidRPr="0086547E">
        <w:rPr>
          <w:rFonts w:ascii="Arial" w:hAnsi="Arial" w:cs="Arial"/>
          <w:sz w:val="22"/>
          <w:szCs w:val="22"/>
        </w:rPr>
        <w:t>kategori</w:t>
      </w:r>
      <w:proofErr w:type="spellEnd"/>
      <w:r w:rsidRPr="0086547E">
        <w:rPr>
          <w:rFonts w:ascii="Arial" w:hAnsi="Arial" w:cs="Arial"/>
          <w:sz w:val="22"/>
          <w:szCs w:val="22"/>
        </w:rPr>
        <w:t>,</w:t>
      </w:r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r w:rsidRPr="0086547E">
        <w:rPr>
          <w:rFonts w:ascii="Arial" w:hAnsi="Arial" w:cs="Arial"/>
          <w:sz w:val="22"/>
          <w:szCs w:val="22"/>
        </w:rPr>
        <w:t xml:space="preserve">di mana </w:t>
      </w:r>
      <w:proofErr w:type="spellStart"/>
      <w:r w:rsidRPr="0086547E">
        <w:rPr>
          <w:rFonts w:ascii="Arial" w:hAnsi="Arial" w:cs="Arial"/>
          <w:sz w:val="22"/>
          <w:szCs w:val="22"/>
        </w:rPr>
        <w:t>sebagian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besar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berusia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2</w:t>
      </w:r>
      <w:r w:rsidRPr="0086547E">
        <w:rPr>
          <w:rFonts w:ascii="Arial" w:hAnsi="Arial" w:cs="Arial"/>
          <w:sz w:val="22"/>
          <w:szCs w:val="22"/>
          <w:lang w:val="en-GB"/>
        </w:rPr>
        <w:t>0</w:t>
      </w:r>
      <w:r w:rsidRPr="0086547E">
        <w:rPr>
          <w:rFonts w:ascii="Arial" w:hAnsi="Arial" w:cs="Arial"/>
          <w:sz w:val="22"/>
          <w:szCs w:val="22"/>
        </w:rPr>
        <w:t>-</w:t>
      </w:r>
      <w:r w:rsidRPr="0086547E">
        <w:rPr>
          <w:rFonts w:ascii="Arial" w:hAnsi="Arial" w:cs="Arial"/>
          <w:sz w:val="22"/>
          <w:szCs w:val="22"/>
          <w:lang w:val="en-GB"/>
        </w:rPr>
        <w:t>30</w:t>
      </w:r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tahun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547E">
        <w:rPr>
          <w:rFonts w:ascii="Arial" w:hAnsi="Arial" w:cs="Arial"/>
          <w:sz w:val="22"/>
          <w:szCs w:val="22"/>
        </w:rPr>
        <w:t>yakni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r w:rsidRPr="0086547E">
        <w:rPr>
          <w:rFonts w:ascii="Arial" w:hAnsi="Arial" w:cs="Arial"/>
          <w:sz w:val="22"/>
          <w:szCs w:val="22"/>
          <w:lang w:val="en-GB"/>
        </w:rPr>
        <w:t>73,1</w:t>
      </w:r>
      <w:r w:rsidRPr="0086547E">
        <w:rPr>
          <w:rFonts w:ascii="Arial" w:hAnsi="Arial" w:cs="Arial"/>
          <w:sz w:val="22"/>
          <w:szCs w:val="22"/>
        </w:rPr>
        <w:t xml:space="preserve">%. </w:t>
      </w:r>
      <w:proofErr w:type="spellStart"/>
      <w:r w:rsidRPr="0086547E">
        <w:rPr>
          <w:rFonts w:ascii="Arial" w:hAnsi="Arial" w:cs="Arial"/>
          <w:sz w:val="22"/>
          <w:szCs w:val="22"/>
        </w:rPr>
        <w:t>Sebagian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besar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responden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pada</w:t>
      </w:r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tingkat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pendidikan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D3 </w:t>
      </w:r>
      <w:proofErr w:type="spellStart"/>
      <w:r w:rsidRPr="0086547E">
        <w:rPr>
          <w:rFonts w:ascii="Arial" w:hAnsi="Arial" w:cs="Arial"/>
          <w:sz w:val="22"/>
          <w:szCs w:val="22"/>
        </w:rPr>
        <w:t>Perawat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</w:rPr>
        <w:t>berjumlah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r w:rsidRPr="0086547E">
        <w:rPr>
          <w:rFonts w:ascii="Arial" w:hAnsi="Arial" w:cs="Arial"/>
          <w:sz w:val="22"/>
          <w:szCs w:val="22"/>
          <w:lang w:val="en-GB"/>
        </w:rPr>
        <w:t>51,5</w:t>
      </w:r>
      <w:r w:rsidRPr="0086547E">
        <w:rPr>
          <w:rFonts w:ascii="Arial" w:hAnsi="Arial" w:cs="Arial"/>
          <w:sz w:val="22"/>
          <w:szCs w:val="22"/>
        </w:rPr>
        <w:t xml:space="preserve">%, </w:t>
      </w:r>
      <w:proofErr w:type="spellStart"/>
      <w:r w:rsidRPr="0086547E">
        <w:rPr>
          <w:rFonts w:ascii="Arial" w:hAnsi="Arial" w:cs="Arial"/>
          <w:sz w:val="22"/>
          <w:szCs w:val="22"/>
        </w:rPr>
        <w:t>Responden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paling </w:t>
      </w:r>
      <w:proofErr w:type="spellStart"/>
      <w:r w:rsidRPr="0086547E">
        <w:rPr>
          <w:rFonts w:ascii="Arial" w:hAnsi="Arial" w:cs="Arial"/>
          <w:sz w:val="22"/>
          <w:szCs w:val="22"/>
        </w:rPr>
        <w:t>banyak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dengan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lama </w:t>
      </w:r>
      <w:proofErr w:type="spellStart"/>
      <w:r w:rsidRPr="0086547E">
        <w:rPr>
          <w:rFonts w:ascii="Arial" w:hAnsi="Arial" w:cs="Arial"/>
          <w:sz w:val="22"/>
          <w:szCs w:val="22"/>
        </w:rPr>
        <w:t>bekerja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≥</w:t>
      </w:r>
      <w:r w:rsidRPr="0086547E">
        <w:rPr>
          <w:rFonts w:ascii="Arial" w:hAnsi="Arial" w:cs="Arial"/>
          <w:sz w:val="22"/>
          <w:szCs w:val="22"/>
          <w:lang w:val="en-GB"/>
        </w:rPr>
        <w:t xml:space="preserve"> 5 </w:t>
      </w:r>
      <w:proofErr w:type="spellStart"/>
      <w:r w:rsidRPr="0086547E">
        <w:rPr>
          <w:rFonts w:ascii="Arial" w:hAnsi="Arial" w:cs="Arial"/>
          <w:sz w:val="22"/>
          <w:szCs w:val="22"/>
        </w:rPr>
        <w:t>tahun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berjumlah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r w:rsidRPr="0086547E">
        <w:rPr>
          <w:rFonts w:ascii="Arial" w:hAnsi="Arial" w:cs="Arial"/>
          <w:sz w:val="22"/>
          <w:szCs w:val="22"/>
          <w:lang w:val="en-GB"/>
        </w:rPr>
        <w:t>57</w:t>
      </w:r>
      <w:r w:rsidRPr="0086547E">
        <w:rPr>
          <w:rFonts w:ascii="Arial" w:hAnsi="Arial" w:cs="Arial"/>
          <w:sz w:val="22"/>
          <w:szCs w:val="22"/>
        </w:rPr>
        <w:t xml:space="preserve">,5%, dan </w:t>
      </w:r>
      <w:proofErr w:type="spellStart"/>
      <w:r w:rsidRPr="0086547E">
        <w:rPr>
          <w:rFonts w:ascii="Arial" w:hAnsi="Arial" w:cs="Arial"/>
          <w:sz w:val="22"/>
          <w:szCs w:val="22"/>
        </w:rPr>
        <w:t>mayoritas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responden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berstatus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sebagai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pegawai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tetap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berjumlah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r w:rsidRPr="0086547E">
        <w:rPr>
          <w:rFonts w:ascii="Arial" w:hAnsi="Arial" w:cs="Arial"/>
          <w:sz w:val="22"/>
          <w:szCs w:val="22"/>
          <w:lang w:val="en-GB"/>
        </w:rPr>
        <w:t>36,6</w:t>
      </w:r>
      <w:r w:rsidRPr="0086547E">
        <w:rPr>
          <w:rFonts w:ascii="Arial" w:hAnsi="Arial" w:cs="Arial"/>
          <w:sz w:val="22"/>
          <w:szCs w:val="22"/>
        </w:rPr>
        <w:t>%.</w:t>
      </w:r>
    </w:p>
    <w:p w14:paraId="3E89C301" w14:textId="77777777" w:rsidR="00B65D37" w:rsidRPr="00B65D37" w:rsidRDefault="00B65D37" w:rsidP="0021201E">
      <w:pPr>
        <w:spacing w:before="3" w:line="360" w:lineRule="auto"/>
        <w:ind w:right="79"/>
        <w:jc w:val="both"/>
        <w:rPr>
          <w:rFonts w:ascii="Arial" w:hAnsi="Arial" w:cs="Arial"/>
          <w:sz w:val="22"/>
          <w:szCs w:val="22"/>
        </w:rPr>
      </w:pPr>
    </w:p>
    <w:p w14:paraId="0D89CCD5" w14:textId="0C76600F" w:rsidR="001F44A7" w:rsidRPr="0086547E" w:rsidRDefault="001F44A7" w:rsidP="005763AA">
      <w:pPr>
        <w:ind w:left="993" w:right="-32" w:hanging="993"/>
        <w:rPr>
          <w:rFonts w:ascii="Arial" w:eastAsia="Calibri" w:hAnsi="Arial" w:cs="Arial"/>
          <w:b/>
          <w:sz w:val="22"/>
          <w:szCs w:val="22"/>
          <w:lang w:val="en-GB"/>
        </w:rPr>
      </w:pPr>
      <w:proofErr w:type="spellStart"/>
      <w:r w:rsidRPr="0086547E">
        <w:rPr>
          <w:rFonts w:ascii="Arial" w:eastAsia="Calibri" w:hAnsi="Arial" w:cs="Arial"/>
          <w:b/>
          <w:sz w:val="22"/>
          <w:szCs w:val="22"/>
        </w:rPr>
        <w:t>Tabel</w:t>
      </w:r>
      <w:proofErr w:type="spellEnd"/>
      <w:r w:rsidRPr="0086547E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86547E">
        <w:rPr>
          <w:rFonts w:ascii="Arial" w:eastAsia="Calibri" w:hAnsi="Arial" w:cs="Arial"/>
          <w:b/>
          <w:sz w:val="22"/>
          <w:szCs w:val="22"/>
          <w:lang w:val="en-GB"/>
        </w:rPr>
        <w:t>1</w:t>
      </w:r>
      <w:r w:rsidRPr="0086547E">
        <w:rPr>
          <w:rFonts w:ascii="Arial" w:eastAsia="Calibri" w:hAnsi="Arial" w:cs="Arial"/>
          <w:b/>
          <w:sz w:val="22"/>
          <w:szCs w:val="22"/>
        </w:rPr>
        <w:tab/>
      </w:r>
      <w:proofErr w:type="spellStart"/>
      <w:r w:rsidRPr="00B65D37">
        <w:rPr>
          <w:rFonts w:ascii="Arial" w:eastAsia="Calibri" w:hAnsi="Arial" w:cs="Arial"/>
          <w:sz w:val="22"/>
          <w:szCs w:val="22"/>
        </w:rPr>
        <w:t>Distribusi</w:t>
      </w:r>
      <w:proofErr w:type="spellEnd"/>
      <w:r w:rsidRPr="00B65D3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65D37">
        <w:rPr>
          <w:rFonts w:ascii="Arial" w:eastAsia="Calibri" w:hAnsi="Arial" w:cs="Arial"/>
          <w:sz w:val="22"/>
          <w:szCs w:val="22"/>
        </w:rPr>
        <w:t>Frekuensi</w:t>
      </w:r>
      <w:proofErr w:type="spellEnd"/>
      <w:r w:rsidRPr="00B65D3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65D37">
        <w:rPr>
          <w:rFonts w:ascii="Arial" w:eastAsia="Calibri" w:hAnsi="Arial" w:cs="Arial"/>
          <w:sz w:val="22"/>
          <w:szCs w:val="22"/>
        </w:rPr>
        <w:t>Karakteristik</w:t>
      </w:r>
      <w:proofErr w:type="spellEnd"/>
      <w:r w:rsidRPr="00B65D3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65D37">
        <w:rPr>
          <w:rFonts w:ascii="Arial" w:eastAsia="Calibri" w:hAnsi="Arial" w:cs="Arial"/>
          <w:sz w:val="22"/>
          <w:szCs w:val="22"/>
        </w:rPr>
        <w:t>Responden</w:t>
      </w:r>
      <w:proofErr w:type="spellEnd"/>
      <w:r w:rsidRPr="00B65D3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65D37">
        <w:rPr>
          <w:rFonts w:ascii="Arial" w:eastAsia="Calibri" w:hAnsi="Arial" w:cs="Arial"/>
          <w:sz w:val="22"/>
          <w:szCs w:val="22"/>
          <w:lang w:val="en-GB"/>
        </w:rPr>
        <w:t>Perawat</w:t>
      </w:r>
      <w:proofErr w:type="spellEnd"/>
      <w:r w:rsidRPr="00B65D37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0F0C4C" w:rsidRPr="00B65D37">
        <w:rPr>
          <w:rFonts w:ascii="Arial" w:eastAsia="Calibri" w:hAnsi="Arial" w:cs="Arial"/>
          <w:sz w:val="22"/>
          <w:szCs w:val="22"/>
        </w:rPr>
        <w:t xml:space="preserve">di </w:t>
      </w:r>
      <w:r w:rsidRPr="00B65D37">
        <w:rPr>
          <w:rFonts w:ascii="Arial" w:hAnsi="Arial" w:cs="Arial"/>
          <w:sz w:val="22"/>
          <w:szCs w:val="22"/>
          <w:lang w:val="en-GB" w:eastAsia="en-GB"/>
        </w:rPr>
        <w:t xml:space="preserve">RSUD </w:t>
      </w:r>
      <w:proofErr w:type="spellStart"/>
      <w:r w:rsidRPr="00B65D37">
        <w:rPr>
          <w:rFonts w:ascii="Arial" w:hAnsi="Arial" w:cs="Arial"/>
          <w:sz w:val="22"/>
          <w:szCs w:val="22"/>
          <w:lang w:val="en-GB" w:eastAsia="en-GB"/>
        </w:rPr>
        <w:t>Panembahan</w:t>
      </w:r>
      <w:proofErr w:type="spellEnd"/>
      <w:r w:rsidRPr="00B65D37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  <w:lang w:val="en-GB" w:eastAsia="en-GB"/>
        </w:rPr>
        <w:t>Senopati</w:t>
      </w:r>
      <w:proofErr w:type="spellEnd"/>
      <w:r w:rsidRPr="00B65D37">
        <w:rPr>
          <w:rFonts w:ascii="Arial" w:hAnsi="Arial" w:cs="Arial"/>
          <w:sz w:val="22"/>
          <w:szCs w:val="22"/>
          <w:lang w:val="en-GB" w:eastAsia="en-GB"/>
        </w:rPr>
        <w:t xml:space="preserve"> Bantul</w:t>
      </w:r>
    </w:p>
    <w:tbl>
      <w:tblPr>
        <w:tblStyle w:val="TableGrid1"/>
        <w:tblW w:w="7420" w:type="dxa"/>
        <w:tblInd w:w="9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2077"/>
        <w:gridCol w:w="2226"/>
      </w:tblGrid>
      <w:tr w:rsidR="001F44A7" w:rsidRPr="0086547E" w14:paraId="48D52F5F" w14:textId="77777777" w:rsidTr="004C70B1">
        <w:trPr>
          <w:trHeight w:val="279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7A83C2CB" w14:textId="77777777" w:rsidR="001F44A7" w:rsidRPr="0086547E" w:rsidRDefault="001F44A7" w:rsidP="004E7950">
            <w:pPr>
              <w:jc w:val="center"/>
              <w:rPr>
                <w:rFonts w:ascii="Arial" w:hAnsi="Arial" w:cs="Arial"/>
                <w:b/>
              </w:rPr>
            </w:pPr>
            <w:r w:rsidRPr="0086547E">
              <w:rPr>
                <w:rFonts w:ascii="Arial" w:hAnsi="Arial" w:cs="Arial"/>
                <w:b/>
              </w:rPr>
              <w:t>Karakteristik Responden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14:paraId="2BD4E786" w14:textId="5EAA77BA" w:rsidR="001F44A7" w:rsidRPr="0086547E" w:rsidRDefault="0021403E" w:rsidP="004E7950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14:paraId="21C2CA3C" w14:textId="77777777" w:rsidR="001F44A7" w:rsidRPr="0086547E" w:rsidRDefault="001F44A7" w:rsidP="004E7950">
            <w:pPr>
              <w:jc w:val="center"/>
              <w:rPr>
                <w:rFonts w:ascii="Arial" w:hAnsi="Arial" w:cs="Arial"/>
                <w:b/>
              </w:rPr>
            </w:pPr>
            <w:r w:rsidRPr="0086547E">
              <w:rPr>
                <w:rFonts w:ascii="Arial" w:hAnsi="Arial" w:cs="Arial"/>
                <w:b/>
              </w:rPr>
              <w:t>%</w:t>
            </w:r>
          </w:p>
        </w:tc>
      </w:tr>
      <w:tr w:rsidR="001F44A7" w:rsidRPr="0086547E" w14:paraId="10210FD8" w14:textId="77777777" w:rsidTr="004C70B1">
        <w:trPr>
          <w:trHeight w:val="1148"/>
        </w:trPr>
        <w:tc>
          <w:tcPr>
            <w:tcW w:w="3117" w:type="dxa"/>
            <w:tcBorders>
              <w:top w:val="single" w:sz="4" w:space="0" w:color="auto"/>
            </w:tcBorders>
          </w:tcPr>
          <w:p w14:paraId="3587259B" w14:textId="77777777" w:rsidR="001F44A7" w:rsidRPr="0086547E" w:rsidRDefault="001F44A7" w:rsidP="004E7950">
            <w:pPr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86547E">
              <w:rPr>
                <w:rFonts w:ascii="Arial" w:eastAsia="Calibri" w:hAnsi="Arial" w:cs="Arial"/>
                <w:b/>
                <w:bCs/>
                <w:lang w:val="en-US"/>
              </w:rPr>
              <w:t>Umur</w:t>
            </w:r>
            <w:proofErr w:type="spellEnd"/>
          </w:p>
          <w:p w14:paraId="1CBA79D6" w14:textId="77777777" w:rsidR="001F44A7" w:rsidRPr="0086547E" w:rsidRDefault="001F44A7" w:rsidP="004E7950">
            <w:pPr>
              <w:ind w:left="272"/>
              <w:rPr>
                <w:rFonts w:ascii="Arial" w:eastAsia="Calibri" w:hAnsi="Arial" w:cs="Arial"/>
                <w:bCs/>
              </w:rPr>
            </w:pPr>
            <w:r w:rsidRPr="0086547E">
              <w:rPr>
                <w:rFonts w:ascii="Arial" w:eastAsia="Calibri" w:hAnsi="Arial" w:cs="Arial"/>
                <w:bCs/>
                <w:lang w:val="en-GB"/>
              </w:rPr>
              <w:t>20</w:t>
            </w:r>
            <w:r w:rsidRPr="0086547E">
              <w:rPr>
                <w:rFonts w:ascii="Arial" w:eastAsia="Calibri" w:hAnsi="Arial" w:cs="Arial"/>
                <w:bCs/>
              </w:rPr>
              <w:t>-</w:t>
            </w:r>
            <w:r w:rsidRPr="0086547E">
              <w:rPr>
                <w:rFonts w:ascii="Arial" w:eastAsia="Calibri" w:hAnsi="Arial" w:cs="Arial"/>
                <w:bCs/>
                <w:lang w:val="en-GB"/>
              </w:rPr>
              <w:t>30</w:t>
            </w:r>
            <w:r w:rsidRPr="0086547E">
              <w:rPr>
                <w:rFonts w:ascii="Arial" w:eastAsia="Calibri" w:hAnsi="Arial" w:cs="Arial"/>
                <w:bCs/>
              </w:rPr>
              <w:t xml:space="preserve"> Tahun</w:t>
            </w:r>
          </w:p>
          <w:p w14:paraId="38E0C801" w14:textId="77777777" w:rsidR="001F44A7" w:rsidRPr="0086547E" w:rsidRDefault="001F44A7" w:rsidP="004E7950">
            <w:pPr>
              <w:ind w:left="272"/>
              <w:rPr>
                <w:rFonts w:ascii="Arial" w:eastAsia="Calibri" w:hAnsi="Arial" w:cs="Arial"/>
                <w:bCs/>
              </w:rPr>
            </w:pPr>
            <w:r w:rsidRPr="0086547E">
              <w:rPr>
                <w:rFonts w:ascii="Arial" w:eastAsia="Calibri" w:hAnsi="Arial" w:cs="Arial"/>
                <w:bCs/>
                <w:lang w:val="en-GB"/>
              </w:rPr>
              <w:t>31</w:t>
            </w:r>
            <w:r w:rsidRPr="0086547E">
              <w:rPr>
                <w:rFonts w:ascii="Arial" w:eastAsia="Calibri" w:hAnsi="Arial" w:cs="Arial"/>
                <w:bCs/>
              </w:rPr>
              <w:t>-</w:t>
            </w:r>
            <w:r w:rsidRPr="0086547E">
              <w:rPr>
                <w:rFonts w:ascii="Arial" w:eastAsia="Calibri" w:hAnsi="Arial" w:cs="Arial"/>
                <w:bCs/>
                <w:lang w:val="en-GB"/>
              </w:rPr>
              <w:t>40</w:t>
            </w:r>
            <w:r w:rsidRPr="0086547E">
              <w:rPr>
                <w:rFonts w:ascii="Arial" w:eastAsia="Calibri" w:hAnsi="Arial" w:cs="Arial"/>
                <w:bCs/>
              </w:rPr>
              <w:t xml:space="preserve"> Tahun</w:t>
            </w:r>
          </w:p>
          <w:p w14:paraId="2265B039" w14:textId="77777777" w:rsidR="001F44A7" w:rsidRPr="0086547E" w:rsidRDefault="001F44A7" w:rsidP="004E7950">
            <w:pPr>
              <w:ind w:left="272"/>
              <w:rPr>
                <w:rFonts w:ascii="Arial" w:eastAsia="Calibri" w:hAnsi="Arial" w:cs="Arial"/>
                <w:bCs/>
              </w:rPr>
            </w:pPr>
            <w:r w:rsidRPr="0086547E">
              <w:rPr>
                <w:rFonts w:ascii="Arial" w:eastAsia="Calibri" w:hAnsi="Arial" w:cs="Arial"/>
                <w:bCs/>
                <w:lang w:val="en-US"/>
              </w:rPr>
              <w:t xml:space="preserve">41-50 </w:t>
            </w:r>
            <w:r w:rsidRPr="0086547E">
              <w:rPr>
                <w:rFonts w:ascii="Arial" w:eastAsia="Calibri" w:hAnsi="Arial" w:cs="Arial"/>
                <w:bCs/>
              </w:rPr>
              <w:t>Tahun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322636BA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lang w:val="en-US"/>
              </w:rPr>
            </w:pPr>
          </w:p>
          <w:p w14:paraId="7F0E4400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86547E">
              <w:rPr>
                <w:rFonts w:ascii="Arial" w:eastAsia="Calibri" w:hAnsi="Arial" w:cs="Arial"/>
                <w:lang w:val="en-GB"/>
              </w:rPr>
              <w:t>98</w:t>
            </w:r>
          </w:p>
          <w:p w14:paraId="6153AA4F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86547E">
              <w:rPr>
                <w:rFonts w:ascii="Arial" w:eastAsia="Calibri" w:hAnsi="Arial" w:cs="Arial"/>
                <w:lang w:val="en-GB"/>
              </w:rPr>
              <w:t>31</w:t>
            </w:r>
          </w:p>
          <w:p w14:paraId="61B991B5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86547E">
              <w:rPr>
                <w:rFonts w:ascii="Arial" w:eastAsia="Calibri" w:hAnsi="Arial" w:cs="Arial"/>
                <w:lang w:val="en-GB"/>
              </w:rPr>
              <w:t>5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14:paraId="2717B402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bCs/>
                <w:lang w:val="en-US"/>
              </w:rPr>
            </w:pPr>
          </w:p>
          <w:p w14:paraId="53616FBE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bCs/>
              </w:rPr>
            </w:pPr>
            <w:r w:rsidRPr="0086547E">
              <w:rPr>
                <w:rFonts w:ascii="Arial" w:eastAsia="Calibri" w:hAnsi="Arial" w:cs="Arial"/>
                <w:bCs/>
                <w:lang w:val="en-GB"/>
              </w:rPr>
              <w:t>73</w:t>
            </w:r>
            <w:r w:rsidRPr="0086547E">
              <w:rPr>
                <w:rFonts w:ascii="Arial" w:eastAsia="Calibri" w:hAnsi="Arial" w:cs="Arial"/>
                <w:bCs/>
              </w:rPr>
              <w:t>,1</w:t>
            </w:r>
          </w:p>
          <w:p w14:paraId="5C089CA5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bCs/>
                <w:lang w:val="en-GB"/>
              </w:rPr>
            </w:pPr>
            <w:r w:rsidRPr="0086547E">
              <w:rPr>
                <w:rFonts w:ascii="Arial" w:eastAsia="Calibri" w:hAnsi="Arial" w:cs="Arial"/>
                <w:bCs/>
                <w:lang w:val="en-GB"/>
              </w:rPr>
              <w:t>23</w:t>
            </w:r>
            <w:r w:rsidRPr="0086547E">
              <w:rPr>
                <w:rFonts w:ascii="Arial" w:eastAsia="Calibri" w:hAnsi="Arial" w:cs="Arial"/>
                <w:bCs/>
              </w:rPr>
              <w:t>,</w:t>
            </w:r>
            <w:r w:rsidRPr="0086547E">
              <w:rPr>
                <w:rFonts w:ascii="Arial" w:eastAsia="Calibri" w:hAnsi="Arial" w:cs="Arial"/>
                <w:bCs/>
                <w:lang w:val="en-GB"/>
              </w:rPr>
              <w:t>1</w:t>
            </w:r>
          </w:p>
          <w:p w14:paraId="516E50DD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bCs/>
              </w:rPr>
            </w:pPr>
            <w:r w:rsidRPr="0086547E">
              <w:rPr>
                <w:rFonts w:ascii="Arial" w:eastAsia="Calibri" w:hAnsi="Arial" w:cs="Arial"/>
                <w:bCs/>
              </w:rPr>
              <w:t>3,7</w:t>
            </w:r>
          </w:p>
        </w:tc>
      </w:tr>
      <w:tr w:rsidR="001F44A7" w:rsidRPr="0086547E" w14:paraId="756866C4" w14:textId="77777777" w:rsidTr="004C70B1">
        <w:trPr>
          <w:trHeight w:val="1167"/>
        </w:trPr>
        <w:tc>
          <w:tcPr>
            <w:tcW w:w="3117" w:type="dxa"/>
          </w:tcPr>
          <w:p w14:paraId="5F6997FA" w14:textId="77777777" w:rsidR="001F44A7" w:rsidRPr="0086547E" w:rsidRDefault="001F44A7" w:rsidP="004E795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86547E">
              <w:rPr>
                <w:rFonts w:ascii="Arial" w:eastAsia="Calibri" w:hAnsi="Arial" w:cs="Arial"/>
                <w:b/>
                <w:bCs/>
                <w:lang w:val="en-US"/>
              </w:rPr>
              <w:t xml:space="preserve">Tingkat </w:t>
            </w:r>
            <w:proofErr w:type="spellStart"/>
            <w:r w:rsidRPr="0086547E">
              <w:rPr>
                <w:rFonts w:ascii="Arial" w:eastAsia="Calibri" w:hAnsi="Arial" w:cs="Arial"/>
                <w:b/>
                <w:bCs/>
                <w:lang w:val="en-US"/>
              </w:rPr>
              <w:t>pendidikan</w:t>
            </w:r>
            <w:proofErr w:type="spellEnd"/>
          </w:p>
          <w:p w14:paraId="70F828BC" w14:textId="77777777" w:rsidR="001F44A7" w:rsidRPr="0086547E" w:rsidRDefault="001F44A7" w:rsidP="004E7950">
            <w:pPr>
              <w:ind w:left="272"/>
              <w:rPr>
                <w:rFonts w:ascii="Arial" w:eastAsia="Calibri" w:hAnsi="Arial" w:cs="Arial"/>
                <w:bCs/>
                <w:lang w:val="en-GB"/>
              </w:rPr>
            </w:pPr>
            <w:r w:rsidRPr="0086547E">
              <w:rPr>
                <w:rFonts w:ascii="Arial" w:eastAsia="Calibri" w:hAnsi="Arial" w:cs="Arial"/>
                <w:bCs/>
              </w:rPr>
              <w:t>D3 Akper</w:t>
            </w:r>
          </w:p>
          <w:p w14:paraId="7B3FA91B" w14:textId="77777777" w:rsidR="001F44A7" w:rsidRPr="0086547E" w:rsidRDefault="001F44A7" w:rsidP="004E7950">
            <w:pPr>
              <w:ind w:left="272"/>
              <w:rPr>
                <w:rFonts w:ascii="Arial" w:eastAsia="Calibri" w:hAnsi="Arial" w:cs="Arial"/>
                <w:bCs/>
                <w:lang w:val="en-GB"/>
              </w:rPr>
            </w:pPr>
            <w:r w:rsidRPr="0086547E">
              <w:rPr>
                <w:rFonts w:ascii="Arial" w:eastAsia="Calibri" w:hAnsi="Arial" w:cs="Arial"/>
                <w:bCs/>
                <w:lang w:val="en-GB"/>
              </w:rPr>
              <w:t xml:space="preserve">S1 </w:t>
            </w:r>
            <w:proofErr w:type="spellStart"/>
            <w:r w:rsidRPr="0086547E">
              <w:rPr>
                <w:rFonts w:ascii="Arial" w:eastAsia="Calibri" w:hAnsi="Arial" w:cs="Arial"/>
                <w:bCs/>
                <w:lang w:val="en-GB"/>
              </w:rPr>
              <w:t>Keperawatan</w:t>
            </w:r>
            <w:proofErr w:type="spellEnd"/>
          </w:p>
          <w:p w14:paraId="544777E7" w14:textId="77777777" w:rsidR="001F44A7" w:rsidRPr="0086547E" w:rsidRDefault="001F44A7" w:rsidP="004E7950">
            <w:pPr>
              <w:ind w:left="272"/>
              <w:rPr>
                <w:rFonts w:ascii="Arial" w:eastAsia="Calibri" w:hAnsi="Arial" w:cs="Arial"/>
                <w:bCs/>
                <w:lang w:val="en-GB"/>
              </w:rPr>
            </w:pPr>
            <w:proofErr w:type="spellStart"/>
            <w:r w:rsidRPr="0086547E">
              <w:rPr>
                <w:rFonts w:ascii="Arial" w:eastAsia="Calibri" w:hAnsi="Arial" w:cs="Arial"/>
                <w:bCs/>
                <w:lang w:val="en-GB"/>
              </w:rPr>
              <w:t>Profesi</w:t>
            </w:r>
            <w:proofErr w:type="spellEnd"/>
            <w:r w:rsidRPr="0086547E">
              <w:rPr>
                <w:rFonts w:ascii="Arial" w:eastAsia="Calibri" w:hAnsi="Arial" w:cs="Arial"/>
                <w:bCs/>
                <w:lang w:val="en-GB"/>
              </w:rPr>
              <w:t xml:space="preserve"> </w:t>
            </w:r>
          </w:p>
        </w:tc>
        <w:tc>
          <w:tcPr>
            <w:tcW w:w="2077" w:type="dxa"/>
          </w:tcPr>
          <w:p w14:paraId="54CFC5F0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lang w:val="en-US"/>
              </w:rPr>
            </w:pPr>
          </w:p>
          <w:p w14:paraId="41E96D0B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86547E">
              <w:rPr>
                <w:rFonts w:ascii="Arial" w:eastAsia="Calibri" w:hAnsi="Arial" w:cs="Arial"/>
                <w:lang w:val="en-GB"/>
              </w:rPr>
              <w:t>69</w:t>
            </w:r>
          </w:p>
          <w:p w14:paraId="33090534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86547E">
              <w:rPr>
                <w:rFonts w:ascii="Arial" w:eastAsia="Calibri" w:hAnsi="Arial" w:cs="Arial"/>
                <w:lang w:val="en-GB"/>
              </w:rPr>
              <w:t>38</w:t>
            </w:r>
          </w:p>
          <w:p w14:paraId="7C197D4B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86547E">
              <w:rPr>
                <w:rFonts w:ascii="Arial" w:eastAsia="Calibri" w:hAnsi="Arial" w:cs="Arial"/>
                <w:lang w:val="en-GB"/>
              </w:rPr>
              <w:t>27</w:t>
            </w:r>
          </w:p>
        </w:tc>
        <w:tc>
          <w:tcPr>
            <w:tcW w:w="2226" w:type="dxa"/>
          </w:tcPr>
          <w:p w14:paraId="78E8AB8A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bCs/>
                <w:lang w:val="en-US"/>
              </w:rPr>
            </w:pPr>
          </w:p>
          <w:p w14:paraId="1109D2BC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bCs/>
                <w:lang w:val="en-GB"/>
              </w:rPr>
            </w:pPr>
            <w:r w:rsidRPr="0086547E">
              <w:rPr>
                <w:rFonts w:ascii="Arial" w:eastAsia="Calibri" w:hAnsi="Arial" w:cs="Arial"/>
                <w:bCs/>
                <w:lang w:val="en-GB"/>
              </w:rPr>
              <w:t>51</w:t>
            </w:r>
            <w:r w:rsidRPr="0086547E">
              <w:rPr>
                <w:rFonts w:ascii="Arial" w:eastAsia="Calibri" w:hAnsi="Arial" w:cs="Arial"/>
                <w:bCs/>
              </w:rPr>
              <w:t>,</w:t>
            </w:r>
            <w:r w:rsidRPr="0086547E">
              <w:rPr>
                <w:rFonts w:ascii="Arial" w:eastAsia="Calibri" w:hAnsi="Arial" w:cs="Arial"/>
                <w:bCs/>
                <w:lang w:val="en-GB"/>
              </w:rPr>
              <w:t>5</w:t>
            </w:r>
          </w:p>
          <w:p w14:paraId="40E624AE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bCs/>
                <w:lang w:val="en-GB"/>
              </w:rPr>
            </w:pPr>
            <w:r w:rsidRPr="0086547E">
              <w:rPr>
                <w:rFonts w:ascii="Arial" w:eastAsia="Calibri" w:hAnsi="Arial" w:cs="Arial"/>
                <w:bCs/>
                <w:lang w:val="en-GB"/>
              </w:rPr>
              <w:t>28</w:t>
            </w:r>
            <w:r w:rsidRPr="0086547E">
              <w:rPr>
                <w:rFonts w:ascii="Arial" w:eastAsia="Calibri" w:hAnsi="Arial" w:cs="Arial"/>
                <w:bCs/>
              </w:rPr>
              <w:t>,</w:t>
            </w:r>
            <w:r w:rsidRPr="0086547E">
              <w:rPr>
                <w:rFonts w:ascii="Arial" w:eastAsia="Calibri" w:hAnsi="Arial" w:cs="Arial"/>
                <w:bCs/>
                <w:lang w:val="en-GB"/>
              </w:rPr>
              <w:t>4</w:t>
            </w:r>
          </w:p>
          <w:p w14:paraId="5819EB65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bCs/>
                <w:lang w:val="en-GB"/>
              </w:rPr>
            </w:pPr>
            <w:r w:rsidRPr="0086547E">
              <w:rPr>
                <w:rFonts w:ascii="Arial" w:eastAsia="Calibri" w:hAnsi="Arial" w:cs="Arial"/>
                <w:bCs/>
                <w:lang w:val="en-GB"/>
              </w:rPr>
              <w:t>20</w:t>
            </w:r>
            <w:r w:rsidRPr="0086547E">
              <w:rPr>
                <w:rFonts w:ascii="Arial" w:eastAsia="Calibri" w:hAnsi="Arial" w:cs="Arial"/>
                <w:bCs/>
              </w:rPr>
              <w:t>,</w:t>
            </w:r>
            <w:r w:rsidRPr="0086547E">
              <w:rPr>
                <w:rFonts w:ascii="Arial" w:eastAsia="Calibri" w:hAnsi="Arial" w:cs="Arial"/>
                <w:bCs/>
                <w:lang w:val="en-GB"/>
              </w:rPr>
              <w:t>1</w:t>
            </w:r>
          </w:p>
        </w:tc>
      </w:tr>
      <w:tr w:rsidR="001F44A7" w:rsidRPr="0086547E" w14:paraId="2D5F7700" w14:textId="77777777" w:rsidTr="004C70B1">
        <w:trPr>
          <w:trHeight w:val="908"/>
        </w:trPr>
        <w:tc>
          <w:tcPr>
            <w:tcW w:w="3117" w:type="dxa"/>
          </w:tcPr>
          <w:p w14:paraId="413B6EAE" w14:textId="77777777" w:rsidR="001F44A7" w:rsidRPr="0086547E" w:rsidRDefault="001F44A7" w:rsidP="004E7950">
            <w:pPr>
              <w:rPr>
                <w:rFonts w:ascii="Arial" w:eastAsia="Calibri" w:hAnsi="Arial" w:cs="Arial"/>
                <w:b/>
                <w:bCs/>
              </w:rPr>
            </w:pPr>
            <w:r w:rsidRPr="0086547E">
              <w:rPr>
                <w:rFonts w:ascii="Arial" w:eastAsia="Calibri" w:hAnsi="Arial" w:cs="Arial"/>
                <w:b/>
                <w:bCs/>
              </w:rPr>
              <w:t>Lama Bekerja</w:t>
            </w:r>
          </w:p>
          <w:p w14:paraId="2011DE42" w14:textId="77777777" w:rsidR="001F44A7" w:rsidRPr="0086547E" w:rsidRDefault="001F44A7" w:rsidP="004E7950">
            <w:pPr>
              <w:ind w:left="272"/>
              <w:rPr>
                <w:rFonts w:ascii="Arial" w:eastAsia="Calibri" w:hAnsi="Arial" w:cs="Arial"/>
                <w:bCs/>
                <w:lang w:val="en-GB"/>
              </w:rPr>
            </w:pPr>
            <w:r w:rsidRPr="0086547E">
              <w:rPr>
                <w:rFonts w:ascii="Arial" w:eastAsia="Calibri" w:hAnsi="Arial" w:cs="Arial"/>
                <w:bCs/>
                <w:lang w:val="en-GB"/>
              </w:rPr>
              <w:t>1</w:t>
            </w:r>
            <w:r w:rsidRPr="0086547E">
              <w:rPr>
                <w:rFonts w:ascii="Arial" w:eastAsia="Calibri" w:hAnsi="Arial" w:cs="Arial"/>
                <w:bCs/>
              </w:rPr>
              <w:t>-</w:t>
            </w:r>
            <w:r w:rsidRPr="0086547E">
              <w:rPr>
                <w:rFonts w:ascii="Arial" w:eastAsia="Calibri" w:hAnsi="Arial" w:cs="Arial"/>
                <w:bCs/>
                <w:lang w:val="en-GB"/>
              </w:rPr>
              <w:t>2</w:t>
            </w:r>
            <w:r w:rsidRPr="0086547E">
              <w:rPr>
                <w:rFonts w:ascii="Arial" w:eastAsia="Calibri" w:hAnsi="Arial" w:cs="Arial"/>
                <w:bCs/>
              </w:rPr>
              <w:t xml:space="preserve"> Tahun</w:t>
            </w:r>
          </w:p>
          <w:p w14:paraId="688843AB" w14:textId="77777777" w:rsidR="001F44A7" w:rsidRPr="0086547E" w:rsidRDefault="001F44A7" w:rsidP="004E7950">
            <w:pPr>
              <w:ind w:left="272"/>
              <w:rPr>
                <w:rFonts w:ascii="Arial" w:eastAsia="Calibri" w:hAnsi="Arial" w:cs="Arial"/>
                <w:bCs/>
                <w:lang w:val="en-GB"/>
              </w:rPr>
            </w:pPr>
            <w:r w:rsidRPr="0086547E">
              <w:rPr>
                <w:rFonts w:ascii="Arial" w:eastAsia="Calibri" w:hAnsi="Arial" w:cs="Arial"/>
                <w:bCs/>
                <w:lang w:val="en-GB"/>
              </w:rPr>
              <w:t xml:space="preserve">3-4 </w:t>
            </w:r>
            <w:proofErr w:type="spellStart"/>
            <w:r w:rsidRPr="0086547E">
              <w:rPr>
                <w:rFonts w:ascii="Arial" w:eastAsia="Calibri" w:hAnsi="Arial" w:cs="Arial"/>
                <w:bCs/>
                <w:lang w:val="en-GB"/>
              </w:rPr>
              <w:t>Tahun</w:t>
            </w:r>
            <w:proofErr w:type="spellEnd"/>
          </w:p>
          <w:p w14:paraId="4E98F214" w14:textId="77777777" w:rsidR="001F44A7" w:rsidRPr="0086547E" w:rsidRDefault="001F44A7" w:rsidP="004E7950">
            <w:pPr>
              <w:ind w:left="272"/>
              <w:rPr>
                <w:rFonts w:ascii="Arial" w:eastAsia="Calibri" w:hAnsi="Arial" w:cs="Arial"/>
                <w:bCs/>
              </w:rPr>
            </w:pPr>
            <w:r w:rsidRPr="0086547E">
              <w:rPr>
                <w:rFonts w:ascii="Arial" w:eastAsia="Calibri" w:hAnsi="Arial" w:cs="Arial"/>
                <w:bCs/>
              </w:rPr>
              <w:t>≥</w:t>
            </w:r>
            <w:r w:rsidRPr="0086547E">
              <w:rPr>
                <w:rFonts w:ascii="Arial" w:eastAsia="Calibri" w:hAnsi="Arial" w:cs="Arial"/>
                <w:bCs/>
                <w:lang w:val="en-GB"/>
              </w:rPr>
              <w:t xml:space="preserve"> 5</w:t>
            </w:r>
            <w:r w:rsidRPr="0086547E">
              <w:rPr>
                <w:rFonts w:ascii="Arial" w:eastAsia="Calibri" w:hAnsi="Arial" w:cs="Arial"/>
                <w:bCs/>
              </w:rPr>
              <w:t xml:space="preserve"> Tahun</w:t>
            </w:r>
          </w:p>
        </w:tc>
        <w:tc>
          <w:tcPr>
            <w:tcW w:w="2077" w:type="dxa"/>
          </w:tcPr>
          <w:p w14:paraId="5C8BC5E0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lang w:val="en-US"/>
              </w:rPr>
            </w:pPr>
          </w:p>
          <w:p w14:paraId="79330FB1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86547E">
              <w:rPr>
                <w:rFonts w:ascii="Arial" w:eastAsia="Calibri" w:hAnsi="Arial" w:cs="Arial"/>
                <w:lang w:val="en-GB"/>
              </w:rPr>
              <w:t>26</w:t>
            </w:r>
          </w:p>
          <w:p w14:paraId="36EDFA07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86547E">
              <w:rPr>
                <w:rFonts w:ascii="Arial" w:eastAsia="Calibri" w:hAnsi="Arial" w:cs="Arial"/>
                <w:lang w:val="en-GB"/>
              </w:rPr>
              <w:t>31</w:t>
            </w:r>
          </w:p>
          <w:p w14:paraId="629DBAA1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86547E">
              <w:rPr>
                <w:rFonts w:ascii="Arial" w:eastAsia="Calibri" w:hAnsi="Arial" w:cs="Arial"/>
                <w:lang w:val="en-GB"/>
              </w:rPr>
              <w:t>77</w:t>
            </w:r>
          </w:p>
        </w:tc>
        <w:tc>
          <w:tcPr>
            <w:tcW w:w="2226" w:type="dxa"/>
          </w:tcPr>
          <w:p w14:paraId="580D9564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bCs/>
                <w:lang w:val="en-US"/>
              </w:rPr>
            </w:pPr>
          </w:p>
          <w:p w14:paraId="1C29148B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bCs/>
                <w:lang w:val="en-GB"/>
              </w:rPr>
            </w:pPr>
            <w:r w:rsidRPr="0086547E">
              <w:rPr>
                <w:rFonts w:ascii="Arial" w:eastAsia="Calibri" w:hAnsi="Arial" w:cs="Arial"/>
                <w:bCs/>
                <w:lang w:val="en-GB"/>
              </w:rPr>
              <w:t>19</w:t>
            </w:r>
            <w:r w:rsidRPr="0086547E">
              <w:rPr>
                <w:rFonts w:ascii="Arial" w:eastAsia="Calibri" w:hAnsi="Arial" w:cs="Arial"/>
                <w:bCs/>
              </w:rPr>
              <w:t>,</w:t>
            </w:r>
            <w:r w:rsidRPr="0086547E">
              <w:rPr>
                <w:rFonts w:ascii="Arial" w:eastAsia="Calibri" w:hAnsi="Arial" w:cs="Arial"/>
                <w:bCs/>
                <w:lang w:val="en-GB"/>
              </w:rPr>
              <w:t>4</w:t>
            </w:r>
          </w:p>
          <w:p w14:paraId="6F05CB98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bCs/>
                <w:lang w:val="en-GB"/>
              </w:rPr>
            </w:pPr>
            <w:r w:rsidRPr="0086547E">
              <w:rPr>
                <w:rFonts w:ascii="Arial" w:eastAsia="Calibri" w:hAnsi="Arial" w:cs="Arial"/>
                <w:bCs/>
                <w:lang w:val="en-GB"/>
              </w:rPr>
              <w:t>23</w:t>
            </w:r>
            <w:r w:rsidRPr="0086547E">
              <w:rPr>
                <w:rFonts w:ascii="Arial" w:eastAsia="Calibri" w:hAnsi="Arial" w:cs="Arial"/>
                <w:bCs/>
              </w:rPr>
              <w:t>,</w:t>
            </w:r>
            <w:r w:rsidRPr="0086547E">
              <w:rPr>
                <w:rFonts w:ascii="Arial" w:eastAsia="Calibri" w:hAnsi="Arial" w:cs="Arial"/>
                <w:bCs/>
                <w:lang w:val="en-GB"/>
              </w:rPr>
              <w:t>1</w:t>
            </w:r>
          </w:p>
          <w:p w14:paraId="4C6081C6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bCs/>
                <w:lang w:val="en-GB"/>
              </w:rPr>
            </w:pPr>
            <w:r w:rsidRPr="0086547E">
              <w:rPr>
                <w:rFonts w:ascii="Arial" w:eastAsia="Calibri" w:hAnsi="Arial" w:cs="Arial"/>
                <w:bCs/>
                <w:lang w:val="en-GB"/>
              </w:rPr>
              <w:t>57,5</w:t>
            </w:r>
          </w:p>
        </w:tc>
      </w:tr>
      <w:tr w:rsidR="001F44A7" w:rsidRPr="0086547E" w14:paraId="7093AE21" w14:textId="77777777" w:rsidTr="004C70B1">
        <w:trPr>
          <w:trHeight w:val="1138"/>
        </w:trPr>
        <w:tc>
          <w:tcPr>
            <w:tcW w:w="3117" w:type="dxa"/>
          </w:tcPr>
          <w:p w14:paraId="42650E52" w14:textId="77777777" w:rsidR="001F44A7" w:rsidRPr="0086547E" w:rsidRDefault="001F44A7" w:rsidP="004E7950">
            <w:pPr>
              <w:rPr>
                <w:rFonts w:ascii="Arial" w:eastAsia="Calibri" w:hAnsi="Arial" w:cs="Arial"/>
                <w:b/>
                <w:bCs/>
              </w:rPr>
            </w:pPr>
            <w:r w:rsidRPr="0086547E">
              <w:rPr>
                <w:rFonts w:ascii="Arial" w:eastAsia="Calibri" w:hAnsi="Arial" w:cs="Arial"/>
                <w:b/>
                <w:bCs/>
              </w:rPr>
              <w:t>Status Kepegawaian</w:t>
            </w:r>
          </w:p>
          <w:p w14:paraId="39E33908" w14:textId="77777777" w:rsidR="001F44A7" w:rsidRPr="0086547E" w:rsidRDefault="001F44A7" w:rsidP="004E7950">
            <w:pPr>
              <w:ind w:firstLine="272"/>
              <w:rPr>
                <w:rFonts w:ascii="Arial" w:eastAsia="Calibri" w:hAnsi="Arial" w:cs="Arial"/>
                <w:bCs/>
                <w:lang w:val="en-GB"/>
              </w:rPr>
            </w:pPr>
            <w:proofErr w:type="spellStart"/>
            <w:r w:rsidRPr="0086547E">
              <w:rPr>
                <w:rFonts w:ascii="Arial" w:eastAsia="Calibri" w:hAnsi="Arial" w:cs="Arial"/>
                <w:bCs/>
                <w:lang w:val="en-GB"/>
              </w:rPr>
              <w:t>Pegawai</w:t>
            </w:r>
            <w:proofErr w:type="spellEnd"/>
            <w:r w:rsidRPr="0086547E">
              <w:rPr>
                <w:rFonts w:ascii="Arial" w:eastAsia="Calibri" w:hAnsi="Arial" w:cs="Arial"/>
                <w:bCs/>
                <w:lang w:val="en-GB"/>
              </w:rPr>
              <w:t xml:space="preserve"> </w:t>
            </w:r>
            <w:proofErr w:type="spellStart"/>
            <w:r w:rsidRPr="0086547E">
              <w:rPr>
                <w:rFonts w:ascii="Arial" w:eastAsia="Calibri" w:hAnsi="Arial" w:cs="Arial"/>
                <w:bCs/>
                <w:lang w:val="en-GB"/>
              </w:rPr>
              <w:t>Harian</w:t>
            </w:r>
            <w:proofErr w:type="spellEnd"/>
            <w:r w:rsidRPr="0086547E">
              <w:rPr>
                <w:rFonts w:ascii="Arial" w:eastAsia="Calibri" w:hAnsi="Arial" w:cs="Arial"/>
                <w:bCs/>
                <w:lang w:val="en-GB"/>
              </w:rPr>
              <w:t xml:space="preserve"> Lepas</w:t>
            </w:r>
          </w:p>
          <w:p w14:paraId="5D0FA831" w14:textId="77777777" w:rsidR="001F44A7" w:rsidRPr="0086547E" w:rsidRDefault="001F44A7" w:rsidP="004E7950">
            <w:pPr>
              <w:ind w:firstLine="272"/>
              <w:rPr>
                <w:rFonts w:ascii="Arial" w:eastAsia="Calibri" w:hAnsi="Arial" w:cs="Arial"/>
                <w:bCs/>
                <w:lang w:val="en-GB"/>
              </w:rPr>
            </w:pPr>
            <w:proofErr w:type="spellStart"/>
            <w:r w:rsidRPr="0086547E">
              <w:rPr>
                <w:rFonts w:ascii="Arial" w:eastAsia="Calibri" w:hAnsi="Arial" w:cs="Arial"/>
                <w:bCs/>
                <w:lang w:val="en-GB"/>
              </w:rPr>
              <w:t>Pegawai</w:t>
            </w:r>
            <w:proofErr w:type="spellEnd"/>
            <w:r w:rsidRPr="0086547E">
              <w:rPr>
                <w:rFonts w:ascii="Arial" w:eastAsia="Calibri" w:hAnsi="Arial" w:cs="Arial"/>
                <w:bCs/>
                <w:lang w:val="en-GB"/>
              </w:rPr>
              <w:t xml:space="preserve"> </w:t>
            </w:r>
            <w:proofErr w:type="spellStart"/>
            <w:r w:rsidRPr="0086547E">
              <w:rPr>
                <w:rFonts w:ascii="Arial" w:eastAsia="Calibri" w:hAnsi="Arial" w:cs="Arial"/>
                <w:bCs/>
                <w:lang w:val="en-GB"/>
              </w:rPr>
              <w:t>Honor</w:t>
            </w:r>
            <w:proofErr w:type="spellEnd"/>
            <w:r w:rsidRPr="0086547E">
              <w:rPr>
                <w:rFonts w:ascii="Arial" w:eastAsia="Calibri" w:hAnsi="Arial" w:cs="Arial"/>
                <w:bCs/>
                <w:lang w:val="en-GB"/>
              </w:rPr>
              <w:t>/</w:t>
            </w:r>
            <w:proofErr w:type="spellStart"/>
            <w:r w:rsidRPr="0086547E">
              <w:rPr>
                <w:rFonts w:ascii="Arial" w:eastAsia="Calibri" w:hAnsi="Arial" w:cs="Arial"/>
                <w:bCs/>
                <w:lang w:val="en-GB"/>
              </w:rPr>
              <w:t>Kontrak</w:t>
            </w:r>
            <w:proofErr w:type="spellEnd"/>
          </w:p>
          <w:p w14:paraId="3CB45A29" w14:textId="77777777" w:rsidR="001F44A7" w:rsidRPr="0086547E" w:rsidRDefault="001F44A7" w:rsidP="004E7950">
            <w:pPr>
              <w:ind w:firstLine="272"/>
              <w:rPr>
                <w:rFonts w:ascii="Arial" w:eastAsia="Calibri" w:hAnsi="Arial" w:cs="Arial"/>
                <w:bCs/>
                <w:lang w:val="en-GB"/>
              </w:rPr>
            </w:pPr>
            <w:proofErr w:type="spellStart"/>
            <w:r w:rsidRPr="0086547E">
              <w:rPr>
                <w:rFonts w:ascii="Arial" w:eastAsia="Calibri" w:hAnsi="Arial" w:cs="Arial"/>
                <w:bCs/>
                <w:lang w:val="en-GB"/>
              </w:rPr>
              <w:t>Calon</w:t>
            </w:r>
            <w:proofErr w:type="spellEnd"/>
            <w:r w:rsidRPr="0086547E">
              <w:rPr>
                <w:rFonts w:ascii="Arial" w:eastAsia="Calibri" w:hAnsi="Arial" w:cs="Arial"/>
                <w:bCs/>
                <w:lang w:val="en-GB"/>
              </w:rPr>
              <w:t xml:space="preserve"> </w:t>
            </w:r>
            <w:proofErr w:type="spellStart"/>
            <w:r w:rsidRPr="0086547E">
              <w:rPr>
                <w:rFonts w:ascii="Arial" w:eastAsia="Calibri" w:hAnsi="Arial" w:cs="Arial"/>
                <w:bCs/>
                <w:lang w:val="en-GB"/>
              </w:rPr>
              <w:t>Pegawai</w:t>
            </w:r>
            <w:proofErr w:type="spellEnd"/>
            <w:r w:rsidRPr="0086547E">
              <w:rPr>
                <w:rFonts w:ascii="Arial" w:eastAsia="Calibri" w:hAnsi="Arial" w:cs="Arial"/>
                <w:bCs/>
                <w:lang w:val="en-GB"/>
              </w:rPr>
              <w:t xml:space="preserve"> </w:t>
            </w:r>
            <w:proofErr w:type="spellStart"/>
            <w:r w:rsidRPr="0086547E">
              <w:rPr>
                <w:rFonts w:ascii="Arial" w:eastAsia="Calibri" w:hAnsi="Arial" w:cs="Arial"/>
                <w:bCs/>
                <w:lang w:val="en-GB"/>
              </w:rPr>
              <w:t>Tetap</w:t>
            </w:r>
            <w:proofErr w:type="spellEnd"/>
          </w:p>
          <w:p w14:paraId="6DF3A21F" w14:textId="77777777" w:rsidR="001F44A7" w:rsidRPr="0086547E" w:rsidRDefault="001F44A7" w:rsidP="004E7950">
            <w:pPr>
              <w:ind w:firstLine="272"/>
              <w:rPr>
                <w:rFonts w:ascii="Arial" w:eastAsia="Calibri" w:hAnsi="Arial" w:cs="Arial"/>
                <w:bCs/>
                <w:lang w:val="en-GB"/>
              </w:rPr>
            </w:pPr>
            <w:proofErr w:type="spellStart"/>
            <w:r w:rsidRPr="0086547E">
              <w:rPr>
                <w:rFonts w:ascii="Arial" w:eastAsia="Calibri" w:hAnsi="Arial" w:cs="Arial"/>
                <w:bCs/>
                <w:lang w:val="en-GB"/>
              </w:rPr>
              <w:t>Pegawai</w:t>
            </w:r>
            <w:proofErr w:type="spellEnd"/>
            <w:r w:rsidRPr="0086547E">
              <w:rPr>
                <w:rFonts w:ascii="Arial" w:eastAsia="Calibri" w:hAnsi="Arial" w:cs="Arial"/>
                <w:bCs/>
                <w:lang w:val="en-GB"/>
              </w:rPr>
              <w:t xml:space="preserve"> </w:t>
            </w:r>
            <w:proofErr w:type="spellStart"/>
            <w:r w:rsidRPr="0086547E">
              <w:rPr>
                <w:rFonts w:ascii="Arial" w:eastAsia="Calibri" w:hAnsi="Arial" w:cs="Arial"/>
                <w:bCs/>
                <w:lang w:val="en-GB"/>
              </w:rPr>
              <w:t>Tetap</w:t>
            </w:r>
            <w:proofErr w:type="spellEnd"/>
          </w:p>
        </w:tc>
        <w:tc>
          <w:tcPr>
            <w:tcW w:w="2077" w:type="dxa"/>
          </w:tcPr>
          <w:p w14:paraId="369F6730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</w:rPr>
            </w:pPr>
          </w:p>
          <w:p w14:paraId="1C4673E2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86547E">
              <w:rPr>
                <w:rFonts w:ascii="Arial" w:eastAsia="Calibri" w:hAnsi="Arial" w:cs="Arial"/>
              </w:rPr>
              <w:t>31</w:t>
            </w:r>
          </w:p>
          <w:p w14:paraId="55D8579A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86547E">
              <w:rPr>
                <w:rFonts w:ascii="Arial" w:eastAsia="Calibri" w:hAnsi="Arial" w:cs="Arial"/>
                <w:lang w:val="en-GB"/>
              </w:rPr>
              <w:t>40</w:t>
            </w:r>
          </w:p>
          <w:p w14:paraId="67A5991E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86547E">
              <w:rPr>
                <w:rFonts w:ascii="Arial" w:eastAsia="Calibri" w:hAnsi="Arial" w:cs="Arial"/>
                <w:lang w:val="en-GB"/>
              </w:rPr>
              <w:t>14</w:t>
            </w:r>
          </w:p>
          <w:p w14:paraId="56EFFC7F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86547E">
              <w:rPr>
                <w:rFonts w:ascii="Arial" w:eastAsia="Calibri" w:hAnsi="Arial" w:cs="Arial"/>
                <w:lang w:val="en-GB"/>
              </w:rPr>
              <w:t>49</w:t>
            </w:r>
          </w:p>
        </w:tc>
        <w:tc>
          <w:tcPr>
            <w:tcW w:w="2226" w:type="dxa"/>
          </w:tcPr>
          <w:p w14:paraId="4FB683DB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bCs/>
              </w:rPr>
            </w:pPr>
          </w:p>
          <w:p w14:paraId="27ED3BBB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bCs/>
                <w:lang w:val="en-GB"/>
              </w:rPr>
            </w:pPr>
            <w:r w:rsidRPr="0086547E">
              <w:rPr>
                <w:rFonts w:ascii="Arial" w:eastAsia="Calibri" w:hAnsi="Arial" w:cs="Arial"/>
                <w:bCs/>
                <w:lang w:val="en-GB"/>
              </w:rPr>
              <w:t>23</w:t>
            </w:r>
            <w:r w:rsidRPr="0086547E">
              <w:rPr>
                <w:rFonts w:ascii="Arial" w:eastAsia="Calibri" w:hAnsi="Arial" w:cs="Arial"/>
                <w:bCs/>
              </w:rPr>
              <w:t>,</w:t>
            </w:r>
            <w:r w:rsidRPr="0086547E">
              <w:rPr>
                <w:rFonts w:ascii="Arial" w:eastAsia="Calibri" w:hAnsi="Arial" w:cs="Arial"/>
                <w:bCs/>
                <w:lang w:val="en-GB"/>
              </w:rPr>
              <w:t>1</w:t>
            </w:r>
          </w:p>
          <w:p w14:paraId="5319403C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bCs/>
                <w:lang w:val="en-GB"/>
              </w:rPr>
            </w:pPr>
            <w:r w:rsidRPr="0086547E">
              <w:rPr>
                <w:rFonts w:ascii="Arial" w:eastAsia="Calibri" w:hAnsi="Arial" w:cs="Arial"/>
                <w:bCs/>
              </w:rPr>
              <w:t>2</w:t>
            </w:r>
            <w:r w:rsidRPr="0086547E">
              <w:rPr>
                <w:rFonts w:ascii="Arial" w:eastAsia="Calibri" w:hAnsi="Arial" w:cs="Arial"/>
                <w:bCs/>
                <w:lang w:val="en-GB"/>
              </w:rPr>
              <w:t>9</w:t>
            </w:r>
            <w:r w:rsidRPr="0086547E">
              <w:rPr>
                <w:rFonts w:ascii="Arial" w:eastAsia="Calibri" w:hAnsi="Arial" w:cs="Arial"/>
                <w:bCs/>
              </w:rPr>
              <w:t>,</w:t>
            </w:r>
            <w:r w:rsidRPr="0086547E">
              <w:rPr>
                <w:rFonts w:ascii="Arial" w:eastAsia="Calibri" w:hAnsi="Arial" w:cs="Arial"/>
                <w:bCs/>
                <w:lang w:val="en-GB"/>
              </w:rPr>
              <w:t>9</w:t>
            </w:r>
          </w:p>
          <w:p w14:paraId="0AC22CB2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bCs/>
                <w:lang w:val="en-GB"/>
              </w:rPr>
            </w:pPr>
            <w:r w:rsidRPr="0086547E">
              <w:rPr>
                <w:rFonts w:ascii="Arial" w:eastAsia="Calibri" w:hAnsi="Arial" w:cs="Arial"/>
                <w:bCs/>
              </w:rPr>
              <w:t>1</w:t>
            </w:r>
            <w:r w:rsidRPr="0086547E">
              <w:rPr>
                <w:rFonts w:ascii="Arial" w:eastAsia="Calibri" w:hAnsi="Arial" w:cs="Arial"/>
                <w:bCs/>
                <w:lang w:val="en-GB"/>
              </w:rPr>
              <w:t>0</w:t>
            </w:r>
            <w:r w:rsidRPr="0086547E">
              <w:rPr>
                <w:rFonts w:ascii="Arial" w:eastAsia="Calibri" w:hAnsi="Arial" w:cs="Arial"/>
                <w:bCs/>
              </w:rPr>
              <w:t>,</w:t>
            </w:r>
            <w:r w:rsidRPr="0086547E">
              <w:rPr>
                <w:rFonts w:ascii="Arial" w:eastAsia="Calibri" w:hAnsi="Arial" w:cs="Arial"/>
                <w:bCs/>
                <w:lang w:val="en-GB"/>
              </w:rPr>
              <w:t>4</w:t>
            </w:r>
          </w:p>
          <w:p w14:paraId="5639558C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bCs/>
                <w:lang w:val="en-GB"/>
              </w:rPr>
            </w:pPr>
            <w:r w:rsidRPr="0086547E">
              <w:rPr>
                <w:rFonts w:ascii="Arial" w:eastAsia="Calibri" w:hAnsi="Arial" w:cs="Arial"/>
                <w:bCs/>
                <w:lang w:val="en-GB"/>
              </w:rPr>
              <w:t>36,6</w:t>
            </w:r>
          </w:p>
        </w:tc>
      </w:tr>
      <w:tr w:rsidR="001F44A7" w:rsidRPr="0086547E" w14:paraId="1FBAFC54" w14:textId="77777777" w:rsidTr="004C70B1">
        <w:trPr>
          <w:trHeight w:val="295"/>
        </w:trPr>
        <w:tc>
          <w:tcPr>
            <w:tcW w:w="3117" w:type="dxa"/>
          </w:tcPr>
          <w:p w14:paraId="6C8C12C2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6547E">
              <w:rPr>
                <w:rFonts w:ascii="Arial" w:eastAsia="Calibri" w:hAnsi="Arial" w:cs="Arial"/>
                <w:b/>
                <w:bCs/>
              </w:rPr>
              <w:t>Total</w:t>
            </w:r>
          </w:p>
        </w:tc>
        <w:tc>
          <w:tcPr>
            <w:tcW w:w="2077" w:type="dxa"/>
          </w:tcPr>
          <w:p w14:paraId="54B89689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b/>
                <w:lang w:val="en-GB"/>
              </w:rPr>
            </w:pPr>
            <w:r w:rsidRPr="0086547E">
              <w:rPr>
                <w:rFonts w:ascii="Arial" w:eastAsia="Calibri" w:hAnsi="Arial" w:cs="Arial"/>
                <w:b/>
              </w:rPr>
              <w:t>1</w:t>
            </w:r>
            <w:r w:rsidRPr="0086547E">
              <w:rPr>
                <w:rFonts w:ascii="Arial" w:eastAsia="Calibri" w:hAnsi="Arial" w:cs="Arial"/>
                <w:b/>
                <w:lang w:val="en-GB"/>
              </w:rPr>
              <w:t>34</w:t>
            </w:r>
          </w:p>
        </w:tc>
        <w:tc>
          <w:tcPr>
            <w:tcW w:w="2226" w:type="dxa"/>
          </w:tcPr>
          <w:p w14:paraId="4873DB90" w14:textId="77777777" w:rsidR="001F44A7" w:rsidRPr="0086547E" w:rsidRDefault="001F44A7" w:rsidP="004E795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6547E">
              <w:rPr>
                <w:rFonts w:ascii="Arial" w:eastAsia="Calibri" w:hAnsi="Arial" w:cs="Arial"/>
                <w:b/>
                <w:bCs/>
              </w:rPr>
              <w:t>100</w:t>
            </w:r>
          </w:p>
        </w:tc>
      </w:tr>
    </w:tbl>
    <w:p w14:paraId="636EF443" w14:textId="77777777" w:rsidR="001F44A7" w:rsidRPr="0086547E" w:rsidRDefault="001F44A7" w:rsidP="001F44A7">
      <w:pPr>
        <w:ind w:right="1840"/>
        <w:jc w:val="both"/>
        <w:rPr>
          <w:rFonts w:ascii="Arial" w:eastAsia="Calibri" w:hAnsi="Arial" w:cs="Arial"/>
          <w:b/>
          <w:sz w:val="22"/>
          <w:szCs w:val="22"/>
          <w:lang w:val="en-GB"/>
        </w:rPr>
      </w:pPr>
    </w:p>
    <w:p w14:paraId="2EADF3AE" w14:textId="77777777" w:rsidR="001F44A7" w:rsidRDefault="001F44A7" w:rsidP="00B65D37">
      <w:pPr>
        <w:spacing w:line="360" w:lineRule="auto"/>
        <w:ind w:left="993" w:firstLine="425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86547E">
        <w:rPr>
          <w:rFonts w:ascii="Arial" w:hAnsi="Arial" w:cs="Arial"/>
          <w:sz w:val="22"/>
          <w:szCs w:val="22"/>
        </w:rPr>
        <w:t>Analisis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bivariat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dilakukan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dengan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menggunakan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uji </w:t>
      </w:r>
      <w:r w:rsidRPr="0086547E">
        <w:rPr>
          <w:rFonts w:ascii="Arial" w:hAnsi="Arial" w:cs="Arial"/>
          <w:i/>
          <w:sz w:val="22"/>
          <w:szCs w:val="22"/>
        </w:rPr>
        <w:t>chi square</w:t>
      </w:r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untuk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melihat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hubungan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pengetahuan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dan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konsep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terhadap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perawat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>.</w:t>
      </w:r>
    </w:p>
    <w:p w14:paraId="4ABF3F76" w14:textId="77777777" w:rsidR="007511EA" w:rsidRDefault="007511EA" w:rsidP="001F44A7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</w:p>
    <w:p w14:paraId="25F27C44" w14:textId="77777777" w:rsidR="007511EA" w:rsidRDefault="007511EA" w:rsidP="001F44A7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</w:p>
    <w:p w14:paraId="5082403E" w14:textId="77777777" w:rsidR="00B65D37" w:rsidRPr="0086547E" w:rsidRDefault="00B65D37" w:rsidP="001F44A7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</w:p>
    <w:p w14:paraId="7CAF58C3" w14:textId="21E5EB08" w:rsidR="000F0C4C" w:rsidRPr="00B65D37" w:rsidRDefault="001F44A7" w:rsidP="005763AA">
      <w:pPr>
        <w:ind w:left="993" w:right="-32" w:hanging="993"/>
        <w:rPr>
          <w:rFonts w:ascii="Arial" w:eastAsia="Calibri" w:hAnsi="Arial" w:cs="Arial"/>
          <w:sz w:val="22"/>
          <w:szCs w:val="22"/>
          <w:lang w:val="en-GB"/>
        </w:rPr>
      </w:pPr>
      <w:proofErr w:type="spellStart"/>
      <w:r w:rsidRPr="0086547E">
        <w:rPr>
          <w:rFonts w:ascii="Arial" w:hAnsi="Arial" w:cs="Arial"/>
          <w:b/>
          <w:sz w:val="22"/>
          <w:szCs w:val="22"/>
        </w:rPr>
        <w:lastRenderedPageBreak/>
        <w:t>Tabel</w:t>
      </w:r>
      <w:proofErr w:type="spellEnd"/>
      <w:r w:rsidRPr="0086547E">
        <w:rPr>
          <w:rFonts w:ascii="Arial" w:hAnsi="Arial" w:cs="Arial"/>
          <w:b/>
          <w:sz w:val="22"/>
          <w:szCs w:val="22"/>
        </w:rPr>
        <w:t xml:space="preserve"> 2 </w:t>
      </w:r>
      <w:r w:rsidRPr="0086547E">
        <w:rPr>
          <w:rFonts w:ascii="Arial" w:hAnsi="Arial" w:cs="Arial"/>
          <w:b/>
          <w:sz w:val="22"/>
          <w:szCs w:val="22"/>
        </w:rPr>
        <w:tab/>
      </w:r>
      <w:proofErr w:type="spellStart"/>
      <w:r w:rsidRPr="00B65D37">
        <w:rPr>
          <w:rFonts w:ascii="Arial" w:hAnsi="Arial" w:cs="Arial"/>
          <w:sz w:val="22"/>
          <w:szCs w:val="22"/>
        </w:rPr>
        <w:t>Hubungan</w:t>
      </w:r>
      <w:proofErr w:type="spellEnd"/>
      <w:r w:rsidRPr="00B65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</w:rPr>
        <w:t>antara</w:t>
      </w:r>
      <w:proofErr w:type="spellEnd"/>
      <w:r w:rsidRPr="00B65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</w:rPr>
        <w:t>Pengetahuan</w:t>
      </w:r>
      <w:proofErr w:type="spellEnd"/>
      <w:r w:rsidRPr="00B65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</w:rPr>
        <w:t>dengan</w:t>
      </w:r>
      <w:proofErr w:type="spellEnd"/>
      <w:r w:rsidRPr="00B65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</w:rPr>
        <w:t>Kinerja</w:t>
      </w:r>
      <w:proofErr w:type="spellEnd"/>
      <w:r w:rsidRPr="00B65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</w:rPr>
        <w:t>Perawat</w:t>
      </w:r>
      <w:proofErr w:type="spellEnd"/>
      <w:r w:rsidRPr="00B65D37">
        <w:rPr>
          <w:rFonts w:ascii="Arial" w:hAnsi="Arial" w:cs="Arial"/>
          <w:sz w:val="22"/>
          <w:szCs w:val="22"/>
        </w:rPr>
        <w:t xml:space="preserve"> </w:t>
      </w:r>
      <w:r w:rsidR="000F0C4C" w:rsidRPr="00B65D37">
        <w:rPr>
          <w:rFonts w:ascii="Arial" w:eastAsia="Calibri" w:hAnsi="Arial" w:cs="Arial"/>
          <w:sz w:val="22"/>
          <w:szCs w:val="22"/>
        </w:rPr>
        <w:t xml:space="preserve">di </w:t>
      </w:r>
      <w:r w:rsidR="000F0C4C" w:rsidRPr="00B65D37">
        <w:rPr>
          <w:rFonts w:ascii="Arial" w:hAnsi="Arial" w:cs="Arial"/>
          <w:sz w:val="22"/>
          <w:szCs w:val="22"/>
          <w:lang w:val="en-GB" w:eastAsia="en-GB"/>
        </w:rPr>
        <w:t xml:space="preserve">RSUD </w:t>
      </w:r>
      <w:proofErr w:type="spellStart"/>
      <w:r w:rsidR="000F0C4C" w:rsidRPr="00B65D37">
        <w:rPr>
          <w:rFonts w:ascii="Arial" w:hAnsi="Arial" w:cs="Arial"/>
          <w:sz w:val="22"/>
          <w:szCs w:val="22"/>
          <w:lang w:val="en-GB" w:eastAsia="en-GB"/>
        </w:rPr>
        <w:t>Panembahan</w:t>
      </w:r>
      <w:proofErr w:type="spellEnd"/>
      <w:r w:rsidR="000F0C4C" w:rsidRPr="00B65D37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0F0C4C" w:rsidRPr="00B65D37">
        <w:rPr>
          <w:rFonts w:ascii="Arial" w:hAnsi="Arial" w:cs="Arial"/>
          <w:sz w:val="22"/>
          <w:szCs w:val="22"/>
          <w:lang w:val="en-GB" w:eastAsia="en-GB"/>
        </w:rPr>
        <w:t>Senopati</w:t>
      </w:r>
      <w:proofErr w:type="spellEnd"/>
      <w:r w:rsidR="000F0C4C" w:rsidRPr="00B65D37">
        <w:rPr>
          <w:rFonts w:ascii="Arial" w:hAnsi="Arial" w:cs="Arial"/>
          <w:sz w:val="22"/>
          <w:szCs w:val="22"/>
          <w:lang w:val="en-GB" w:eastAsia="en-GB"/>
        </w:rPr>
        <w:t xml:space="preserve"> Bantul</w:t>
      </w:r>
    </w:p>
    <w:tbl>
      <w:tblPr>
        <w:tblStyle w:val="TableGrid"/>
        <w:tblW w:w="6858" w:type="dxa"/>
        <w:jc w:val="center"/>
        <w:tblLook w:val="04A0" w:firstRow="1" w:lastRow="0" w:firstColumn="1" w:lastColumn="0" w:noHBand="0" w:noVBand="1"/>
      </w:tblPr>
      <w:tblGrid>
        <w:gridCol w:w="1720"/>
        <w:gridCol w:w="624"/>
        <w:gridCol w:w="689"/>
        <w:gridCol w:w="559"/>
        <w:gridCol w:w="700"/>
        <w:gridCol w:w="584"/>
        <w:gridCol w:w="696"/>
        <w:gridCol w:w="1286"/>
      </w:tblGrid>
      <w:tr w:rsidR="001F44A7" w:rsidRPr="0086547E" w14:paraId="0D3C3F4D" w14:textId="77777777" w:rsidTr="000F0C4C">
        <w:trPr>
          <w:jc w:val="center"/>
        </w:trPr>
        <w:tc>
          <w:tcPr>
            <w:tcW w:w="1720" w:type="dxa"/>
            <w:vMerge w:val="restart"/>
            <w:tcBorders>
              <w:left w:val="nil"/>
              <w:right w:val="nil"/>
            </w:tcBorders>
          </w:tcPr>
          <w:p w14:paraId="5D796C10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</w:p>
          <w:p w14:paraId="163394C1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</w:p>
          <w:p w14:paraId="53DE7C04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86547E">
              <w:rPr>
                <w:rFonts w:ascii="Arial" w:hAnsi="Arial" w:cs="Arial"/>
                <w:b/>
              </w:rPr>
              <w:t>Pengetahuan</w:t>
            </w:r>
            <w:proofErr w:type="spellEnd"/>
          </w:p>
        </w:tc>
        <w:tc>
          <w:tcPr>
            <w:tcW w:w="2572" w:type="dxa"/>
            <w:gridSpan w:val="4"/>
            <w:tcBorders>
              <w:left w:val="nil"/>
              <w:bottom w:val="nil"/>
              <w:right w:val="nil"/>
            </w:tcBorders>
          </w:tcPr>
          <w:p w14:paraId="19487F5F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86547E">
              <w:rPr>
                <w:rFonts w:ascii="Arial" w:hAnsi="Arial" w:cs="Arial"/>
                <w:b/>
              </w:rPr>
              <w:t>Kinerja</w:t>
            </w:r>
            <w:proofErr w:type="spellEnd"/>
            <w:r w:rsidRPr="008654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6547E">
              <w:rPr>
                <w:rFonts w:ascii="Arial" w:hAnsi="Arial" w:cs="Arial"/>
                <w:b/>
              </w:rPr>
              <w:t>Perawat</w:t>
            </w:r>
            <w:proofErr w:type="spellEnd"/>
          </w:p>
        </w:tc>
        <w:tc>
          <w:tcPr>
            <w:tcW w:w="1280" w:type="dxa"/>
            <w:gridSpan w:val="2"/>
            <w:vMerge w:val="restart"/>
            <w:tcBorders>
              <w:left w:val="nil"/>
              <w:right w:val="nil"/>
            </w:tcBorders>
          </w:tcPr>
          <w:p w14:paraId="0D4B11CB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</w:p>
          <w:p w14:paraId="13F647A7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86547E">
              <w:rPr>
                <w:rFonts w:ascii="Arial" w:hAnsi="Arial" w:cs="Arial"/>
                <w:b/>
              </w:rPr>
              <w:t>Jumlah</w:t>
            </w:r>
            <w:proofErr w:type="spellEnd"/>
          </w:p>
        </w:tc>
        <w:tc>
          <w:tcPr>
            <w:tcW w:w="1286" w:type="dxa"/>
            <w:vMerge w:val="restart"/>
            <w:tcBorders>
              <w:left w:val="nil"/>
              <w:right w:val="nil"/>
            </w:tcBorders>
          </w:tcPr>
          <w:p w14:paraId="6A27A044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r w:rsidRPr="0086547E">
              <w:rPr>
                <w:rFonts w:ascii="Arial" w:hAnsi="Arial" w:cs="Arial"/>
                <w:b/>
              </w:rPr>
              <w:t xml:space="preserve">Uji </w:t>
            </w:r>
            <w:proofErr w:type="spellStart"/>
            <w:r w:rsidRPr="0086547E">
              <w:rPr>
                <w:rFonts w:ascii="Arial" w:hAnsi="Arial" w:cs="Arial"/>
                <w:b/>
              </w:rPr>
              <w:t>Statistik</w:t>
            </w:r>
            <w:proofErr w:type="spellEnd"/>
          </w:p>
        </w:tc>
      </w:tr>
      <w:tr w:rsidR="001F44A7" w:rsidRPr="0086547E" w14:paraId="44C2FBB6" w14:textId="77777777" w:rsidTr="000F0C4C">
        <w:trPr>
          <w:jc w:val="center"/>
        </w:trPr>
        <w:tc>
          <w:tcPr>
            <w:tcW w:w="1720" w:type="dxa"/>
            <w:vMerge/>
            <w:tcBorders>
              <w:left w:val="nil"/>
              <w:right w:val="nil"/>
            </w:tcBorders>
          </w:tcPr>
          <w:p w14:paraId="5B552458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right w:val="nil"/>
            </w:tcBorders>
          </w:tcPr>
          <w:p w14:paraId="6C6026B9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86547E">
              <w:rPr>
                <w:rFonts w:ascii="Arial" w:hAnsi="Arial" w:cs="Arial"/>
                <w:b/>
              </w:rPr>
              <w:t>Cukup</w:t>
            </w:r>
            <w:proofErr w:type="spellEnd"/>
            <w:r w:rsidRPr="0086547E">
              <w:rPr>
                <w:rFonts w:ascii="Arial" w:hAnsi="Arial" w:cs="Arial"/>
                <w:b/>
              </w:rPr>
              <w:t xml:space="preserve"> </w:t>
            </w:r>
          </w:p>
          <w:p w14:paraId="3FBA707B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</w:tcPr>
          <w:p w14:paraId="6E7A0076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86547E">
              <w:rPr>
                <w:rFonts w:ascii="Arial" w:hAnsi="Arial" w:cs="Arial"/>
                <w:b/>
              </w:rPr>
              <w:t>Kurang</w:t>
            </w:r>
            <w:proofErr w:type="spellEnd"/>
            <w:r w:rsidRPr="0086547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80" w:type="dxa"/>
            <w:gridSpan w:val="2"/>
            <w:vMerge/>
            <w:tcBorders>
              <w:left w:val="nil"/>
              <w:right w:val="nil"/>
            </w:tcBorders>
          </w:tcPr>
          <w:p w14:paraId="5970B0A4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  <w:vMerge/>
            <w:tcBorders>
              <w:left w:val="nil"/>
              <w:right w:val="nil"/>
            </w:tcBorders>
          </w:tcPr>
          <w:p w14:paraId="5335747F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</w:p>
        </w:tc>
      </w:tr>
      <w:tr w:rsidR="001F44A7" w:rsidRPr="0086547E" w14:paraId="4382429D" w14:textId="77777777" w:rsidTr="000F0C4C">
        <w:trPr>
          <w:jc w:val="center"/>
        </w:trPr>
        <w:tc>
          <w:tcPr>
            <w:tcW w:w="1720" w:type="dxa"/>
            <w:vMerge/>
            <w:tcBorders>
              <w:left w:val="nil"/>
              <w:bottom w:val="nil"/>
              <w:right w:val="nil"/>
            </w:tcBorders>
          </w:tcPr>
          <w:p w14:paraId="073F4B37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14:paraId="22352525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r w:rsidRPr="0086547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689" w:type="dxa"/>
            <w:tcBorders>
              <w:left w:val="nil"/>
              <w:bottom w:val="nil"/>
              <w:right w:val="nil"/>
            </w:tcBorders>
          </w:tcPr>
          <w:p w14:paraId="6BDEBDB4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r w:rsidRPr="0086547E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559" w:type="dxa"/>
            <w:tcBorders>
              <w:left w:val="nil"/>
              <w:bottom w:val="nil"/>
              <w:right w:val="nil"/>
            </w:tcBorders>
          </w:tcPr>
          <w:p w14:paraId="5B20843F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r w:rsidRPr="0086547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</w:tcPr>
          <w:p w14:paraId="097E4745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r w:rsidRPr="0086547E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</w:tcPr>
          <w:p w14:paraId="4C80E880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r w:rsidRPr="0086547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14:paraId="08644674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r w:rsidRPr="0086547E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86" w:type="dxa"/>
            <w:vMerge w:val="restart"/>
            <w:tcBorders>
              <w:left w:val="nil"/>
              <w:right w:val="nil"/>
            </w:tcBorders>
          </w:tcPr>
          <w:p w14:paraId="4A96A606" w14:textId="77777777" w:rsidR="002A2E63" w:rsidRDefault="002A2E63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</w:p>
          <w:p w14:paraId="09EF7C5A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p = 0,025</w:t>
            </w:r>
          </w:p>
        </w:tc>
      </w:tr>
      <w:tr w:rsidR="001F44A7" w:rsidRPr="0086547E" w14:paraId="023F4734" w14:textId="77777777" w:rsidTr="000F0C4C">
        <w:trPr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7426A88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 xml:space="preserve">Tinggi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9FDDA04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65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AA1B9F9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82,3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9685C3A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53A6DD95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17,7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438F8607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79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4159FC5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100</w:t>
            </w:r>
          </w:p>
        </w:tc>
        <w:tc>
          <w:tcPr>
            <w:tcW w:w="1286" w:type="dxa"/>
            <w:vMerge/>
            <w:tcBorders>
              <w:left w:val="nil"/>
              <w:right w:val="nil"/>
            </w:tcBorders>
          </w:tcPr>
          <w:p w14:paraId="7C9F319D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</w:p>
        </w:tc>
      </w:tr>
      <w:tr w:rsidR="001F44A7" w:rsidRPr="0086547E" w14:paraId="154808F5" w14:textId="77777777" w:rsidTr="000F0C4C">
        <w:trPr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09B5069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86547E">
              <w:rPr>
                <w:rFonts w:ascii="Arial" w:hAnsi="Arial" w:cs="Arial"/>
              </w:rPr>
              <w:t>Rendah</w:t>
            </w:r>
            <w:proofErr w:type="spellEnd"/>
            <w:r w:rsidRPr="008654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168A0AA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35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5E88667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63,6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547905CB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41E0178F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36,4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4CF4A87B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0F06739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100</w:t>
            </w: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1B4EF2B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</w:p>
        </w:tc>
      </w:tr>
      <w:tr w:rsidR="001F44A7" w:rsidRPr="0086547E" w14:paraId="10A5D123" w14:textId="77777777" w:rsidTr="000F0C4C">
        <w:trPr>
          <w:jc w:val="center"/>
        </w:trPr>
        <w:tc>
          <w:tcPr>
            <w:tcW w:w="1720" w:type="dxa"/>
            <w:tcBorders>
              <w:top w:val="nil"/>
              <w:left w:val="nil"/>
              <w:right w:val="nil"/>
            </w:tcBorders>
          </w:tcPr>
          <w:p w14:paraId="078C6BA9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86547E">
              <w:rPr>
                <w:rFonts w:ascii="Arial" w:hAnsi="Arial" w:cs="Arial"/>
              </w:rPr>
              <w:t>Jumlah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14:paraId="310AF5E8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</w:tcPr>
          <w:p w14:paraId="0C889203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74,6</w:t>
            </w: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</w:tcPr>
          <w:p w14:paraId="6E563090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</w:tcPr>
          <w:p w14:paraId="7B91FC58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25,4</w:t>
            </w:r>
          </w:p>
        </w:tc>
        <w:tc>
          <w:tcPr>
            <w:tcW w:w="584" w:type="dxa"/>
            <w:tcBorders>
              <w:top w:val="nil"/>
              <w:left w:val="nil"/>
              <w:right w:val="nil"/>
            </w:tcBorders>
          </w:tcPr>
          <w:p w14:paraId="2A8ABBB9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134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</w:tcPr>
          <w:p w14:paraId="27507682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100</w:t>
            </w:r>
          </w:p>
        </w:tc>
        <w:tc>
          <w:tcPr>
            <w:tcW w:w="1286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54DF2BF2" w14:textId="77777777" w:rsidR="001F44A7" w:rsidRPr="0086547E" w:rsidRDefault="001F44A7" w:rsidP="006A30D6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2F04768F" w14:textId="344FE43C" w:rsidR="007511EA" w:rsidRPr="0086547E" w:rsidRDefault="007511EA" w:rsidP="007511EA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Hubungan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pengetahuan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terhadap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diperoleh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hasil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adalah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responden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dengan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jumlah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79</w:t>
      </w:r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perawat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</w:rPr>
        <w:t>memil</w:t>
      </w:r>
      <w:r w:rsidRPr="0086547E">
        <w:rPr>
          <w:rFonts w:ascii="Arial" w:hAnsi="Arial" w:cs="Arial"/>
          <w:sz w:val="22"/>
          <w:szCs w:val="22"/>
          <w:lang w:val="en-GB"/>
        </w:rPr>
        <w:t>i</w:t>
      </w:r>
      <w:r w:rsidRPr="0086547E">
        <w:rPr>
          <w:rFonts w:ascii="Arial" w:hAnsi="Arial" w:cs="Arial"/>
          <w:sz w:val="22"/>
          <w:szCs w:val="22"/>
        </w:rPr>
        <w:t>ki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tingkat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pengetahuan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tinggi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547E">
        <w:rPr>
          <w:rFonts w:ascii="Arial" w:hAnsi="Arial" w:cs="Arial"/>
          <w:sz w:val="22"/>
          <w:szCs w:val="22"/>
        </w:rPr>
        <w:t>terlihat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sebanyak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r w:rsidRPr="0086547E">
        <w:rPr>
          <w:rFonts w:ascii="Arial" w:hAnsi="Arial" w:cs="Arial"/>
          <w:sz w:val="22"/>
          <w:szCs w:val="22"/>
          <w:lang w:val="en-GB"/>
        </w:rPr>
        <w:t>82,3</w:t>
      </w:r>
      <w:r w:rsidRPr="0086547E">
        <w:rPr>
          <w:rFonts w:ascii="Arial" w:hAnsi="Arial" w:cs="Arial"/>
          <w:sz w:val="22"/>
          <w:szCs w:val="22"/>
        </w:rPr>
        <w:t>% me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nghasilkan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r w:rsidRPr="0086547E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86547E">
        <w:rPr>
          <w:rFonts w:ascii="Arial" w:hAnsi="Arial" w:cs="Arial"/>
          <w:sz w:val="22"/>
          <w:szCs w:val="22"/>
        </w:rPr>
        <w:t>cukup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. Hasil uji </w:t>
      </w:r>
      <w:proofErr w:type="spellStart"/>
      <w:r w:rsidRPr="0086547E">
        <w:rPr>
          <w:rFonts w:ascii="Arial" w:hAnsi="Arial" w:cs="Arial"/>
          <w:sz w:val="22"/>
          <w:szCs w:val="22"/>
        </w:rPr>
        <w:t>statistik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menunjukkan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nilai p (0,</w:t>
      </w:r>
      <w:r w:rsidRPr="0086547E">
        <w:rPr>
          <w:rFonts w:ascii="Arial" w:hAnsi="Arial" w:cs="Arial"/>
          <w:sz w:val="22"/>
          <w:szCs w:val="22"/>
          <w:lang w:val="en-GB"/>
        </w:rPr>
        <w:t>025</w:t>
      </w:r>
      <w:r w:rsidRPr="0086547E">
        <w:rPr>
          <w:rFonts w:ascii="Arial" w:hAnsi="Arial" w:cs="Arial"/>
          <w:sz w:val="22"/>
          <w:szCs w:val="22"/>
        </w:rPr>
        <w:t xml:space="preserve">) ≤ nilai α (0,05). </w:t>
      </w:r>
      <w:proofErr w:type="spellStart"/>
      <w:r w:rsidRPr="0086547E">
        <w:rPr>
          <w:rFonts w:ascii="Arial" w:hAnsi="Arial" w:cs="Arial"/>
          <w:sz w:val="22"/>
          <w:szCs w:val="22"/>
        </w:rPr>
        <w:t>Sehingga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dapat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disimpulkan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berdasarkan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hasil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statistik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bahwa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ada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hubungan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signifikan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antara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pengetahuan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terhadap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. </w:t>
      </w:r>
    </w:p>
    <w:p w14:paraId="1E5AA711" w14:textId="00E0EB3E" w:rsidR="004E7950" w:rsidRPr="00C652D2" w:rsidRDefault="00C1431D" w:rsidP="00C652D2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86547E">
        <w:rPr>
          <w:rFonts w:ascii="Arial" w:hAnsi="Arial" w:cs="Arial"/>
          <w:sz w:val="22"/>
          <w:szCs w:val="22"/>
        </w:rPr>
        <w:t xml:space="preserve">Hasil </w:t>
      </w:r>
      <w:proofErr w:type="spellStart"/>
      <w:r w:rsidRPr="0086547E">
        <w:rPr>
          <w:rFonts w:ascii="Arial" w:hAnsi="Arial" w:cs="Arial"/>
          <w:sz w:val="22"/>
          <w:szCs w:val="22"/>
        </w:rPr>
        <w:t>penelitian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menunjukkan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bahwa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ada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hubungan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signifikan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antara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pengetahuan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52D2">
        <w:rPr>
          <w:rFonts w:ascii="Arial" w:hAnsi="Arial" w:cs="Arial"/>
          <w:sz w:val="22"/>
          <w:szCs w:val="22"/>
        </w:rPr>
        <w:t>de</w:t>
      </w:r>
      <w:r w:rsidR="00C652D2" w:rsidRPr="0086547E">
        <w:rPr>
          <w:rFonts w:ascii="Arial" w:hAnsi="Arial" w:cs="Arial"/>
          <w:sz w:val="22"/>
          <w:szCs w:val="22"/>
        </w:rPr>
        <w:t>n</w:t>
      </w:r>
      <w:r w:rsidR="00C652D2">
        <w:rPr>
          <w:rFonts w:ascii="Arial" w:hAnsi="Arial" w:cs="Arial"/>
          <w:sz w:val="22"/>
          <w:szCs w:val="22"/>
        </w:rPr>
        <w:t>ga</w:t>
      </w:r>
      <w:r w:rsidR="00C652D2" w:rsidRPr="0086547E">
        <w:rPr>
          <w:rFonts w:ascii="Arial" w:hAnsi="Arial" w:cs="Arial"/>
          <w:sz w:val="22"/>
          <w:szCs w:val="22"/>
        </w:rPr>
        <w:t>n</w:t>
      </w:r>
      <w:proofErr w:type="spellEnd"/>
      <w:r w:rsidR="00C652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. Hasil </w:t>
      </w:r>
      <w:proofErr w:type="spellStart"/>
      <w:r w:rsidRPr="0086547E">
        <w:rPr>
          <w:rFonts w:ascii="Arial" w:hAnsi="Arial" w:cs="Arial"/>
          <w:sz w:val="22"/>
          <w:szCs w:val="22"/>
        </w:rPr>
        <w:t>penelitian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ini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membuktikan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teori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</w:rPr>
        <w:t>menyebutkan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bahwa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pengetahuan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adalah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meningkatkan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rasa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percaya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dan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kompotensi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karyawan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dalam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melakukan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pekerjaannya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,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serta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menimbulkan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perasaan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dan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perilaku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positif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terhadap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organisasi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memperkerjakannya</w:t>
      </w:r>
      <w:proofErr w:type="spellEnd"/>
      <w:r w:rsidR="00B45A1C">
        <w:rPr>
          <w:rFonts w:ascii="Arial" w:hAnsi="Arial" w:cs="Arial"/>
          <w:sz w:val="22"/>
          <w:szCs w:val="22"/>
          <w:lang w:val="id-ID" w:eastAsia="en-GB"/>
        </w:rPr>
        <w:t xml:space="preserve"> </w:t>
      </w:r>
      <w:r w:rsidR="00B45A1C">
        <w:rPr>
          <w:rFonts w:ascii="Arial" w:hAnsi="Arial" w:cs="Arial"/>
          <w:sz w:val="22"/>
          <w:szCs w:val="22"/>
          <w:lang w:val="id-ID" w:eastAsia="en-GB"/>
        </w:rPr>
        <w:fldChar w:fldCharType="begin" w:fldLock="1"/>
      </w:r>
      <w:r w:rsidR="00B45A1C">
        <w:rPr>
          <w:rFonts w:ascii="Arial" w:hAnsi="Arial" w:cs="Arial"/>
          <w:sz w:val="22"/>
          <w:szCs w:val="22"/>
          <w:lang w:val="id-ID" w:eastAsia="en-GB"/>
        </w:rPr>
        <w:instrText>ADDIN CSL_CITATION {"citationItems":[{"id":"ITEM-1","itemData":{"author":[{"dropping-particle":"","family":"Notoatmodjo S","given":"","non-dropping-particle":"","parse-names":false,"suffix":""}],"id":"ITEM-1","issued":{"date-parts":[["2012"]]},"publisher":"Rineka Cipta","publisher-place":"Jakarta","title":"Promosi Kesehatan dan Perilaku Kesehatan","type":"book"},"uris":["http://www.mendeley.com/documents/?uuid=92c47601-f3ed-464f-89ba-9652cf4b8f93"]}],"mendeley":{"formattedCitation":"(7)","plainTextFormattedCitation":"(7)","previouslyFormattedCitation":"(7)"},"properties":{"noteIndex":0},"schema":"https://github.com/citation-style-language/schema/raw/master/csl-citation.json"}</w:instrText>
      </w:r>
      <w:r w:rsidR="00B45A1C">
        <w:rPr>
          <w:rFonts w:ascii="Arial" w:hAnsi="Arial" w:cs="Arial"/>
          <w:sz w:val="22"/>
          <w:szCs w:val="22"/>
          <w:lang w:val="id-ID" w:eastAsia="en-GB"/>
        </w:rPr>
        <w:fldChar w:fldCharType="separate"/>
      </w:r>
      <w:r w:rsidR="00B45A1C" w:rsidRPr="00B45A1C">
        <w:rPr>
          <w:rFonts w:ascii="Arial" w:hAnsi="Arial" w:cs="Arial"/>
          <w:noProof/>
          <w:sz w:val="22"/>
          <w:szCs w:val="22"/>
          <w:lang w:val="id-ID" w:eastAsia="en-GB"/>
        </w:rPr>
        <w:t>(7)</w:t>
      </w:r>
      <w:r w:rsidR="00B45A1C">
        <w:rPr>
          <w:rFonts w:ascii="Arial" w:hAnsi="Arial" w:cs="Arial"/>
          <w:sz w:val="22"/>
          <w:szCs w:val="22"/>
          <w:lang w:val="id-ID" w:eastAsia="en-GB"/>
        </w:rPr>
        <w:fldChar w:fldCharType="end"/>
      </w:r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.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Semakin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lama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karyawan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bekerja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di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sebuah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organisasi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,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semakin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tinggi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persepsi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karyawan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bahwa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mereka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memiliki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86547E">
        <w:rPr>
          <w:rFonts w:ascii="Arial" w:hAnsi="Arial" w:cs="Arial"/>
          <w:i/>
          <w:sz w:val="22"/>
          <w:szCs w:val="22"/>
          <w:lang w:val="en-GB" w:eastAsia="en-GB"/>
        </w:rPr>
        <w:t>“</w:t>
      </w:r>
      <w:proofErr w:type="spellStart"/>
      <w:r w:rsidRPr="0086547E">
        <w:rPr>
          <w:rFonts w:ascii="Arial" w:hAnsi="Arial" w:cs="Arial"/>
          <w:i/>
          <w:sz w:val="22"/>
          <w:szCs w:val="22"/>
          <w:lang w:val="en-GB" w:eastAsia="en-GB"/>
        </w:rPr>
        <w:t>investasi</w:t>
      </w:r>
      <w:proofErr w:type="spellEnd"/>
      <w:r w:rsidRPr="0086547E">
        <w:rPr>
          <w:rFonts w:ascii="Arial" w:hAnsi="Arial" w:cs="Arial"/>
          <w:i/>
          <w:sz w:val="22"/>
          <w:szCs w:val="22"/>
          <w:lang w:val="en-GB" w:eastAsia="en-GB"/>
        </w:rPr>
        <w:t>”</w:t>
      </w:r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di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dalamnya</w:t>
      </w:r>
      <w:proofErr w:type="spellEnd"/>
      <w:r w:rsidRPr="0086547E">
        <w:rPr>
          <w:rFonts w:ascii="Arial" w:hAnsi="Arial" w:cs="Arial"/>
          <w:color w:val="000000"/>
          <w:sz w:val="22"/>
          <w:szCs w:val="22"/>
        </w:rPr>
        <w:t>.</w:t>
      </w:r>
      <w:r w:rsidRPr="0086547E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4C0D5C" w:rsidRPr="00C77436">
        <w:rPr>
          <w:rFonts w:ascii="Arial" w:hAnsi="Arial" w:cs="Arial"/>
          <w:sz w:val="22"/>
          <w:szCs w:val="22"/>
          <w:lang w:val="en-GB" w:eastAsia="en-GB"/>
        </w:rPr>
        <w:t xml:space="preserve">Perusahaan </w:t>
      </w:r>
      <w:proofErr w:type="spellStart"/>
      <w:r w:rsidR="004C0D5C" w:rsidRPr="00C77436">
        <w:rPr>
          <w:rFonts w:ascii="Arial" w:hAnsi="Arial" w:cs="Arial"/>
          <w:sz w:val="22"/>
          <w:szCs w:val="22"/>
          <w:lang w:val="en-GB" w:eastAsia="en-GB"/>
        </w:rPr>
        <w:t>membutuhkan</w:t>
      </w:r>
      <w:proofErr w:type="spellEnd"/>
      <w:r w:rsidR="004C0D5C" w:rsidRPr="00C77436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4C0D5C" w:rsidRPr="00C77436">
        <w:rPr>
          <w:rFonts w:ascii="Arial" w:hAnsi="Arial" w:cs="Arial"/>
          <w:sz w:val="22"/>
          <w:szCs w:val="22"/>
          <w:lang w:val="en-GB" w:eastAsia="en-GB"/>
        </w:rPr>
        <w:t>sistem</w:t>
      </w:r>
      <w:proofErr w:type="spellEnd"/>
      <w:r w:rsidR="004C0D5C" w:rsidRPr="00C77436">
        <w:rPr>
          <w:rFonts w:ascii="Arial" w:hAnsi="Arial" w:cs="Arial"/>
          <w:sz w:val="22"/>
          <w:szCs w:val="22"/>
          <w:lang w:val="en-GB" w:eastAsia="en-GB"/>
        </w:rPr>
        <w:t xml:space="preserve"> yang </w:t>
      </w:r>
      <w:proofErr w:type="spellStart"/>
      <w:r w:rsidR="004C0D5C" w:rsidRPr="00C77436">
        <w:rPr>
          <w:rFonts w:ascii="Arial" w:hAnsi="Arial" w:cs="Arial"/>
          <w:sz w:val="22"/>
          <w:szCs w:val="22"/>
          <w:lang w:val="en-GB" w:eastAsia="en-GB"/>
        </w:rPr>
        <w:t>baik</w:t>
      </w:r>
      <w:proofErr w:type="spellEnd"/>
      <w:r w:rsidR="004C0D5C" w:rsidRPr="00C77436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4C0D5C" w:rsidRPr="00C77436">
        <w:rPr>
          <w:rFonts w:ascii="Arial" w:hAnsi="Arial" w:cs="Arial"/>
          <w:sz w:val="22"/>
          <w:szCs w:val="22"/>
          <w:lang w:val="en-GB" w:eastAsia="en-GB"/>
        </w:rPr>
        <w:t>untuk</w:t>
      </w:r>
      <w:proofErr w:type="spellEnd"/>
      <w:r w:rsidR="004C0D5C" w:rsidRPr="00C77436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4C0D5C" w:rsidRPr="00C77436">
        <w:rPr>
          <w:rFonts w:ascii="Arial" w:hAnsi="Arial" w:cs="Arial"/>
          <w:sz w:val="22"/>
          <w:szCs w:val="22"/>
          <w:lang w:val="en-GB" w:eastAsia="en-GB"/>
        </w:rPr>
        <w:t>menghasilkan</w:t>
      </w:r>
      <w:proofErr w:type="spellEnd"/>
      <w:r w:rsidR="004C0D5C" w:rsidRPr="00C77436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4C0D5C" w:rsidRPr="00C77436">
        <w:rPr>
          <w:rFonts w:ascii="Arial" w:hAnsi="Arial" w:cs="Arial"/>
          <w:sz w:val="22"/>
          <w:szCs w:val="22"/>
          <w:lang w:val="en-GB" w:eastAsia="en-GB"/>
        </w:rPr>
        <w:t>kinerja</w:t>
      </w:r>
      <w:proofErr w:type="spellEnd"/>
      <w:r w:rsidR="004C0D5C" w:rsidRPr="00C77436">
        <w:rPr>
          <w:rFonts w:ascii="Arial" w:hAnsi="Arial" w:cs="Arial"/>
          <w:sz w:val="22"/>
          <w:szCs w:val="22"/>
          <w:lang w:val="en-GB" w:eastAsia="en-GB"/>
        </w:rPr>
        <w:t xml:space="preserve"> yang </w:t>
      </w:r>
      <w:proofErr w:type="spellStart"/>
      <w:r w:rsidR="004C0D5C" w:rsidRPr="00C77436">
        <w:rPr>
          <w:rFonts w:ascii="Arial" w:hAnsi="Arial" w:cs="Arial"/>
          <w:sz w:val="22"/>
          <w:szCs w:val="22"/>
          <w:lang w:val="en-GB" w:eastAsia="en-GB"/>
        </w:rPr>
        <w:t>baik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>.</w:t>
      </w:r>
      <w:r w:rsidR="004C0D5C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Salah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satu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sistem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manajemen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menawarkan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suatu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disiplin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memperlakukan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i/>
          <w:sz w:val="22"/>
          <w:szCs w:val="22"/>
          <w:lang w:val="en-GB" w:eastAsia="en-GB"/>
        </w:rPr>
        <w:t>intelektual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sebagai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aset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dikelola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adalah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86547E">
        <w:rPr>
          <w:rFonts w:ascii="Arial" w:hAnsi="Arial" w:cs="Arial"/>
          <w:i/>
          <w:sz w:val="22"/>
          <w:szCs w:val="22"/>
          <w:lang w:val="en-GB" w:eastAsia="en-GB"/>
        </w:rPr>
        <w:t>knowledge management</w:t>
      </w:r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 yang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diukur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dengan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tiga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variabel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 w:eastAsia="en-GB"/>
        </w:rPr>
        <w:t>yaitu</w:t>
      </w:r>
      <w:proofErr w:type="spellEnd"/>
      <w:r w:rsidRPr="0086547E">
        <w:rPr>
          <w:rFonts w:ascii="Arial" w:hAnsi="Arial" w:cs="Arial"/>
          <w:sz w:val="22"/>
          <w:szCs w:val="22"/>
          <w:lang w:val="en-GB" w:eastAsia="en-GB"/>
        </w:rPr>
        <w:t xml:space="preserve">  personal </w:t>
      </w:r>
      <w:r w:rsidRPr="0086547E">
        <w:rPr>
          <w:rFonts w:ascii="Arial" w:hAnsi="Arial" w:cs="Arial"/>
          <w:i/>
          <w:sz w:val="22"/>
          <w:szCs w:val="22"/>
          <w:lang w:val="en-GB" w:eastAsia="en-GB"/>
        </w:rPr>
        <w:t>knowledge,  job procedure, dan  technology</w:t>
      </w:r>
      <w:r w:rsidR="00F738AD">
        <w:rPr>
          <w:rFonts w:ascii="Arial" w:hAnsi="Arial" w:cs="Arial"/>
          <w:i/>
          <w:sz w:val="22"/>
          <w:szCs w:val="22"/>
          <w:lang w:val="en-GB" w:eastAsia="en-GB"/>
        </w:rPr>
        <w:t xml:space="preserve"> </w:t>
      </w:r>
      <w:r w:rsidR="00B45A1C">
        <w:rPr>
          <w:rFonts w:ascii="Arial" w:hAnsi="Arial" w:cs="Arial"/>
          <w:i/>
          <w:sz w:val="22"/>
          <w:szCs w:val="22"/>
          <w:lang w:val="en-GB" w:eastAsia="en-GB"/>
        </w:rPr>
        <w:fldChar w:fldCharType="begin" w:fldLock="1"/>
      </w:r>
      <w:r w:rsidR="00B45A1C">
        <w:rPr>
          <w:rFonts w:ascii="Arial" w:hAnsi="Arial" w:cs="Arial"/>
          <w:i/>
          <w:sz w:val="22"/>
          <w:szCs w:val="22"/>
          <w:lang w:val="en-GB" w:eastAsia="en-GB"/>
        </w:rPr>
        <w:instrText>ADDIN CSL_CITATION {"citationItems":[{"id":"ITEM-1","itemData":{"author":[{"dropping-particle":"","family":"R","given":"Honeycutt W.","non-dropping-particle":"","parse-names":false,"suffix":""}],"container-title":"Journal of Wildlife Management","id":"ITEM-1","issue":"4","issued":{"date-parts":[["2005"]]},"page":"1362-1384","title":"The molecular toolbox: genetic techniques in wildlife ecology and management","type":"article-journal","volume":"69"},"uris":["http://www.mendeley.com/documents/?uuid=28c496fe-ee73-483b-a443-d77f2a097bef"]}],"mendeley":{"formattedCitation":"(5)","plainTextFormattedCitation":"(5)","previouslyFormattedCitation":"(5)"},"properties":{"noteIndex":0},"schema":"https://github.com/citation-style-language/schema/raw/master/csl-citation.json"}</w:instrText>
      </w:r>
      <w:r w:rsidR="00B45A1C">
        <w:rPr>
          <w:rFonts w:ascii="Arial" w:hAnsi="Arial" w:cs="Arial"/>
          <w:i/>
          <w:sz w:val="22"/>
          <w:szCs w:val="22"/>
          <w:lang w:val="en-GB" w:eastAsia="en-GB"/>
        </w:rPr>
        <w:fldChar w:fldCharType="separate"/>
      </w:r>
      <w:r w:rsidR="00B45A1C" w:rsidRPr="00B45A1C">
        <w:rPr>
          <w:rFonts w:ascii="Arial" w:hAnsi="Arial" w:cs="Arial"/>
          <w:noProof/>
          <w:sz w:val="22"/>
          <w:szCs w:val="22"/>
          <w:lang w:val="en-GB" w:eastAsia="en-GB"/>
        </w:rPr>
        <w:t>(5)</w:t>
      </w:r>
      <w:r w:rsidR="00B45A1C">
        <w:rPr>
          <w:rFonts w:ascii="Arial" w:hAnsi="Arial" w:cs="Arial"/>
          <w:i/>
          <w:sz w:val="22"/>
          <w:szCs w:val="22"/>
          <w:lang w:val="en-GB" w:eastAsia="en-GB"/>
        </w:rPr>
        <w:fldChar w:fldCharType="end"/>
      </w:r>
      <w:r w:rsidRPr="0086547E">
        <w:rPr>
          <w:rFonts w:ascii="Arial" w:hAnsi="Arial" w:cs="Arial"/>
          <w:i/>
          <w:sz w:val="22"/>
          <w:szCs w:val="22"/>
          <w:lang w:val="en-GB" w:eastAsia="en-GB"/>
        </w:rPr>
        <w:t>.</w:t>
      </w:r>
    </w:p>
    <w:p w14:paraId="63C4C006" w14:textId="23D99526" w:rsidR="00B65D37" w:rsidRDefault="00C1431D" w:rsidP="006A30D6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86547E">
        <w:rPr>
          <w:rFonts w:ascii="Arial" w:hAnsi="Arial" w:cs="Arial"/>
          <w:sz w:val="22"/>
          <w:szCs w:val="22"/>
        </w:rPr>
        <w:t xml:space="preserve">Hasil </w:t>
      </w:r>
      <w:proofErr w:type="spellStart"/>
      <w:r w:rsidRPr="0086547E">
        <w:rPr>
          <w:rFonts w:ascii="Arial" w:hAnsi="Arial" w:cs="Arial"/>
          <w:sz w:val="22"/>
          <w:szCs w:val="22"/>
        </w:rPr>
        <w:t>penelitian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ini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juga </w:t>
      </w:r>
      <w:proofErr w:type="spellStart"/>
      <w:r w:rsidRPr="0086547E">
        <w:rPr>
          <w:rFonts w:ascii="Arial" w:hAnsi="Arial" w:cs="Arial"/>
          <w:sz w:val="22"/>
          <w:szCs w:val="22"/>
        </w:rPr>
        <w:t>mendukung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beberapa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penelitian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sebelumnya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547E">
        <w:rPr>
          <w:rFonts w:ascii="Arial" w:hAnsi="Arial" w:cs="Arial"/>
          <w:sz w:val="22"/>
          <w:szCs w:val="22"/>
        </w:rPr>
        <w:t>diantaranya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penelitian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</w:rPr>
        <w:t>dilakukan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r w:rsidR="00662B58">
        <w:rPr>
          <w:rFonts w:ascii="Arial" w:hAnsi="Arial" w:cs="Arial"/>
          <w:sz w:val="22"/>
          <w:szCs w:val="22"/>
          <w:lang w:val="en-GB"/>
        </w:rPr>
        <w:t xml:space="preserve">di </w:t>
      </w:r>
      <w:r w:rsidRPr="0086547E">
        <w:rPr>
          <w:rFonts w:ascii="Arial" w:hAnsi="Arial" w:cs="Arial"/>
          <w:sz w:val="22"/>
          <w:szCs w:val="22"/>
          <w:lang w:val="en-GB"/>
        </w:rPr>
        <w:t xml:space="preserve">RSUD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Banjarnegara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menyatakan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sebesar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30%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lebih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keluhan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pasien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rawat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inap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ditujukan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kepada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pelayanan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keperawatan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 yang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menunjukkan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738AD">
        <w:rPr>
          <w:rFonts w:ascii="Arial" w:hAnsi="Arial" w:cs="Arial"/>
          <w:sz w:val="22"/>
          <w:szCs w:val="22"/>
          <w:lang w:val="en-GB"/>
        </w:rPr>
        <w:t>rendahnya</w:t>
      </w:r>
      <w:proofErr w:type="spellEnd"/>
      <w:r w:rsidR="00F738A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738AD">
        <w:rPr>
          <w:rFonts w:ascii="Arial" w:hAnsi="Arial" w:cs="Arial"/>
          <w:sz w:val="22"/>
          <w:szCs w:val="22"/>
          <w:lang w:val="en-GB"/>
        </w:rPr>
        <w:t>prestasi</w:t>
      </w:r>
      <w:proofErr w:type="spellEnd"/>
      <w:r w:rsidR="00F738A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738AD">
        <w:rPr>
          <w:rFonts w:ascii="Arial" w:hAnsi="Arial" w:cs="Arial"/>
          <w:sz w:val="22"/>
          <w:szCs w:val="22"/>
          <w:lang w:val="en-GB"/>
        </w:rPr>
        <w:t>kerja</w:t>
      </w:r>
      <w:proofErr w:type="spellEnd"/>
      <w:r w:rsidR="00F738AD">
        <w:rPr>
          <w:rFonts w:ascii="Arial" w:hAnsi="Arial" w:cs="Arial"/>
          <w:sz w:val="22"/>
          <w:szCs w:val="22"/>
          <w:lang w:val="en-GB"/>
        </w:rPr>
        <w:t xml:space="preserve"> </w:t>
      </w:r>
      <w:r w:rsidR="00B45A1C">
        <w:rPr>
          <w:rFonts w:ascii="Arial" w:hAnsi="Arial" w:cs="Arial"/>
          <w:sz w:val="22"/>
          <w:szCs w:val="22"/>
          <w:lang w:val="en-GB"/>
        </w:rPr>
        <w:fldChar w:fldCharType="begin" w:fldLock="1"/>
      </w:r>
      <w:r w:rsidR="00B45A1C">
        <w:rPr>
          <w:rFonts w:ascii="Arial" w:hAnsi="Arial" w:cs="Arial"/>
          <w:sz w:val="22"/>
          <w:szCs w:val="22"/>
          <w:lang w:val="en-GB"/>
        </w:rPr>
        <w:instrText>ADDIN CSL_CITATION {"citationItems":[{"id":"ITEM-1","itemData":{"author":[{"dropping-particle":"","family":"Al","given":"Wahyudi I. et","non-dropping-particle":"","parse-names":false,"suffix":""}],"container-title":"Jurnal Keperawatan FIKUI","id":"ITEM-1","issued":{"date-parts":[["2010"]]},"title":"Hubungan Persepsi Perawat tentang Profesi Keperawatan, Kemampuan, dan Motivasi Kerja terhadap Kinerja Perawat Pelaksana di RSUD dr. Slamet Garut","type":"article-journal"},"uris":["http://www.mendeley.com/documents/?uuid=e2689ed4-bedd-4995-9737-8dc0006294f2"]}],"mendeley":{"formattedCitation":"(6)","plainTextFormattedCitation":"(6)","previouslyFormattedCitation":"(6)"},"properties":{"noteIndex":0},"schema":"https://github.com/citation-style-language/schema/raw/master/csl-citation.json"}</w:instrText>
      </w:r>
      <w:r w:rsidR="00B45A1C">
        <w:rPr>
          <w:rFonts w:ascii="Arial" w:hAnsi="Arial" w:cs="Arial"/>
          <w:sz w:val="22"/>
          <w:szCs w:val="22"/>
          <w:lang w:val="en-GB"/>
        </w:rPr>
        <w:fldChar w:fldCharType="separate"/>
      </w:r>
      <w:r w:rsidR="00B45A1C" w:rsidRPr="00B45A1C">
        <w:rPr>
          <w:rFonts w:ascii="Arial" w:hAnsi="Arial" w:cs="Arial"/>
          <w:noProof/>
          <w:sz w:val="22"/>
          <w:szCs w:val="22"/>
          <w:lang w:val="en-GB"/>
        </w:rPr>
        <w:t>(6)</w:t>
      </w:r>
      <w:r w:rsidR="00B45A1C">
        <w:rPr>
          <w:rFonts w:ascii="Arial" w:hAnsi="Arial" w:cs="Arial"/>
          <w:sz w:val="22"/>
          <w:szCs w:val="22"/>
          <w:lang w:val="en-GB"/>
        </w:rPr>
        <w:fldChar w:fldCharType="end"/>
      </w:r>
      <w:r w:rsidRPr="0086547E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="003347A6" w:rsidRPr="0086547E">
        <w:rPr>
          <w:rFonts w:ascii="Arial" w:hAnsi="Arial" w:cs="Arial"/>
          <w:sz w:val="22"/>
          <w:szCs w:val="22"/>
          <w:lang w:val="en-GB"/>
        </w:rPr>
        <w:t>Dalam</w:t>
      </w:r>
      <w:proofErr w:type="spellEnd"/>
      <w:r w:rsidR="003347A6"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347A6" w:rsidRPr="0086547E">
        <w:rPr>
          <w:rFonts w:ascii="Arial" w:hAnsi="Arial" w:cs="Arial"/>
          <w:sz w:val="22"/>
          <w:szCs w:val="22"/>
          <w:lang w:val="en-GB"/>
        </w:rPr>
        <w:t>studi</w:t>
      </w:r>
      <w:proofErr w:type="spellEnd"/>
      <w:r w:rsidR="003347A6"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347A6" w:rsidRPr="0086547E">
        <w:rPr>
          <w:rFonts w:ascii="Arial" w:hAnsi="Arial" w:cs="Arial"/>
          <w:sz w:val="22"/>
          <w:szCs w:val="22"/>
          <w:lang w:val="en-GB"/>
        </w:rPr>
        <w:t>lainnya</w:t>
      </w:r>
      <w:proofErr w:type="spellEnd"/>
      <w:r w:rsidR="003347A6"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Hubungan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Kemampuan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dan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Motivasi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Kerja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dengan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Perawat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di RSUD Karel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Sadsuitubun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Langgur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menunjukkan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bahwa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terdapat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37 orang (71,15%)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responden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memiliki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pengetahuan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dan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buruk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Ini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berarti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pengetahuan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mempengaruhi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perawat</w:t>
      </w:r>
      <w:proofErr w:type="spellEnd"/>
      <w:r w:rsidR="003347A6">
        <w:rPr>
          <w:rFonts w:ascii="Arial" w:hAnsi="Arial" w:cs="Arial"/>
          <w:sz w:val="22"/>
          <w:szCs w:val="22"/>
          <w:lang w:val="en-GB"/>
        </w:rPr>
        <w:t xml:space="preserve"> </w:t>
      </w:r>
      <w:r w:rsidR="00B45A1C">
        <w:rPr>
          <w:rFonts w:ascii="Arial" w:hAnsi="Arial" w:cs="Arial"/>
          <w:sz w:val="22"/>
          <w:szCs w:val="22"/>
          <w:lang w:val="en-GB"/>
        </w:rPr>
        <w:fldChar w:fldCharType="begin" w:fldLock="1"/>
      </w:r>
      <w:r w:rsidR="00B45A1C">
        <w:rPr>
          <w:rFonts w:ascii="Arial" w:hAnsi="Arial" w:cs="Arial"/>
          <w:sz w:val="22"/>
          <w:szCs w:val="22"/>
          <w:lang w:val="en-GB"/>
        </w:rPr>
        <w:instrText>ADDIN CSL_CITATION {"citationItems":[{"id":"ITEM-1","itemData":{"author":[{"dropping-particle":"","family":"Rahanra N","given":"","non-dropping-particle":"","parse-names":false,"suffix":""}],"container-title":"FKM Unhas.","id":"ITEM-1","issued":{"date-parts":[["2011"]]},"title":"Hubungan Kemampuan dan Motivasi Kerja dengan Kinerja Perawat di RSUD Karel Sadsuitubun Langgur","type":"article-journal"},"uris":["http://www.mendeley.com/documents/?uuid=b346e695-f4d7-42ad-91b4-8c63845f331f"]}],"mendeley":{"formattedCitation":"(8)","plainTextFormattedCitation":"(8)","previouslyFormattedCitation":"(8)"},"properties":{"noteIndex":0},"schema":"https://github.com/citation-style-language/schema/raw/master/csl-citation.json"}</w:instrText>
      </w:r>
      <w:r w:rsidR="00B45A1C">
        <w:rPr>
          <w:rFonts w:ascii="Arial" w:hAnsi="Arial" w:cs="Arial"/>
          <w:sz w:val="22"/>
          <w:szCs w:val="22"/>
          <w:lang w:val="en-GB"/>
        </w:rPr>
        <w:fldChar w:fldCharType="separate"/>
      </w:r>
      <w:r w:rsidR="00B45A1C" w:rsidRPr="00B45A1C">
        <w:rPr>
          <w:rFonts w:ascii="Arial" w:hAnsi="Arial" w:cs="Arial"/>
          <w:noProof/>
          <w:sz w:val="22"/>
          <w:szCs w:val="22"/>
          <w:lang w:val="en-GB"/>
        </w:rPr>
        <w:t>(8)</w:t>
      </w:r>
      <w:r w:rsidR="00B45A1C">
        <w:rPr>
          <w:rFonts w:ascii="Arial" w:hAnsi="Arial" w:cs="Arial"/>
          <w:sz w:val="22"/>
          <w:szCs w:val="22"/>
          <w:lang w:val="en-GB"/>
        </w:rPr>
        <w:fldChar w:fldCharType="end"/>
      </w:r>
      <w:hyperlink w:anchor="_ENREF_33" w:tooltip="Rahanra, 2011 #22" w:history="1"/>
      <w:r w:rsidRPr="0086547E">
        <w:rPr>
          <w:rFonts w:ascii="Arial" w:hAnsi="Arial" w:cs="Arial"/>
          <w:sz w:val="22"/>
          <w:szCs w:val="22"/>
          <w:lang w:val="en-GB"/>
        </w:rPr>
        <w:t>.</w:t>
      </w:r>
    </w:p>
    <w:p w14:paraId="6EE8A69F" w14:textId="702C8CFB" w:rsidR="000F0C4C" w:rsidRPr="0086547E" w:rsidRDefault="000F0C4C" w:rsidP="00B65D37">
      <w:pPr>
        <w:ind w:left="851" w:hanging="851"/>
        <w:rPr>
          <w:rFonts w:ascii="Arial" w:eastAsia="Calibri" w:hAnsi="Arial" w:cs="Arial"/>
          <w:b/>
          <w:sz w:val="22"/>
          <w:szCs w:val="22"/>
          <w:lang w:val="en-GB"/>
        </w:rPr>
      </w:pPr>
      <w:proofErr w:type="spellStart"/>
      <w:r w:rsidRPr="0086547E">
        <w:rPr>
          <w:rFonts w:ascii="Arial" w:hAnsi="Arial" w:cs="Arial"/>
          <w:b/>
          <w:sz w:val="22"/>
          <w:szCs w:val="22"/>
        </w:rPr>
        <w:t>Tabel</w:t>
      </w:r>
      <w:proofErr w:type="spellEnd"/>
      <w:r w:rsidRPr="0086547E">
        <w:rPr>
          <w:rFonts w:ascii="Arial" w:hAnsi="Arial" w:cs="Arial"/>
          <w:b/>
          <w:sz w:val="22"/>
          <w:szCs w:val="22"/>
        </w:rPr>
        <w:t xml:space="preserve"> </w:t>
      </w:r>
      <w:r w:rsidRPr="0086547E">
        <w:rPr>
          <w:rFonts w:ascii="Arial" w:hAnsi="Arial" w:cs="Arial"/>
          <w:b/>
          <w:sz w:val="22"/>
          <w:szCs w:val="22"/>
          <w:lang w:val="en-GB"/>
        </w:rPr>
        <w:t>3</w:t>
      </w:r>
      <w:r w:rsidR="00B65D37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B65D37">
        <w:rPr>
          <w:rFonts w:ascii="Arial" w:hAnsi="Arial" w:cs="Arial"/>
          <w:sz w:val="22"/>
          <w:szCs w:val="22"/>
        </w:rPr>
        <w:t>Hubungan</w:t>
      </w:r>
      <w:proofErr w:type="spellEnd"/>
      <w:r w:rsidRPr="00B65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</w:rPr>
        <w:t>antara</w:t>
      </w:r>
      <w:proofErr w:type="spellEnd"/>
      <w:r w:rsidRPr="00B65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  <w:lang w:val="en-GB"/>
        </w:rPr>
        <w:t>Konsep</w:t>
      </w:r>
      <w:proofErr w:type="spellEnd"/>
      <w:r w:rsidRPr="00B65D3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B65D3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</w:rPr>
        <w:t>dengan</w:t>
      </w:r>
      <w:proofErr w:type="spellEnd"/>
      <w:r w:rsidRPr="00B65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B65D3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  <w:lang w:val="en-GB"/>
        </w:rPr>
        <w:t>Perawat</w:t>
      </w:r>
      <w:proofErr w:type="spellEnd"/>
      <w:r w:rsidRPr="00B65D37">
        <w:rPr>
          <w:rFonts w:ascii="Arial" w:hAnsi="Arial" w:cs="Arial"/>
          <w:sz w:val="22"/>
          <w:szCs w:val="22"/>
          <w:lang w:val="en-GB"/>
        </w:rPr>
        <w:t xml:space="preserve"> </w:t>
      </w:r>
      <w:r w:rsidRPr="00B65D37">
        <w:rPr>
          <w:rFonts w:ascii="Arial" w:hAnsi="Arial" w:cs="Arial"/>
          <w:sz w:val="22"/>
          <w:szCs w:val="22"/>
        </w:rPr>
        <w:t xml:space="preserve">di </w:t>
      </w:r>
      <w:r w:rsidRPr="00B65D37">
        <w:rPr>
          <w:rFonts w:ascii="Arial" w:hAnsi="Arial" w:cs="Arial"/>
          <w:sz w:val="22"/>
          <w:szCs w:val="22"/>
          <w:lang w:val="en-GB" w:eastAsia="en-GB"/>
        </w:rPr>
        <w:t xml:space="preserve">RSUD </w:t>
      </w:r>
      <w:proofErr w:type="spellStart"/>
      <w:r w:rsidRPr="00B65D37">
        <w:rPr>
          <w:rFonts w:ascii="Arial" w:hAnsi="Arial" w:cs="Arial"/>
          <w:sz w:val="22"/>
          <w:szCs w:val="22"/>
          <w:lang w:val="en-GB" w:eastAsia="en-GB"/>
        </w:rPr>
        <w:t>Panembahan</w:t>
      </w:r>
      <w:proofErr w:type="spellEnd"/>
      <w:r w:rsidRPr="00B65D37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  <w:lang w:val="en-GB" w:eastAsia="en-GB"/>
        </w:rPr>
        <w:t>Senopati</w:t>
      </w:r>
      <w:proofErr w:type="spellEnd"/>
      <w:r w:rsidRPr="00B65D37">
        <w:rPr>
          <w:rFonts w:ascii="Arial" w:hAnsi="Arial" w:cs="Arial"/>
          <w:sz w:val="22"/>
          <w:szCs w:val="22"/>
          <w:lang w:val="en-GB" w:eastAsia="en-GB"/>
        </w:rPr>
        <w:t xml:space="preserve"> Bantul</w:t>
      </w:r>
    </w:p>
    <w:tbl>
      <w:tblPr>
        <w:tblStyle w:val="TableGrid"/>
        <w:tblW w:w="6858" w:type="dxa"/>
        <w:jc w:val="center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625"/>
        <w:gridCol w:w="691"/>
        <w:gridCol w:w="560"/>
        <w:gridCol w:w="701"/>
        <w:gridCol w:w="584"/>
        <w:gridCol w:w="697"/>
        <w:gridCol w:w="1289"/>
      </w:tblGrid>
      <w:tr w:rsidR="000F0C4C" w:rsidRPr="0086547E" w14:paraId="52BAF8CA" w14:textId="77777777" w:rsidTr="000F0C4C">
        <w:trPr>
          <w:jc w:val="center"/>
        </w:trPr>
        <w:tc>
          <w:tcPr>
            <w:tcW w:w="1711" w:type="dxa"/>
            <w:vMerge w:val="restart"/>
          </w:tcPr>
          <w:p w14:paraId="2A387FA9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</w:p>
          <w:p w14:paraId="54863F39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</w:p>
          <w:p w14:paraId="3D345CD4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86547E">
              <w:rPr>
                <w:rFonts w:ascii="Arial" w:hAnsi="Arial" w:cs="Arial"/>
                <w:b/>
              </w:rPr>
              <w:t>Konsep</w:t>
            </w:r>
            <w:proofErr w:type="spellEnd"/>
            <w:r w:rsidRPr="008654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6547E">
              <w:rPr>
                <w:rFonts w:ascii="Arial" w:hAnsi="Arial" w:cs="Arial"/>
                <w:b/>
              </w:rPr>
              <w:t>Diri</w:t>
            </w:r>
            <w:proofErr w:type="spellEnd"/>
          </w:p>
        </w:tc>
        <w:tc>
          <w:tcPr>
            <w:tcW w:w="2577" w:type="dxa"/>
            <w:gridSpan w:val="4"/>
            <w:tcBorders>
              <w:bottom w:val="nil"/>
            </w:tcBorders>
          </w:tcPr>
          <w:p w14:paraId="1CD9F2CE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86547E">
              <w:rPr>
                <w:rFonts w:ascii="Arial" w:hAnsi="Arial" w:cs="Arial"/>
                <w:b/>
              </w:rPr>
              <w:t>Kinerja</w:t>
            </w:r>
            <w:proofErr w:type="spellEnd"/>
            <w:r w:rsidRPr="008654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6547E">
              <w:rPr>
                <w:rFonts w:ascii="Arial" w:hAnsi="Arial" w:cs="Arial"/>
                <w:b/>
              </w:rPr>
              <w:t>Perawat</w:t>
            </w:r>
            <w:proofErr w:type="spellEnd"/>
          </w:p>
        </w:tc>
        <w:tc>
          <w:tcPr>
            <w:tcW w:w="1281" w:type="dxa"/>
            <w:gridSpan w:val="2"/>
            <w:tcBorders>
              <w:bottom w:val="nil"/>
            </w:tcBorders>
          </w:tcPr>
          <w:p w14:paraId="70448EBE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86547E">
              <w:rPr>
                <w:rFonts w:ascii="Arial" w:hAnsi="Arial" w:cs="Arial"/>
                <w:b/>
              </w:rPr>
              <w:t>Jumlah</w:t>
            </w:r>
            <w:proofErr w:type="spellEnd"/>
          </w:p>
        </w:tc>
        <w:tc>
          <w:tcPr>
            <w:tcW w:w="1289" w:type="dxa"/>
            <w:vMerge w:val="restart"/>
            <w:tcBorders>
              <w:bottom w:val="nil"/>
            </w:tcBorders>
          </w:tcPr>
          <w:p w14:paraId="1124FAEC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r w:rsidRPr="0086547E">
              <w:rPr>
                <w:rFonts w:ascii="Arial" w:hAnsi="Arial" w:cs="Arial"/>
                <w:b/>
              </w:rPr>
              <w:t xml:space="preserve">Uji </w:t>
            </w:r>
            <w:proofErr w:type="spellStart"/>
            <w:r w:rsidRPr="0086547E">
              <w:rPr>
                <w:rFonts w:ascii="Arial" w:hAnsi="Arial" w:cs="Arial"/>
                <w:b/>
              </w:rPr>
              <w:t>Statistik</w:t>
            </w:r>
            <w:proofErr w:type="spellEnd"/>
          </w:p>
        </w:tc>
      </w:tr>
      <w:tr w:rsidR="000F0C4C" w:rsidRPr="0086547E" w14:paraId="18DE0F5E" w14:textId="77777777" w:rsidTr="000F0C4C">
        <w:trPr>
          <w:jc w:val="center"/>
        </w:trPr>
        <w:tc>
          <w:tcPr>
            <w:tcW w:w="1711" w:type="dxa"/>
            <w:vMerge/>
          </w:tcPr>
          <w:p w14:paraId="69E73B0A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66D0F0C8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86547E">
              <w:rPr>
                <w:rFonts w:ascii="Arial" w:hAnsi="Arial" w:cs="Arial"/>
                <w:b/>
              </w:rPr>
              <w:t>Cukup</w:t>
            </w:r>
            <w:proofErr w:type="spellEnd"/>
          </w:p>
          <w:p w14:paraId="78B2160C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4D20D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86547E">
              <w:rPr>
                <w:rFonts w:ascii="Arial" w:hAnsi="Arial" w:cs="Arial"/>
                <w:b/>
              </w:rPr>
              <w:t>Kurang</w:t>
            </w:r>
            <w:proofErr w:type="spellEnd"/>
            <w:r w:rsidRPr="0086547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B3B20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824E0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704B6E94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</w:p>
        </w:tc>
      </w:tr>
      <w:tr w:rsidR="000F0C4C" w:rsidRPr="0086547E" w14:paraId="707C7E07" w14:textId="77777777" w:rsidTr="000F0C4C">
        <w:trPr>
          <w:jc w:val="center"/>
        </w:trPr>
        <w:tc>
          <w:tcPr>
            <w:tcW w:w="1711" w:type="dxa"/>
            <w:vMerge/>
          </w:tcPr>
          <w:p w14:paraId="1A003655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nil"/>
              <w:right w:val="nil"/>
            </w:tcBorders>
          </w:tcPr>
          <w:p w14:paraId="153122AA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r w:rsidRPr="0086547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B87B0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r w:rsidRPr="0086547E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9B1" w14:textId="33D05EEA" w:rsidR="000F0C4C" w:rsidRPr="0086547E" w:rsidRDefault="00F1652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r w:rsidRPr="0086547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38254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r w:rsidRPr="0086547E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BA0FD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r w:rsidRPr="0086547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BE6E6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r w:rsidRPr="0086547E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14:paraId="26168FC8" w14:textId="77777777" w:rsidR="002A2E63" w:rsidRDefault="002A2E63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</w:p>
          <w:p w14:paraId="5D85C8FD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p = 0,032</w:t>
            </w:r>
          </w:p>
        </w:tc>
      </w:tr>
      <w:tr w:rsidR="000F0C4C" w:rsidRPr="0086547E" w14:paraId="54AC9594" w14:textId="77777777" w:rsidTr="000F0C4C">
        <w:trPr>
          <w:jc w:val="center"/>
        </w:trPr>
        <w:tc>
          <w:tcPr>
            <w:tcW w:w="1711" w:type="dxa"/>
          </w:tcPr>
          <w:p w14:paraId="72FBD6DD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86547E">
              <w:rPr>
                <w:rFonts w:ascii="Arial" w:hAnsi="Arial" w:cs="Arial"/>
              </w:rPr>
              <w:t>Baik</w:t>
            </w:r>
            <w:proofErr w:type="spellEnd"/>
            <w:r w:rsidRPr="008654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5" w:type="dxa"/>
            <w:tcBorders>
              <w:top w:val="nil"/>
            </w:tcBorders>
          </w:tcPr>
          <w:p w14:paraId="426ED3F2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84</w:t>
            </w:r>
          </w:p>
        </w:tc>
        <w:tc>
          <w:tcPr>
            <w:tcW w:w="691" w:type="dxa"/>
            <w:tcBorders>
              <w:top w:val="nil"/>
            </w:tcBorders>
          </w:tcPr>
          <w:p w14:paraId="30C5C7E7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79,2</w:t>
            </w:r>
          </w:p>
        </w:tc>
        <w:tc>
          <w:tcPr>
            <w:tcW w:w="560" w:type="dxa"/>
            <w:tcBorders>
              <w:top w:val="nil"/>
            </w:tcBorders>
          </w:tcPr>
          <w:p w14:paraId="2E92AC5B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22</w:t>
            </w:r>
          </w:p>
        </w:tc>
        <w:tc>
          <w:tcPr>
            <w:tcW w:w="701" w:type="dxa"/>
            <w:tcBorders>
              <w:top w:val="nil"/>
            </w:tcBorders>
          </w:tcPr>
          <w:p w14:paraId="4BEAE4D1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20,8</w:t>
            </w:r>
          </w:p>
        </w:tc>
        <w:tc>
          <w:tcPr>
            <w:tcW w:w="584" w:type="dxa"/>
            <w:tcBorders>
              <w:top w:val="nil"/>
            </w:tcBorders>
          </w:tcPr>
          <w:p w14:paraId="0D5903E4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106</w:t>
            </w:r>
          </w:p>
        </w:tc>
        <w:tc>
          <w:tcPr>
            <w:tcW w:w="697" w:type="dxa"/>
            <w:tcBorders>
              <w:top w:val="nil"/>
            </w:tcBorders>
          </w:tcPr>
          <w:p w14:paraId="2AF6ECC3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100</w:t>
            </w:r>
          </w:p>
        </w:tc>
        <w:tc>
          <w:tcPr>
            <w:tcW w:w="1289" w:type="dxa"/>
            <w:vMerge/>
            <w:tcBorders>
              <w:top w:val="nil"/>
            </w:tcBorders>
          </w:tcPr>
          <w:p w14:paraId="5DE5D1C0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</w:p>
        </w:tc>
      </w:tr>
      <w:tr w:rsidR="000F0C4C" w:rsidRPr="0086547E" w14:paraId="5EB23B9C" w14:textId="77777777" w:rsidTr="000F0C4C">
        <w:trPr>
          <w:jc w:val="center"/>
        </w:trPr>
        <w:tc>
          <w:tcPr>
            <w:tcW w:w="1711" w:type="dxa"/>
          </w:tcPr>
          <w:p w14:paraId="7BF33F01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86547E">
              <w:rPr>
                <w:rFonts w:ascii="Arial" w:hAnsi="Arial" w:cs="Arial"/>
              </w:rPr>
              <w:t>Buruk</w:t>
            </w:r>
            <w:proofErr w:type="spellEnd"/>
            <w:r w:rsidRPr="008654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5" w:type="dxa"/>
          </w:tcPr>
          <w:p w14:paraId="3DC50D50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16</w:t>
            </w:r>
          </w:p>
        </w:tc>
        <w:tc>
          <w:tcPr>
            <w:tcW w:w="691" w:type="dxa"/>
          </w:tcPr>
          <w:p w14:paraId="4B9C8AF5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57,1</w:t>
            </w:r>
          </w:p>
        </w:tc>
        <w:tc>
          <w:tcPr>
            <w:tcW w:w="560" w:type="dxa"/>
          </w:tcPr>
          <w:p w14:paraId="4F8BAB20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12</w:t>
            </w:r>
          </w:p>
        </w:tc>
        <w:tc>
          <w:tcPr>
            <w:tcW w:w="701" w:type="dxa"/>
          </w:tcPr>
          <w:p w14:paraId="3C30C776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42,9</w:t>
            </w:r>
          </w:p>
        </w:tc>
        <w:tc>
          <w:tcPr>
            <w:tcW w:w="584" w:type="dxa"/>
          </w:tcPr>
          <w:p w14:paraId="3660D5BB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28</w:t>
            </w:r>
          </w:p>
        </w:tc>
        <w:tc>
          <w:tcPr>
            <w:tcW w:w="697" w:type="dxa"/>
          </w:tcPr>
          <w:p w14:paraId="3BF434EF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100</w:t>
            </w:r>
          </w:p>
        </w:tc>
        <w:tc>
          <w:tcPr>
            <w:tcW w:w="1289" w:type="dxa"/>
            <w:vMerge/>
          </w:tcPr>
          <w:p w14:paraId="229F920A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</w:p>
        </w:tc>
      </w:tr>
      <w:tr w:rsidR="000F0C4C" w:rsidRPr="0086547E" w14:paraId="21D7E233" w14:textId="77777777" w:rsidTr="000F0C4C">
        <w:trPr>
          <w:jc w:val="center"/>
        </w:trPr>
        <w:tc>
          <w:tcPr>
            <w:tcW w:w="1711" w:type="dxa"/>
          </w:tcPr>
          <w:p w14:paraId="76A5AF6D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86547E">
              <w:rPr>
                <w:rFonts w:ascii="Arial" w:hAnsi="Arial" w:cs="Arial"/>
              </w:rPr>
              <w:t>Jumlah</w:t>
            </w:r>
            <w:proofErr w:type="spellEnd"/>
          </w:p>
        </w:tc>
        <w:tc>
          <w:tcPr>
            <w:tcW w:w="625" w:type="dxa"/>
          </w:tcPr>
          <w:p w14:paraId="4D47EE0B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100</w:t>
            </w:r>
          </w:p>
        </w:tc>
        <w:tc>
          <w:tcPr>
            <w:tcW w:w="691" w:type="dxa"/>
          </w:tcPr>
          <w:p w14:paraId="5B84092A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74,6</w:t>
            </w:r>
          </w:p>
        </w:tc>
        <w:tc>
          <w:tcPr>
            <w:tcW w:w="560" w:type="dxa"/>
          </w:tcPr>
          <w:p w14:paraId="7360830C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34</w:t>
            </w:r>
          </w:p>
        </w:tc>
        <w:tc>
          <w:tcPr>
            <w:tcW w:w="701" w:type="dxa"/>
          </w:tcPr>
          <w:p w14:paraId="589047B0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25,4</w:t>
            </w:r>
          </w:p>
        </w:tc>
        <w:tc>
          <w:tcPr>
            <w:tcW w:w="584" w:type="dxa"/>
          </w:tcPr>
          <w:p w14:paraId="321B0D2B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134</w:t>
            </w:r>
          </w:p>
        </w:tc>
        <w:tc>
          <w:tcPr>
            <w:tcW w:w="697" w:type="dxa"/>
          </w:tcPr>
          <w:p w14:paraId="52D5097B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100</w:t>
            </w:r>
          </w:p>
        </w:tc>
        <w:tc>
          <w:tcPr>
            <w:tcW w:w="1289" w:type="dxa"/>
            <w:vMerge/>
          </w:tcPr>
          <w:p w14:paraId="51D98BE0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0E0788B7" w14:textId="77777777" w:rsidR="00B65D37" w:rsidRDefault="00B65D37" w:rsidP="001A0497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</w:p>
    <w:p w14:paraId="4D46074E" w14:textId="7BDC48A2" w:rsidR="001A0497" w:rsidRDefault="001A0497" w:rsidP="001A0497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lastRenderedPageBreak/>
        <w:t>Hubungan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konsep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terhadap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547E">
        <w:rPr>
          <w:rFonts w:ascii="Arial" w:hAnsi="Arial" w:cs="Arial"/>
          <w:sz w:val="22"/>
          <w:szCs w:val="22"/>
        </w:rPr>
        <w:t>terlihat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bahwa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dari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jumlah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r w:rsidRPr="0086547E">
        <w:rPr>
          <w:rFonts w:ascii="Arial" w:hAnsi="Arial" w:cs="Arial"/>
          <w:sz w:val="22"/>
          <w:szCs w:val="22"/>
          <w:lang w:val="en-GB"/>
        </w:rPr>
        <w:t>106</w:t>
      </w:r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perawat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memiliki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konsep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baik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547E">
        <w:rPr>
          <w:rFonts w:ascii="Arial" w:hAnsi="Arial" w:cs="Arial"/>
          <w:sz w:val="22"/>
          <w:szCs w:val="22"/>
        </w:rPr>
        <w:t>sebanyak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79,</w:t>
      </w:r>
      <w:r w:rsidRPr="0086547E">
        <w:rPr>
          <w:rFonts w:ascii="Arial" w:hAnsi="Arial" w:cs="Arial"/>
          <w:sz w:val="22"/>
          <w:szCs w:val="22"/>
          <w:lang w:val="en-GB"/>
        </w:rPr>
        <w:t>2</w:t>
      </w:r>
      <w:r w:rsidRPr="0086547E">
        <w:rPr>
          <w:rFonts w:ascii="Arial" w:hAnsi="Arial" w:cs="Arial"/>
          <w:sz w:val="22"/>
          <w:szCs w:val="22"/>
        </w:rPr>
        <w:t xml:space="preserve">% </w:t>
      </w:r>
      <w:proofErr w:type="spellStart"/>
      <w:r w:rsidRPr="0086547E">
        <w:rPr>
          <w:rFonts w:ascii="Arial" w:hAnsi="Arial" w:cs="Arial"/>
          <w:sz w:val="22"/>
          <w:szCs w:val="22"/>
        </w:rPr>
        <w:t>jumlah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perawat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me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nghasilkan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cukup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pula</w:t>
      </w:r>
      <w:r w:rsidRPr="0086547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6547E">
        <w:rPr>
          <w:rFonts w:ascii="Arial" w:hAnsi="Arial" w:cs="Arial"/>
          <w:sz w:val="22"/>
          <w:szCs w:val="22"/>
        </w:rPr>
        <w:t>Sementara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perawat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</w:rPr>
        <w:t>berjumlah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r w:rsidRPr="0086547E">
        <w:rPr>
          <w:rFonts w:ascii="Arial" w:hAnsi="Arial" w:cs="Arial"/>
          <w:sz w:val="22"/>
          <w:szCs w:val="22"/>
          <w:lang w:val="en-GB"/>
        </w:rPr>
        <w:t xml:space="preserve">28 orang </w:t>
      </w:r>
      <w:proofErr w:type="spellStart"/>
      <w:r w:rsidRPr="0086547E">
        <w:rPr>
          <w:rFonts w:ascii="Arial" w:hAnsi="Arial" w:cs="Arial"/>
          <w:sz w:val="22"/>
          <w:szCs w:val="22"/>
        </w:rPr>
        <w:t>mempunyai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konsep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buruk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547E">
        <w:rPr>
          <w:rFonts w:ascii="Arial" w:hAnsi="Arial" w:cs="Arial"/>
          <w:sz w:val="22"/>
          <w:szCs w:val="22"/>
        </w:rPr>
        <w:t>hanya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terdapat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r w:rsidRPr="0086547E">
        <w:rPr>
          <w:rFonts w:ascii="Arial" w:hAnsi="Arial" w:cs="Arial"/>
          <w:sz w:val="22"/>
          <w:szCs w:val="22"/>
          <w:lang w:val="en-GB"/>
        </w:rPr>
        <w:t>57</w:t>
      </w:r>
      <w:r w:rsidRPr="0086547E">
        <w:rPr>
          <w:rFonts w:ascii="Arial" w:hAnsi="Arial" w:cs="Arial"/>
          <w:sz w:val="22"/>
          <w:szCs w:val="22"/>
        </w:rPr>
        <w:t>,</w:t>
      </w:r>
      <w:r w:rsidRPr="0086547E">
        <w:rPr>
          <w:rFonts w:ascii="Arial" w:hAnsi="Arial" w:cs="Arial"/>
          <w:sz w:val="22"/>
          <w:szCs w:val="22"/>
          <w:lang w:val="en-GB"/>
        </w:rPr>
        <w:t>1</w:t>
      </w:r>
      <w:r w:rsidRPr="0086547E">
        <w:rPr>
          <w:rFonts w:ascii="Arial" w:hAnsi="Arial" w:cs="Arial"/>
          <w:sz w:val="22"/>
          <w:szCs w:val="22"/>
        </w:rPr>
        <w:t>% me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nghasilkan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kurang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. Hasil uji </w:t>
      </w:r>
      <w:proofErr w:type="spellStart"/>
      <w:r w:rsidRPr="0086547E">
        <w:rPr>
          <w:rFonts w:ascii="Arial" w:hAnsi="Arial" w:cs="Arial"/>
          <w:sz w:val="22"/>
          <w:szCs w:val="22"/>
        </w:rPr>
        <w:t>statistik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menunjukkan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nilai p (0,0</w:t>
      </w:r>
      <w:r w:rsidRPr="0086547E">
        <w:rPr>
          <w:rFonts w:ascii="Arial" w:hAnsi="Arial" w:cs="Arial"/>
          <w:sz w:val="22"/>
          <w:szCs w:val="22"/>
          <w:lang w:val="en-GB"/>
        </w:rPr>
        <w:t>32</w:t>
      </w:r>
      <w:r w:rsidRPr="0086547E">
        <w:rPr>
          <w:rFonts w:ascii="Arial" w:hAnsi="Arial" w:cs="Arial"/>
          <w:sz w:val="22"/>
          <w:szCs w:val="22"/>
        </w:rPr>
        <w:t xml:space="preserve">) ≤ nilai α (0,05), </w:t>
      </w:r>
      <w:proofErr w:type="spellStart"/>
      <w:r w:rsidRPr="0086547E">
        <w:rPr>
          <w:rFonts w:ascii="Arial" w:hAnsi="Arial" w:cs="Arial"/>
          <w:sz w:val="22"/>
          <w:szCs w:val="22"/>
        </w:rPr>
        <w:t>berdasarkan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hasil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statistik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hal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ini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menunjukkan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arti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bahwa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ada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hubungan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signifikan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antara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konsep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terhadap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>.</w:t>
      </w:r>
    </w:p>
    <w:p w14:paraId="07433BBF" w14:textId="0F50710D" w:rsidR="00C1431D" w:rsidRPr="00662B58" w:rsidRDefault="00C1431D" w:rsidP="00662B58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A35076">
        <w:rPr>
          <w:rFonts w:ascii="Arial" w:hAnsi="Arial" w:cs="Arial"/>
          <w:sz w:val="22"/>
          <w:szCs w:val="22"/>
        </w:rPr>
        <w:t xml:space="preserve">Hasil </w:t>
      </w:r>
      <w:proofErr w:type="spellStart"/>
      <w:r w:rsidRPr="00A35076">
        <w:rPr>
          <w:rFonts w:ascii="Arial" w:hAnsi="Arial" w:cs="Arial"/>
          <w:sz w:val="22"/>
          <w:szCs w:val="22"/>
        </w:rPr>
        <w:t>penelitian</w:t>
      </w:r>
      <w:proofErr w:type="spellEnd"/>
      <w:r w:rsidRPr="00A350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5076">
        <w:rPr>
          <w:rFonts w:ascii="Arial" w:hAnsi="Arial" w:cs="Arial"/>
          <w:sz w:val="22"/>
          <w:szCs w:val="22"/>
        </w:rPr>
        <w:t>menunjukkan</w:t>
      </w:r>
      <w:proofErr w:type="spellEnd"/>
      <w:r w:rsidRPr="00A350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5076">
        <w:rPr>
          <w:rFonts w:ascii="Arial" w:hAnsi="Arial" w:cs="Arial"/>
          <w:sz w:val="22"/>
          <w:szCs w:val="22"/>
        </w:rPr>
        <w:t>bahwa</w:t>
      </w:r>
      <w:proofErr w:type="spellEnd"/>
      <w:r w:rsidRPr="00A350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5076">
        <w:rPr>
          <w:rFonts w:ascii="Arial" w:hAnsi="Arial" w:cs="Arial"/>
          <w:sz w:val="22"/>
          <w:szCs w:val="22"/>
          <w:lang w:val="en-GB"/>
        </w:rPr>
        <w:t>ada</w:t>
      </w:r>
      <w:proofErr w:type="spellEnd"/>
      <w:r w:rsidRPr="00A3507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A35076">
        <w:rPr>
          <w:rFonts w:ascii="Arial" w:hAnsi="Arial" w:cs="Arial"/>
          <w:sz w:val="22"/>
          <w:szCs w:val="22"/>
          <w:lang w:val="en-GB"/>
        </w:rPr>
        <w:t>hubungan</w:t>
      </w:r>
      <w:proofErr w:type="spellEnd"/>
      <w:r w:rsidRPr="00A3507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A35076">
        <w:rPr>
          <w:rFonts w:ascii="Arial" w:hAnsi="Arial" w:cs="Arial"/>
          <w:sz w:val="22"/>
          <w:szCs w:val="22"/>
          <w:lang w:val="en-GB"/>
        </w:rPr>
        <w:t>konsep</w:t>
      </w:r>
      <w:proofErr w:type="spellEnd"/>
      <w:r w:rsidRPr="00A3507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A35076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A3507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62B58">
        <w:rPr>
          <w:rFonts w:ascii="Arial" w:hAnsi="Arial" w:cs="Arial"/>
          <w:sz w:val="22"/>
          <w:szCs w:val="22"/>
        </w:rPr>
        <w:t>de</w:t>
      </w:r>
      <w:r w:rsidR="00662B58" w:rsidRPr="0086547E">
        <w:rPr>
          <w:rFonts w:ascii="Arial" w:hAnsi="Arial" w:cs="Arial"/>
          <w:sz w:val="22"/>
          <w:szCs w:val="22"/>
        </w:rPr>
        <w:t>n</w:t>
      </w:r>
      <w:r w:rsidR="00662B58">
        <w:rPr>
          <w:rFonts w:ascii="Arial" w:hAnsi="Arial" w:cs="Arial"/>
          <w:sz w:val="22"/>
          <w:szCs w:val="22"/>
        </w:rPr>
        <w:t>ga</w:t>
      </w:r>
      <w:r w:rsidR="00662B58" w:rsidRPr="0086547E">
        <w:rPr>
          <w:rFonts w:ascii="Arial" w:hAnsi="Arial" w:cs="Arial"/>
          <w:sz w:val="22"/>
          <w:szCs w:val="22"/>
        </w:rPr>
        <w:t>n</w:t>
      </w:r>
      <w:proofErr w:type="spellEnd"/>
      <w:r w:rsidR="00662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5076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A35076">
        <w:rPr>
          <w:rFonts w:ascii="Arial" w:hAnsi="Arial" w:cs="Arial"/>
          <w:sz w:val="22"/>
          <w:szCs w:val="22"/>
        </w:rPr>
        <w:t>.</w:t>
      </w:r>
      <w:r w:rsidRPr="00A350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547E" w:rsidRPr="00A35076">
        <w:rPr>
          <w:rFonts w:ascii="Arial" w:hAnsi="Arial" w:cs="Arial"/>
          <w:sz w:val="22"/>
          <w:szCs w:val="22"/>
        </w:rPr>
        <w:t>Individu</w:t>
      </w:r>
      <w:proofErr w:type="spellEnd"/>
      <w:r w:rsidR="0086547E" w:rsidRPr="00A35076">
        <w:rPr>
          <w:rFonts w:ascii="Arial" w:hAnsi="Arial" w:cs="Arial"/>
          <w:sz w:val="22"/>
          <w:szCs w:val="22"/>
        </w:rPr>
        <w:t xml:space="preserve"> </w:t>
      </w:r>
      <w:r w:rsidRPr="00A35076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A35076">
        <w:rPr>
          <w:rFonts w:ascii="Arial" w:hAnsi="Arial" w:cs="Arial"/>
          <w:sz w:val="22"/>
          <w:szCs w:val="22"/>
        </w:rPr>
        <w:t>mempunyai</w:t>
      </w:r>
      <w:proofErr w:type="spellEnd"/>
      <w:r w:rsidRPr="00A350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5076">
        <w:rPr>
          <w:rFonts w:ascii="Arial" w:hAnsi="Arial" w:cs="Arial"/>
          <w:sz w:val="22"/>
          <w:szCs w:val="22"/>
        </w:rPr>
        <w:t>kepribadian</w:t>
      </w:r>
      <w:proofErr w:type="spellEnd"/>
      <w:r w:rsidRPr="00A3507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35076">
        <w:rPr>
          <w:rFonts w:ascii="Arial" w:hAnsi="Arial" w:cs="Arial"/>
          <w:sz w:val="22"/>
          <w:szCs w:val="22"/>
        </w:rPr>
        <w:t>sehat</w:t>
      </w:r>
      <w:proofErr w:type="spellEnd"/>
      <w:r w:rsidRPr="00A350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5076">
        <w:rPr>
          <w:rFonts w:ascii="Arial" w:hAnsi="Arial" w:cs="Arial"/>
          <w:sz w:val="22"/>
          <w:szCs w:val="22"/>
        </w:rPr>
        <w:t>adalah</w:t>
      </w:r>
      <w:proofErr w:type="spellEnd"/>
      <w:r w:rsidRPr="00A350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5076">
        <w:rPr>
          <w:rFonts w:ascii="Arial" w:hAnsi="Arial" w:cs="Arial"/>
          <w:sz w:val="22"/>
          <w:szCs w:val="22"/>
        </w:rPr>
        <w:t>mereka</w:t>
      </w:r>
      <w:proofErr w:type="spellEnd"/>
      <w:r w:rsidRPr="00A3507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35076">
        <w:rPr>
          <w:rFonts w:ascii="Arial" w:hAnsi="Arial" w:cs="Arial"/>
          <w:sz w:val="22"/>
          <w:szCs w:val="22"/>
        </w:rPr>
        <w:t>mampu</w:t>
      </w:r>
      <w:proofErr w:type="spellEnd"/>
      <w:r w:rsidRPr="00A350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5076">
        <w:rPr>
          <w:rFonts w:ascii="Arial" w:hAnsi="Arial" w:cs="Arial"/>
          <w:sz w:val="22"/>
          <w:szCs w:val="22"/>
        </w:rPr>
        <w:t>memenuhi</w:t>
      </w:r>
      <w:proofErr w:type="spellEnd"/>
      <w:r w:rsidRPr="00A350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5076">
        <w:rPr>
          <w:rFonts w:ascii="Arial" w:hAnsi="Arial" w:cs="Arial"/>
          <w:sz w:val="22"/>
          <w:szCs w:val="22"/>
        </w:rPr>
        <w:t>kebutuhan-kebutuhannya</w:t>
      </w:r>
      <w:proofErr w:type="spellEnd"/>
      <w:r w:rsidRPr="00A3507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35076">
        <w:rPr>
          <w:rFonts w:ascii="Arial" w:hAnsi="Arial" w:cs="Arial"/>
          <w:sz w:val="22"/>
          <w:szCs w:val="22"/>
        </w:rPr>
        <w:t>melalui</w:t>
      </w:r>
      <w:proofErr w:type="spellEnd"/>
      <w:r w:rsidRPr="00A350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5076">
        <w:rPr>
          <w:rFonts w:ascii="Arial" w:hAnsi="Arial" w:cs="Arial"/>
          <w:sz w:val="22"/>
          <w:szCs w:val="22"/>
        </w:rPr>
        <w:t>perilaku</w:t>
      </w:r>
      <w:proofErr w:type="spellEnd"/>
      <w:r w:rsidRPr="00A35076">
        <w:rPr>
          <w:rFonts w:ascii="Arial" w:hAnsi="Arial" w:cs="Arial"/>
          <w:sz w:val="22"/>
          <w:szCs w:val="22"/>
        </w:rPr>
        <w:t xml:space="preserve">) yang </w:t>
      </w:r>
      <w:proofErr w:type="spellStart"/>
      <w:r w:rsidRPr="00A35076">
        <w:rPr>
          <w:rFonts w:ascii="Arial" w:hAnsi="Arial" w:cs="Arial"/>
          <w:sz w:val="22"/>
          <w:szCs w:val="22"/>
        </w:rPr>
        <w:t>sesuai</w:t>
      </w:r>
      <w:proofErr w:type="spellEnd"/>
      <w:r w:rsidRPr="00A350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5076">
        <w:rPr>
          <w:rFonts w:ascii="Arial" w:hAnsi="Arial" w:cs="Arial"/>
          <w:sz w:val="22"/>
          <w:szCs w:val="22"/>
        </w:rPr>
        <w:t>dengan</w:t>
      </w:r>
      <w:proofErr w:type="spellEnd"/>
      <w:r w:rsidRPr="00A350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5076">
        <w:rPr>
          <w:rFonts w:ascii="Arial" w:hAnsi="Arial" w:cs="Arial"/>
          <w:sz w:val="22"/>
          <w:szCs w:val="22"/>
        </w:rPr>
        <w:t>norma</w:t>
      </w:r>
      <w:proofErr w:type="spellEnd"/>
      <w:r w:rsidRPr="00A350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5076">
        <w:rPr>
          <w:rFonts w:ascii="Arial" w:hAnsi="Arial" w:cs="Arial"/>
          <w:sz w:val="22"/>
          <w:szCs w:val="22"/>
        </w:rPr>
        <w:t>sosial</w:t>
      </w:r>
      <w:proofErr w:type="spellEnd"/>
      <w:r w:rsidRPr="00A35076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35076">
        <w:rPr>
          <w:rFonts w:ascii="Arial" w:hAnsi="Arial" w:cs="Arial"/>
          <w:sz w:val="22"/>
          <w:szCs w:val="22"/>
        </w:rPr>
        <w:t>kebutuhan</w:t>
      </w:r>
      <w:proofErr w:type="spellEnd"/>
      <w:r w:rsidRPr="00A3507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35076">
        <w:rPr>
          <w:rFonts w:ascii="Arial" w:hAnsi="Arial" w:cs="Arial"/>
          <w:sz w:val="22"/>
          <w:szCs w:val="22"/>
        </w:rPr>
        <w:t>diinginkannya</w:t>
      </w:r>
      <w:proofErr w:type="spellEnd"/>
      <w:r w:rsidR="0073187C">
        <w:rPr>
          <w:rFonts w:ascii="Arial" w:hAnsi="Arial" w:cs="Arial"/>
          <w:sz w:val="22"/>
          <w:szCs w:val="22"/>
        </w:rPr>
        <w:t xml:space="preserve"> </w:t>
      </w:r>
      <w:r w:rsidR="001C6467">
        <w:rPr>
          <w:rFonts w:ascii="Arial" w:hAnsi="Arial" w:cs="Arial"/>
          <w:sz w:val="22"/>
          <w:szCs w:val="22"/>
        </w:rPr>
        <w:fldChar w:fldCharType="begin" w:fldLock="1"/>
      </w:r>
      <w:r w:rsidR="001C6467">
        <w:rPr>
          <w:rFonts w:ascii="Arial" w:hAnsi="Arial" w:cs="Arial"/>
          <w:sz w:val="22"/>
          <w:szCs w:val="22"/>
        </w:rPr>
        <w:instrText>ADDIN CSL_CITATION {"citationItems":[{"id":"ITEM-1","itemData":{"author":[{"dropping-particle":"","family":"Papalia","given":"Diane E. Sally Wendkos Old. Ruth Duskin Feldman","non-dropping-particle":"","parse-names":false,"suffix":""}],"id":"ITEM-1","issued":{"date-parts":[["2010"]]},"publisher":"Kencana","publisher-place":"Jakarta","title":"Human Development (Psikologi Perkembangan)","type":"book"},"uris":["http://www.mendeley.com/documents/?uuid=4f77ca56-31ef-44d2-9c46-2d7c68cb3370"]}],"mendeley":{"formattedCitation":"(11)","plainTextFormattedCitation":"(11)","previouslyFormattedCitation":"(11)"},"properties":{"noteIndex":0},"schema":"https://github.com/citation-style-language/schema/raw/master/csl-citation.json"}</w:instrText>
      </w:r>
      <w:r w:rsidR="001C6467">
        <w:rPr>
          <w:rFonts w:ascii="Arial" w:hAnsi="Arial" w:cs="Arial"/>
          <w:sz w:val="22"/>
          <w:szCs w:val="22"/>
        </w:rPr>
        <w:fldChar w:fldCharType="separate"/>
      </w:r>
      <w:r w:rsidR="001C6467" w:rsidRPr="001C6467">
        <w:rPr>
          <w:rFonts w:ascii="Arial" w:hAnsi="Arial" w:cs="Arial"/>
          <w:noProof/>
          <w:sz w:val="22"/>
          <w:szCs w:val="22"/>
        </w:rPr>
        <w:t>(11)</w:t>
      </w:r>
      <w:r w:rsidR="001C6467">
        <w:rPr>
          <w:rFonts w:ascii="Arial" w:hAnsi="Arial" w:cs="Arial"/>
          <w:sz w:val="22"/>
          <w:szCs w:val="22"/>
        </w:rPr>
        <w:fldChar w:fldCharType="end"/>
      </w:r>
      <w:r w:rsidR="0086547E" w:rsidRPr="0086547E">
        <w:rPr>
          <w:rFonts w:ascii="Arial" w:hAnsi="Arial" w:cs="Arial"/>
          <w:sz w:val="22"/>
          <w:szCs w:val="22"/>
        </w:rPr>
        <w:t>.</w:t>
      </w:r>
      <w:r w:rsidR="003347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Ciri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6547E">
        <w:rPr>
          <w:rFonts w:ascii="Arial" w:hAnsi="Arial" w:cs="Arial"/>
          <w:sz w:val="22"/>
          <w:szCs w:val="22"/>
        </w:rPr>
        <w:t>karakteristik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kepribadian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</w:rPr>
        <w:t>sehat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diantaranya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individu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dapat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menerima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dirinya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6547E">
        <w:rPr>
          <w:rFonts w:ascii="Arial" w:hAnsi="Arial" w:cs="Arial"/>
          <w:sz w:val="22"/>
          <w:szCs w:val="22"/>
        </w:rPr>
        <w:t>hidup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dengannya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tanpa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perasaan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bersalah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547E">
        <w:rPr>
          <w:rFonts w:ascii="Arial" w:hAnsi="Arial" w:cs="Arial"/>
          <w:sz w:val="22"/>
          <w:szCs w:val="22"/>
        </w:rPr>
        <w:t>cemas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547E">
        <w:rPr>
          <w:rFonts w:ascii="Arial" w:hAnsi="Arial" w:cs="Arial"/>
          <w:sz w:val="22"/>
          <w:szCs w:val="22"/>
        </w:rPr>
        <w:t>marah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maupun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destruktif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4E4F" w:rsidRPr="00C77436">
        <w:rPr>
          <w:rFonts w:ascii="Arial" w:hAnsi="Arial" w:cs="Arial"/>
          <w:sz w:val="22"/>
          <w:szCs w:val="22"/>
          <w:lang w:val="en-GB"/>
        </w:rPr>
        <w:t>Konsep</w:t>
      </w:r>
      <w:proofErr w:type="spellEnd"/>
      <w:r w:rsidR="006E4E4F" w:rsidRPr="00C7743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E4E4F" w:rsidRPr="00C77436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="006E4E4F" w:rsidRPr="00C77436">
        <w:rPr>
          <w:rFonts w:ascii="Arial" w:hAnsi="Arial" w:cs="Arial"/>
          <w:sz w:val="22"/>
          <w:szCs w:val="22"/>
          <w:lang w:val="en-GB"/>
        </w:rPr>
        <w:t xml:space="preserve"> internal dan </w:t>
      </w:r>
      <w:proofErr w:type="spellStart"/>
      <w:r w:rsidR="006E4E4F" w:rsidRPr="00C77436">
        <w:rPr>
          <w:rFonts w:ascii="Arial" w:hAnsi="Arial" w:cs="Arial"/>
          <w:sz w:val="22"/>
          <w:szCs w:val="22"/>
          <w:lang w:val="en-GB"/>
        </w:rPr>
        <w:t>eksternal</w:t>
      </w:r>
      <w:proofErr w:type="spellEnd"/>
      <w:r w:rsidR="006E4E4F" w:rsidRPr="00C7743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E4E4F" w:rsidRPr="00C77436">
        <w:rPr>
          <w:rFonts w:ascii="Arial" w:hAnsi="Arial" w:cs="Arial"/>
          <w:sz w:val="22"/>
          <w:szCs w:val="22"/>
          <w:lang w:val="en-GB"/>
        </w:rPr>
        <w:t>adalah</w:t>
      </w:r>
      <w:proofErr w:type="spellEnd"/>
      <w:r w:rsidR="006E4E4F" w:rsidRPr="00C7743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0244A2" w:rsidRPr="00C77436">
        <w:rPr>
          <w:rFonts w:ascii="Arial" w:hAnsi="Arial" w:cs="Arial"/>
          <w:sz w:val="22"/>
          <w:szCs w:val="22"/>
          <w:lang w:val="en-GB"/>
        </w:rPr>
        <w:t>keseluruhan</w:t>
      </w:r>
      <w:proofErr w:type="spellEnd"/>
      <w:r w:rsidR="000244A2" w:rsidRPr="00C7743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E4E4F" w:rsidRPr="00C77436">
        <w:rPr>
          <w:rFonts w:ascii="Arial" w:hAnsi="Arial" w:cs="Arial"/>
          <w:sz w:val="22"/>
          <w:szCs w:val="22"/>
          <w:lang w:val="en-GB"/>
        </w:rPr>
        <w:t>kesadaran</w:t>
      </w:r>
      <w:proofErr w:type="spellEnd"/>
      <w:r w:rsidR="006E4E4F" w:rsidRPr="00C7743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E4E4F" w:rsidRPr="00C77436">
        <w:rPr>
          <w:rFonts w:ascii="Arial" w:hAnsi="Arial" w:cs="Arial"/>
          <w:sz w:val="22"/>
          <w:szCs w:val="22"/>
          <w:lang w:val="en-GB"/>
        </w:rPr>
        <w:t>mengenai</w:t>
      </w:r>
      <w:proofErr w:type="spellEnd"/>
      <w:r w:rsidR="006E4E4F" w:rsidRPr="00C7743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E4E4F" w:rsidRPr="00C77436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="006E4E4F" w:rsidRPr="00C77436">
        <w:rPr>
          <w:rFonts w:ascii="Arial" w:hAnsi="Arial" w:cs="Arial"/>
          <w:sz w:val="22"/>
          <w:szCs w:val="22"/>
          <w:lang w:val="en-GB"/>
        </w:rPr>
        <w:t xml:space="preserve"> yang </w:t>
      </w:r>
      <w:proofErr w:type="spellStart"/>
      <w:r w:rsidR="006E4E4F" w:rsidRPr="00C77436">
        <w:rPr>
          <w:rFonts w:ascii="Arial" w:hAnsi="Arial" w:cs="Arial"/>
          <w:i/>
          <w:sz w:val="22"/>
          <w:szCs w:val="22"/>
          <w:lang w:val="en-GB"/>
        </w:rPr>
        <w:t>diobservasi</w:t>
      </w:r>
      <w:proofErr w:type="spellEnd"/>
      <w:r w:rsidR="006E4E4F" w:rsidRPr="00C77436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6E4E4F" w:rsidRPr="00C77436">
        <w:rPr>
          <w:rFonts w:ascii="Arial" w:hAnsi="Arial" w:cs="Arial"/>
          <w:sz w:val="22"/>
          <w:szCs w:val="22"/>
          <w:lang w:val="en-GB"/>
        </w:rPr>
        <w:t>dialami</w:t>
      </w:r>
      <w:proofErr w:type="spellEnd"/>
      <w:r w:rsidR="006E4E4F" w:rsidRPr="00C7743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E4E4F" w:rsidRPr="00C77436">
        <w:rPr>
          <w:rFonts w:ascii="Arial" w:hAnsi="Arial" w:cs="Arial"/>
          <w:sz w:val="22"/>
          <w:szCs w:val="22"/>
          <w:lang w:val="en-GB"/>
        </w:rPr>
        <w:t>serta</w:t>
      </w:r>
      <w:proofErr w:type="spellEnd"/>
      <w:r w:rsidR="006E4E4F" w:rsidRPr="00C77436">
        <w:rPr>
          <w:rFonts w:ascii="Arial" w:hAnsi="Arial" w:cs="Arial"/>
          <w:sz w:val="22"/>
          <w:szCs w:val="22"/>
          <w:lang w:val="en-GB"/>
        </w:rPr>
        <w:t xml:space="preserve"> yang </w:t>
      </w:r>
      <w:proofErr w:type="spellStart"/>
      <w:r w:rsidR="006E4E4F" w:rsidRPr="00C77436">
        <w:rPr>
          <w:rFonts w:ascii="Arial" w:hAnsi="Arial" w:cs="Arial"/>
          <w:sz w:val="22"/>
          <w:szCs w:val="22"/>
          <w:lang w:val="en-GB"/>
        </w:rPr>
        <w:t>dinilai</w:t>
      </w:r>
      <w:proofErr w:type="spellEnd"/>
      <w:r w:rsidR="006E4E4F" w:rsidRPr="00C77436">
        <w:rPr>
          <w:rFonts w:ascii="Arial" w:hAnsi="Arial" w:cs="Arial"/>
          <w:sz w:val="22"/>
          <w:szCs w:val="22"/>
          <w:lang w:val="en-GB"/>
        </w:rPr>
        <w:t>.</w:t>
      </w:r>
      <w:r w:rsidR="0086547E" w:rsidRPr="00A35076">
        <w:rPr>
          <w:rFonts w:ascii="Arial" w:hAnsi="Arial" w:cs="Arial"/>
          <w:sz w:val="22"/>
          <w:szCs w:val="22"/>
        </w:rPr>
        <w:t xml:space="preserve"> </w:t>
      </w:r>
      <w:r w:rsidR="00B45A1C">
        <w:rPr>
          <w:rFonts w:ascii="Arial" w:hAnsi="Arial" w:cs="Arial"/>
          <w:sz w:val="22"/>
          <w:szCs w:val="22"/>
        </w:rPr>
        <w:fldChar w:fldCharType="begin" w:fldLock="1"/>
      </w:r>
      <w:r w:rsidR="007C630B">
        <w:rPr>
          <w:rFonts w:ascii="Arial" w:hAnsi="Arial" w:cs="Arial"/>
          <w:sz w:val="22"/>
          <w:szCs w:val="22"/>
        </w:rPr>
        <w:instrText>ADDIN CSL_CITATION {"citationItems":[{"id":"ITEM-1","itemData":{"DOI":"10.1007/s10964-013-0055-x","author":[{"dropping-particle":"","family":"A.Marloes.P","given":"dkk","non-dropping-particle":"","parse-names":false,"suffix":""}],"container-title":"Journal Youth Adolescence","id":"ITEM-1","issue":"1861–1876","issued":{"date-parts":[["2014"]]},"title":"Self-Concept Clarity Across Adolescence: Longitudinal Associations With Open Communication With Parents and Internalizing Symptoms","type":"article-journal","volume":"43"},"uris":["http://www.mendeley.com/documents/?uuid=6e2df6e2-a7ef-4ceb-8c23-601401e4ff50"]}],"mendeley":{"formattedCitation":"(12)","plainTextFormattedCitation":"(12)","previouslyFormattedCitation":"(12)"},"properties":{"noteIndex":0},"schema":"https://github.com/citation-style-language/schema/raw/master/csl-citation.json"}</w:instrText>
      </w:r>
      <w:r w:rsidR="00B45A1C">
        <w:rPr>
          <w:rFonts w:ascii="Arial" w:hAnsi="Arial" w:cs="Arial"/>
          <w:sz w:val="22"/>
          <w:szCs w:val="22"/>
        </w:rPr>
        <w:fldChar w:fldCharType="separate"/>
      </w:r>
      <w:r w:rsidR="00B45A1C" w:rsidRPr="00B45A1C">
        <w:rPr>
          <w:rFonts w:ascii="Arial" w:hAnsi="Arial" w:cs="Arial"/>
          <w:noProof/>
          <w:sz w:val="22"/>
          <w:szCs w:val="22"/>
        </w:rPr>
        <w:t>(12)</w:t>
      </w:r>
      <w:r w:rsidR="00B45A1C">
        <w:rPr>
          <w:rFonts w:ascii="Arial" w:hAnsi="Arial" w:cs="Arial"/>
          <w:sz w:val="22"/>
          <w:szCs w:val="22"/>
        </w:rPr>
        <w:fldChar w:fldCharType="end"/>
      </w:r>
      <w:r w:rsidR="0086547E" w:rsidRPr="0086547E">
        <w:rPr>
          <w:rFonts w:ascii="Arial" w:hAnsi="Arial" w:cs="Arial"/>
          <w:sz w:val="22"/>
          <w:szCs w:val="22"/>
        </w:rPr>
        <w:t>.</w:t>
      </w:r>
    </w:p>
    <w:p w14:paraId="3957C409" w14:textId="218891DC" w:rsidR="00C1431D" w:rsidRDefault="00C1431D" w:rsidP="00C1431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Penelitian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ini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juga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mendukung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hasil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beberapa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penelitian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diantaranya</w:t>
      </w:r>
      <w:proofErr w:type="spellEnd"/>
      <w:r w:rsidR="00F738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terdapat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r w:rsidR="00662B58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62B58">
        <w:rPr>
          <w:rFonts w:ascii="Arial" w:hAnsi="Arial" w:cs="Arial"/>
          <w:sz w:val="22"/>
          <w:szCs w:val="22"/>
        </w:rPr>
        <w:t>hubungan</w:t>
      </w:r>
      <w:proofErr w:type="spellEnd"/>
      <w:r w:rsidR="00662B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2B58">
        <w:rPr>
          <w:rFonts w:ascii="Arial" w:hAnsi="Arial" w:cs="Arial"/>
          <w:sz w:val="22"/>
          <w:szCs w:val="22"/>
        </w:rPr>
        <w:t>antara</w:t>
      </w:r>
      <w:proofErr w:type="spellEnd"/>
      <w:r w:rsidR="00662B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2B58">
        <w:rPr>
          <w:rFonts w:ascii="Arial" w:hAnsi="Arial" w:cs="Arial"/>
          <w:sz w:val="22"/>
          <w:szCs w:val="22"/>
        </w:rPr>
        <w:t>konsep</w:t>
      </w:r>
      <w:proofErr w:type="spellEnd"/>
      <w:r w:rsidR="00662B58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62B58">
        <w:rPr>
          <w:rFonts w:ascii="Arial" w:hAnsi="Arial" w:cs="Arial"/>
          <w:sz w:val="22"/>
          <w:szCs w:val="22"/>
        </w:rPr>
        <w:t>diri</w:t>
      </w:r>
      <w:proofErr w:type="spellEnd"/>
      <w:r w:rsidR="00662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dengan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kinerja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6547E">
        <w:rPr>
          <w:rFonts w:ascii="Arial" w:hAnsi="Arial" w:cs="Arial"/>
          <w:sz w:val="22"/>
          <w:szCs w:val="22"/>
        </w:rPr>
        <w:t>karyawan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 </w:t>
      </w:r>
      <w:r w:rsidRPr="0086547E">
        <w:rPr>
          <w:rFonts w:ascii="Arial" w:hAnsi="Arial" w:cs="Arial"/>
          <w:i/>
          <w:sz w:val="22"/>
          <w:szCs w:val="22"/>
        </w:rPr>
        <w:t>Highpoint  Serviced  Apartment</w:t>
      </w:r>
      <w:r w:rsidRPr="0086547E">
        <w:rPr>
          <w:rFonts w:ascii="Arial" w:hAnsi="Arial" w:cs="Arial"/>
          <w:sz w:val="22"/>
          <w:szCs w:val="22"/>
        </w:rPr>
        <w:t xml:space="preserve">  Surabaya,  </w:t>
      </w:r>
      <w:proofErr w:type="spellStart"/>
      <w:r w:rsidRPr="0086547E">
        <w:rPr>
          <w:rFonts w:ascii="Arial" w:hAnsi="Arial" w:cs="Arial"/>
          <w:sz w:val="22"/>
          <w:szCs w:val="22"/>
        </w:rPr>
        <w:t>dengan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 nilai  </w:t>
      </w:r>
      <w:proofErr w:type="spellStart"/>
      <w:r w:rsidRPr="0086547E">
        <w:rPr>
          <w:rFonts w:ascii="Arial" w:hAnsi="Arial" w:cs="Arial"/>
          <w:sz w:val="22"/>
          <w:szCs w:val="22"/>
        </w:rPr>
        <w:t>korelasi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sebesar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0,357 dan </w:t>
      </w:r>
      <w:proofErr w:type="spellStart"/>
      <w:r w:rsidRPr="0086547E">
        <w:rPr>
          <w:rFonts w:ascii="Arial" w:hAnsi="Arial" w:cs="Arial"/>
          <w:sz w:val="22"/>
          <w:szCs w:val="22"/>
        </w:rPr>
        <w:t>dengan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 nilai  </w:t>
      </w:r>
      <w:proofErr w:type="spellStart"/>
      <w:r w:rsidRPr="0086547E">
        <w:rPr>
          <w:rFonts w:ascii="Arial" w:hAnsi="Arial" w:cs="Arial"/>
          <w:sz w:val="22"/>
          <w:szCs w:val="22"/>
        </w:rPr>
        <w:t>signifikansi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6547E">
        <w:rPr>
          <w:rFonts w:ascii="Arial" w:hAnsi="Arial" w:cs="Arial"/>
          <w:sz w:val="22"/>
          <w:szCs w:val="22"/>
        </w:rPr>
        <w:t>sebesar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0,253 ( &gt;0.05). yang  </w:t>
      </w:r>
      <w:proofErr w:type="spellStart"/>
      <w:r w:rsidRPr="0086547E">
        <w:rPr>
          <w:rFonts w:ascii="Arial" w:hAnsi="Arial" w:cs="Arial"/>
          <w:sz w:val="22"/>
          <w:szCs w:val="22"/>
        </w:rPr>
        <w:t>berarti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terdapat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hubungan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signifikan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antara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konsep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dengan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kinerja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karyawan</w:t>
      </w:r>
      <w:proofErr w:type="spellEnd"/>
      <w:r w:rsidR="00F738AD">
        <w:rPr>
          <w:rFonts w:ascii="Arial" w:hAnsi="Arial" w:cs="Arial"/>
          <w:sz w:val="22"/>
          <w:szCs w:val="22"/>
        </w:rPr>
        <w:t xml:space="preserve"> </w:t>
      </w:r>
      <w:r w:rsidR="007C630B">
        <w:rPr>
          <w:rFonts w:ascii="Arial" w:hAnsi="Arial" w:cs="Arial"/>
          <w:sz w:val="22"/>
          <w:szCs w:val="22"/>
        </w:rPr>
        <w:fldChar w:fldCharType="begin" w:fldLock="1"/>
      </w:r>
      <w:r w:rsidR="00B167AB">
        <w:rPr>
          <w:rFonts w:ascii="Arial" w:hAnsi="Arial" w:cs="Arial"/>
          <w:sz w:val="22"/>
          <w:szCs w:val="22"/>
        </w:rPr>
        <w:instrText>ADDIN CSL_CITATION {"citationItems":[{"id":"ITEM-1","itemData":{"author":[{"dropping-particle":"","family":"Rahadi I. A","given":"","non-dropping-particle":"","parse-names":false,"suffix":""}],"id":"ITEM-1","issued":{"date-parts":[["2014"]]},"publisher":"UIN Sunan A mpel Surabaya","title":"Hubungan Konsep Diri Dengan Kinerja Karyawan Di Highpoint Serviced Apartment Surabaya","type":"thesis"},"uris":["http://www.mendeley.com/documents/?uuid=79ca06b1-f3b2-40ef-997d-a33263178534"]}],"mendeley":{"formattedCitation":"(13)","plainTextFormattedCitation":"(13)","previouslyFormattedCitation":"(13)"},"properties":{"noteIndex":0},"schema":"https://github.com/citation-style-language/schema/raw/master/csl-citation.json"}</w:instrText>
      </w:r>
      <w:r w:rsidR="007C630B">
        <w:rPr>
          <w:rFonts w:ascii="Arial" w:hAnsi="Arial" w:cs="Arial"/>
          <w:sz w:val="22"/>
          <w:szCs w:val="22"/>
        </w:rPr>
        <w:fldChar w:fldCharType="separate"/>
      </w:r>
      <w:r w:rsidR="007C630B" w:rsidRPr="007C630B">
        <w:rPr>
          <w:rFonts w:ascii="Arial" w:hAnsi="Arial" w:cs="Arial"/>
          <w:noProof/>
          <w:sz w:val="22"/>
          <w:szCs w:val="22"/>
        </w:rPr>
        <w:t>(13)</w:t>
      </w:r>
      <w:r w:rsidR="007C630B">
        <w:rPr>
          <w:rFonts w:ascii="Arial" w:hAnsi="Arial" w:cs="Arial"/>
          <w:sz w:val="22"/>
          <w:szCs w:val="22"/>
        </w:rPr>
        <w:fldChar w:fldCharType="end"/>
      </w:r>
      <w:hyperlink w:anchor="_ENREF_41" w:tooltip="Rahadi, 2014 #74" w:history="1"/>
      <w:r w:rsidRPr="0086547E">
        <w:rPr>
          <w:rFonts w:ascii="Arial" w:hAnsi="Arial" w:cs="Arial"/>
          <w:sz w:val="22"/>
          <w:szCs w:val="22"/>
          <w:lang w:val="en-GB"/>
        </w:rPr>
        <w:t>.</w:t>
      </w:r>
    </w:p>
    <w:p w14:paraId="5C717337" w14:textId="77777777" w:rsidR="00B65D37" w:rsidRDefault="00B65D37" w:rsidP="00B65D37">
      <w:pPr>
        <w:ind w:left="851" w:right="706" w:hanging="851"/>
        <w:rPr>
          <w:rFonts w:ascii="Arial" w:hAnsi="Arial" w:cs="Arial"/>
          <w:b/>
          <w:sz w:val="22"/>
          <w:szCs w:val="22"/>
        </w:rPr>
      </w:pPr>
    </w:p>
    <w:p w14:paraId="5D77DE9B" w14:textId="03E5DC80" w:rsidR="000F0C4C" w:rsidRPr="0086547E" w:rsidRDefault="000F0C4C" w:rsidP="005763AA">
      <w:pPr>
        <w:ind w:left="851" w:right="-32" w:hanging="851"/>
        <w:rPr>
          <w:rFonts w:ascii="Arial" w:eastAsia="Calibri" w:hAnsi="Arial" w:cs="Arial"/>
          <w:b/>
          <w:sz w:val="22"/>
          <w:szCs w:val="22"/>
          <w:lang w:val="en-GB"/>
        </w:rPr>
      </w:pPr>
      <w:proofErr w:type="spellStart"/>
      <w:r w:rsidRPr="0086547E">
        <w:rPr>
          <w:rFonts w:ascii="Arial" w:hAnsi="Arial" w:cs="Arial"/>
          <w:b/>
          <w:sz w:val="22"/>
          <w:szCs w:val="22"/>
        </w:rPr>
        <w:t>Tabel</w:t>
      </w:r>
      <w:proofErr w:type="spellEnd"/>
      <w:r w:rsidRPr="0086547E">
        <w:rPr>
          <w:rFonts w:ascii="Arial" w:hAnsi="Arial" w:cs="Arial"/>
          <w:b/>
          <w:sz w:val="22"/>
          <w:szCs w:val="22"/>
        </w:rPr>
        <w:t xml:space="preserve"> 4 </w:t>
      </w:r>
      <w:proofErr w:type="spellStart"/>
      <w:r w:rsidRPr="00B65D37">
        <w:rPr>
          <w:rFonts w:ascii="Arial" w:hAnsi="Arial" w:cs="Arial"/>
          <w:sz w:val="22"/>
          <w:szCs w:val="22"/>
        </w:rPr>
        <w:t>Hubungan</w:t>
      </w:r>
      <w:proofErr w:type="spellEnd"/>
      <w:r w:rsidRPr="00B65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</w:rPr>
        <w:t>antara</w:t>
      </w:r>
      <w:proofErr w:type="spellEnd"/>
      <w:r w:rsidRPr="00B65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</w:rPr>
        <w:t>Pengetahuan</w:t>
      </w:r>
      <w:proofErr w:type="spellEnd"/>
      <w:r w:rsidRPr="00B65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</w:rPr>
        <w:t>dengan</w:t>
      </w:r>
      <w:proofErr w:type="spellEnd"/>
      <w:r w:rsidRPr="00B65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</w:rPr>
        <w:t>Konsep</w:t>
      </w:r>
      <w:proofErr w:type="spellEnd"/>
      <w:r w:rsidRPr="00B65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</w:rPr>
        <w:t>Diri</w:t>
      </w:r>
      <w:proofErr w:type="spellEnd"/>
      <w:r w:rsidRPr="00B65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</w:rPr>
        <w:t>Perawat</w:t>
      </w:r>
      <w:proofErr w:type="spellEnd"/>
      <w:r w:rsidRPr="00B65D37">
        <w:rPr>
          <w:rFonts w:ascii="Arial" w:hAnsi="Arial" w:cs="Arial"/>
          <w:sz w:val="22"/>
          <w:szCs w:val="22"/>
        </w:rPr>
        <w:t xml:space="preserve"> di </w:t>
      </w:r>
      <w:r w:rsidRPr="00B65D37">
        <w:rPr>
          <w:rFonts w:ascii="Arial" w:hAnsi="Arial" w:cs="Arial"/>
          <w:sz w:val="22"/>
          <w:szCs w:val="22"/>
          <w:lang w:val="en-GB" w:eastAsia="en-GB"/>
        </w:rPr>
        <w:t xml:space="preserve">RSUD </w:t>
      </w:r>
      <w:proofErr w:type="spellStart"/>
      <w:r w:rsidRPr="00B65D37">
        <w:rPr>
          <w:rFonts w:ascii="Arial" w:hAnsi="Arial" w:cs="Arial"/>
          <w:sz w:val="22"/>
          <w:szCs w:val="22"/>
          <w:lang w:val="en-GB" w:eastAsia="en-GB"/>
        </w:rPr>
        <w:t>Panembahan</w:t>
      </w:r>
      <w:proofErr w:type="spellEnd"/>
      <w:r w:rsidRPr="00B65D37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  <w:lang w:val="en-GB" w:eastAsia="en-GB"/>
        </w:rPr>
        <w:t>Senopati</w:t>
      </w:r>
      <w:proofErr w:type="spellEnd"/>
      <w:r w:rsidRPr="00B65D37">
        <w:rPr>
          <w:rFonts w:ascii="Arial" w:hAnsi="Arial" w:cs="Arial"/>
          <w:sz w:val="22"/>
          <w:szCs w:val="22"/>
          <w:lang w:val="en-GB" w:eastAsia="en-GB"/>
        </w:rPr>
        <w:t xml:space="preserve"> Bantul</w:t>
      </w:r>
    </w:p>
    <w:tbl>
      <w:tblPr>
        <w:tblStyle w:val="TableGrid"/>
        <w:tblW w:w="6974" w:type="dxa"/>
        <w:jc w:val="center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3"/>
        <w:gridCol w:w="623"/>
        <w:gridCol w:w="690"/>
        <w:gridCol w:w="550"/>
        <w:gridCol w:w="699"/>
        <w:gridCol w:w="617"/>
        <w:gridCol w:w="686"/>
        <w:gridCol w:w="1386"/>
      </w:tblGrid>
      <w:tr w:rsidR="000F0C4C" w:rsidRPr="0086547E" w14:paraId="027C6EEF" w14:textId="77777777" w:rsidTr="004C70B1">
        <w:trPr>
          <w:jc w:val="center"/>
        </w:trPr>
        <w:tc>
          <w:tcPr>
            <w:tcW w:w="1723" w:type="dxa"/>
            <w:vMerge w:val="restart"/>
          </w:tcPr>
          <w:p w14:paraId="17F9A1F0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</w:p>
          <w:p w14:paraId="5EC6318D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</w:p>
          <w:p w14:paraId="7467E55B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86547E">
              <w:rPr>
                <w:rFonts w:ascii="Arial" w:hAnsi="Arial" w:cs="Arial"/>
                <w:b/>
              </w:rPr>
              <w:t>Pengetahuan</w:t>
            </w:r>
            <w:proofErr w:type="spellEnd"/>
            <w:r w:rsidRPr="0086547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62" w:type="dxa"/>
            <w:gridSpan w:val="4"/>
            <w:tcBorders>
              <w:bottom w:val="nil"/>
            </w:tcBorders>
          </w:tcPr>
          <w:p w14:paraId="50D6CCEB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86547E">
              <w:rPr>
                <w:rFonts w:ascii="Arial" w:hAnsi="Arial" w:cs="Arial"/>
                <w:b/>
              </w:rPr>
              <w:t>Konsep</w:t>
            </w:r>
            <w:proofErr w:type="spellEnd"/>
            <w:r w:rsidRPr="008654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6547E">
              <w:rPr>
                <w:rFonts w:ascii="Arial" w:hAnsi="Arial" w:cs="Arial"/>
                <w:b/>
              </w:rPr>
              <w:t>Diri</w:t>
            </w:r>
            <w:proofErr w:type="spellEnd"/>
          </w:p>
        </w:tc>
        <w:tc>
          <w:tcPr>
            <w:tcW w:w="1303" w:type="dxa"/>
            <w:gridSpan w:val="2"/>
            <w:tcBorders>
              <w:bottom w:val="nil"/>
            </w:tcBorders>
          </w:tcPr>
          <w:p w14:paraId="5B802CC2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86547E">
              <w:rPr>
                <w:rFonts w:ascii="Arial" w:hAnsi="Arial" w:cs="Arial"/>
                <w:b/>
              </w:rPr>
              <w:t>Jumlah</w:t>
            </w:r>
            <w:proofErr w:type="spellEnd"/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14:paraId="5F420310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r w:rsidRPr="0086547E">
              <w:rPr>
                <w:rFonts w:ascii="Arial" w:hAnsi="Arial" w:cs="Arial"/>
                <w:b/>
              </w:rPr>
              <w:t xml:space="preserve">Uji </w:t>
            </w:r>
            <w:proofErr w:type="spellStart"/>
            <w:r w:rsidRPr="0086547E">
              <w:rPr>
                <w:rFonts w:ascii="Arial" w:hAnsi="Arial" w:cs="Arial"/>
                <w:b/>
              </w:rPr>
              <w:t>Statistik</w:t>
            </w:r>
            <w:proofErr w:type="spellEnd"/>
          </w:p>
        </w:tc>
      </w:tr>
      <w:tr w:rsidR="000F0C4C" w:rsidRPr="0086547E" w14:paraId="689E3E39" w14:textId="77777777" w:rsidTr="004C70B1">
        <w:trPr>
          <w:jc w:val="center"/>
        </w:trPr>
        <w:tc>
          <w:tcPr>
            <w:tcW w:w="1723" w:type="dxa"/>
            <w:vMerge/>
          </w:tcPr>
          <w:p w14:paraId="7AB86C6F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2"/>
            <w:tcBorders>
              <w:top w:val="nil"/>
              <w:bottom w:val="single" w:sz="4" w:space="0" w:color="auto"/>
            </w:tcBorders>
          </w:tcPr>
          <w:p w14:paraId="1024E593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86547E">
              <w:rPr>
                <w:rFonts w:ascii="Arial" w:hAnsi="Arial" w:cs="Arial"/>
                <w:b/>
              </w:rPr>
              <w:t>Baik</w:t>
            </w:r>
            <w:proofErr w:type="spellEnd"/>
            <w:r w:rsidRPr="0086547E">
              <w:rPr>
                <w:rFonts w:ascii="Arial" w:hAnsi="Arial" w:cs="Arial"/>
                <w:b/>
              </w:rPr>
              <w:t xml:space="preserve">  </w:t>
            </w:r>
          </w:p>
          <w:p w14:paraId="7287FD8F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9" w:type="dxa"/>
            <w:gridSpan w:val="2"/>
            <w:tcBorders>
              <w:top w:val="nil"/>
              <w:bottom w:val="single" w:sz="4" w:space="0" w:color="auto"/>
            </w:tcBorders>
          </w:tcPr>
          <w:p w14:paraId="661749E3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86547E">
              <w:rPr>
                <w:rFonts w:ascii="Arial" w:hAnsi="Arial" w:cs="Arial"/>
                <w:b/>
              </w:rPr>
              <w:t>Buruk</w:t>
            </w:r>
            <w:proofErr w:type="spellEnd"/>
            <w:r w:rsidRPr="0086547E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</w:tcPr>
          <w:p w14:paraId="267A7BBB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</w:tcPr>
          <w:p w14:paraId="43E98ED9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vMerge/>
            <w:tcBorders>
              <w:top w:val="nil"/>
              <w:bottom w:val="single" w:sz="4" w:space="0" w:color="auto"/>
            </w:tcBorders>
          </w:tcPr>
          <w:p w14:paraId="7219F378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</w:p>
        </w:tc>
      </w:tr>
      <w:tr w:rsidR="000F0C4C" w:rsidRPr="0086547E" w14:paraId="7B87A2A1" w14:textId="77777777" w:rsidTr="004C70B1">
        <w:trPr>
          <w:jc w:val="center"/>
        </w:trPr>
        <w:tc>
          <w:tcPr>
            <w:tcW w:w="1723" w:type="dxa"/>
            <w:vMerge/>
          </w:tcPr>
          <w:p w14:paraId="19C605AC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23" w:type="dxa"/>
          </w:tcPr>
          <w:p w14:paraId="5CD45FB7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r w:rsidRPr="0086547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690" w:type="dxa"/>
            <w:tcBorders>
              <w:top w:val="single" w:sz="4" w:space="0" w:color="auto"/>
              <w:bottom w:val="nil"/>
            </w:tcBorders>
          </w:tcPr>
          <w:p w14:paraId="5A68CD37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r w:rsidRPr="0086547E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019599BD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r w:rsidRPr="0086547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699" w:type="dxa"/>
            <w:tcBorders>
              <w:top w:val="single" w:sz="4" w:space="0" w:color="auto"/>
              <w:bottom w:val="nil"/>
            </w:tcBorders>
          </w:tcPr>
          <w:p w14:paraId="6337AA92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r w:rsidRPr="0086547E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</w:tcPr>
          <w:p w14:paraId="699784BF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r w:rsidRPr="0086547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686" w:type="dxa"/>
            <w:tcBorders>
              <w:top w:val="single" w:sz="4" w:space="0" w:color="auto"/>
              <w:bottom w:val="nil"/>
            </w:tcBorders>
          </w:tcPr>
          <w:p w14:paraId="74CC734B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  <w:b/>
              </w:rPr>
            </w:pPr>
            <w:r w:rsidRPr="0086547E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bottom w:val="nil"/>
            </w:tcBorders>
          </w:tcPr>
          <w:p w14:paraId="46397A53" w14:textId="77777777" w:rsidR="002A2E63" w:rsidRDefault="002A2E63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</w:p>
          <w:p w14:paraId="626FF144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p = 0,997</w:t>
            </w:r>
          </w:p>
        </w:tc>
      </w:tr>
      <w:tr w:rsidR="000F0C4C" w:rsidRPr="0086547E" w14:paraId="4F1D4028" w14:textId="77777777" w:rsidTr="004C70B1">
        <w:trPr>
          <w:jc w:val="center"/>
        </w:trPr>
        <w:tc>
          <w:tcPr>
            <w:tcW w:w="1723" w:type="dxa"/>
          </w:tcPr>
          <w:p w14:paraId="1D76EE08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 xml:space="preserve">Tinggi </w:t>
            </w:r>
          </w:p>
        </w:tc>
        <w:tc>
          <w:tcPr>
            <w:tcW w:w="623" w:type="dxa"/>
          </w:tcPr>
          <w:p w14:paraId="76965FD3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63</w:t>
            </w:r>
          </w:p>
        </w:tc>
        <w:tc>
          <w:tcPr>
            <w:tcW w:w="690" w:type="dxa"/>
            <w:tcBorders>
              <w:top w:val="nil"/>
            </w:tcBorders>
          </w:tcPr>
          <w:p w14:paraId="01E72754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79,7</w:t>
            </w:r>
          </w:p>
        </w:tc>
        <w:tc>
          <w:tcPr>
            <w:tcW w:w="550" w:type="dxa"/>
            <w:tcBorders>
              <w:top w:val="nil"/>
            </w:tcBorders>
          </w:tcPr>
          <w:p w14:paraId="1BDC76CB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16</w:t>
            </w:r>
          </w:p>
        </w:tc>
        <w:tc>
          <w:tcPr>
            <w:tcW w:w="699" w:type="dxa"/>
            <w:tcBorders>
              <w:top w:val="nil"/>
            </w:tcBorders>
          </w:tcPr>
          <w:p w14:paraId="73C602D7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20,3</w:t>
            </w:r>
          </w:p>
        </w:tc>
        <w:tc>
          <w:tcPr>
            <w:tcW w:w="617" w:type="dxa"/>
            <w:tcBorders>
              <w:top w:val="nil"/>
            </w:tcBorders>
          </w:tcPr>
          <w:p w14:paraId="0E67F2B0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79</w:t>
            </w:r>
          </w:p>
        </w:tc>
        <w:tc>
          <w:tcPr>
            <w:tcW w:w="686" w:type="dxa"/>
            <w:tcBorders>
              <w:top w:val="nil"/>
            </w:tcBorders>
          </w:tcPr>
          <w:p w14:paraId="44D5F1B9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100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5EA7315A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</w:p>
        </w:tc>
      </w:tr>
      <w:tr w:rsidR="000F0C4C" w:rsidRPr="0086547E" w14:paraId="3B568E12" w14:textId="77777777" w:rsidTr="004C70B1">
        <w:trPr>
          <w:jc w:val="center"/>
        </w:trPr>
        <w:tc>
          <w:tcPr>
            <w:tcW w:w="1723" w:type="dxa"/>
          </w:tcPr>
          <w:p w14:paraId="30331F0A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86547E">
              <w:rPr>
                <w:rFonts w:ascii="Arial" w:hAnsi="Arial" w:cs="Arial"/>
              </w:rPr>
              <w:t>Rendah</w:t>
            </w:r>
            <w:proofErr w:type="spellEnd"/>
            <w:r w:rsidRPr="008654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" w:type="dxa"/>
          </w:tcPr>
          <w:p w14:paraId="343A9AAD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43</w:t>
            </w:r>
          </w:p>
        </w:tc>
        <w:tc>
          <w:tcPr>
            <w:tcW w:w="690" w:type="dxa"/>
          </w:tcPr>
          <w:p w14:paraId="474CA2BC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78,2</w:t>
            </w:r>
          </w:p>
        </w:tc>
        <w:tc>
          <w:tcPr>
            <w:tcW w:w="550" w:type="dxa"/>
          </w:tcPr>
          <w:p w14:paraId="620BCF80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12</w:t>
            </w:r>
          </w:p>
        </w:tc>
        <w:tc>
          <w:tcPr>
            <w:tcW w:w="699" w:type="dxa"/>
          </w:tcPr>
          <w:p w14:paraId="7A244D18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21,8</w:t>
            </w:r>
          </w:p>
        </w:tc>
        <w:tc>
          <w:tcPr>
            <w:tcW w:w="617" w:type="dxa"/>
          </w:tcPr>
          <w:p w14:paraId="5DAE8BA0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55</w:t>
            </w:r>
          </w:p>
        </w:tc>
        <w:tc>
          <w:tcPr>
            <w:tcW w:w="686" w:type="dxa"/>
          </w:tcPr>
          <w:p w14:paraId="0C2F6759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100</w:t>
            </w:r>
          </w:p>
        </w:tc>
        <w:tc>
          <w:tcPr>
            <w:tcW w:w="1386" w:type="dxa"/>
            <w:vMerge/>
          </w:tcPr>
          <w:p w14:paraId="119C7C3B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</w:p>
        </w:tc>
      </w:tr>
      <w:tr w:rsidR="000F0C4C" w:rsidRPr="0086547E" w14:paraId="6815589F" w14:textId="77777777" w:rsidTr="004C70B1">
        <w:trPr>
          <w:jc w:val="center"/>
        </w:trPr>
        <w:tc>
          <w:tcPr>
            <w:tcW w:w="1723" w:type="dxa"/>
          </w:tcPr>
          <w:p w14:paraId="02950995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86547E">
              <w:rPr>
                <w:rFonts w:ascii="Arial" w:hAnsi="Arial" w:cs="Arial"/>
              </w:rPr>
              <w:t>Jumlah</w:t>
            </w:r>
            <w:proofErr w:type="spellEnd"/>
          </w:p>
        </w:tc>
        <w:tc>
          <w:tcPr>
            <w:tcW w:w="623" w:type="dxa"/>
          </w:tcPr>
          <w:p w14:paraId="2A9D3FB8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106</w:t>
            </w:r>
          </w:p>
        </w:tc>
        <w:tc>
          <w:tcPr>
            <w:tcW w:w="690" w:type="dxa"/>
          </w:tcPr>
          <w:p w14:paraId="6DA23E39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79,1</w:t>
            </w:r>
          </w:p>
        </w:tc>
        <w:tc>
          <w:tcPr>
            <w:tcW w:w="550" w:type="dxa"/>
          </w:tcPr>
          <w:p w14:paraId="043A1363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28</w:t>
            </w:r>
          </w:p>
        </w:tc>
        <w:tc>
          <w:tcPr>
            <w:tcW w:w="699" w:type="dxa"/>
          </w:tcPr>
          <w:p w14:paraId="4306680C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20,9</w:t>
            </w:r>
          </w:p>
        </w:tc>
        <w:tc>
          <w:tcPr>
            <w:tcW w:w="617" w:type="dxa"/>
          </w:tcPr>
          <w:p w14:paraId="67D27F34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134</w:t>
            </w:r>
          </w:p>
        </w:tc>
        <w:tc>
          <w:tcPr>
            <w:tcW w:w="686" w:type="dxa"/>
          </w:tcPr>
          <w:p w14:paraId="1166EED8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  <w:r w:rsidRPr="0086547E">
              <w:rPr>
                <w:rFonts w:ascii="Arial" w:hAnsi="Arial" w:cs="Arial"/>
              </w:rPr>
              <w:t>100</w:t>
            </w:r>
          </w:p>
        </w:tc>
        <w:tc>
          <w:tcPr>
            <w:tcW w:w="1386" w:type="dxa"/>
            <w:vMerge/>
          </w:tcPr>
          <w:p w14:paraId="34E59F19" w14:textId="77777777" w:rsidR="000F0C4C" w:rsidRPr="0086547E" w:rsidRDefault="000F0C4C" w:rsidP="004E7950">
            <w:pPr>
              <w:pStyle w:val="NoSpacing"/>
              <w:tabs>
                <w:tab w:val="left" w:pos="1985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1D4E32D0" w14:textId="77777777" w:rsidR="000F0C4C" w:rsidRPr="0086547E" w:rsidRDefault="000F0C4C" w:rsidP="0015210D">
      <w:pPr>
        <w:spacing w:before="3" w:line="360" w:lineRule="auto"/>
        <w:ind w:right="79"/>
        <w:jc w:val="both"/>
        <w:rPr>
          <w:rFonts w:ascii="Arial" w:eastAsia="Arial" w:hAnsi="Arial" w:cs="Arial"/>
          <w:sz w:val="22"/>
          <w:szCs w:val="22"/>
        </w:rPr>
      </w:pPr>
    </w:p>
    <w:p w14:paraId="384F46F5" w14:textId="1FB528AB" w:rsidR="001A0497" w:rsidRDefault="001A0497" w:rsidP="001A0497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Hubungan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pengetahuan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dengan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konsep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547E">
        <w:rPr>
          <w:rFonts w:ascii="Arial" w:hAnsi="Arial" w:cs="Arial"/>
          <w:sz w:val="22"/>
          <w:szCs w:val="22"/>
        </w:rPr>
        <w:t>terlihat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bahwa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dari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jumlah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r w:rsidRPr="0086547E">
        <w:rPr>
          <w:rFonts w:ascii="Arial" w:hAnsi="Arial" w:cs="Arial"/>
          <w:sz w:val="22"/>
          <w:szCs w:val="22"/>
          <w:lang w:val="en-GB"/>
        </w:rPr>
        <w:t>79</w:t>
      </w:r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perawat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memiliki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tingkat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pengetahuan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tinggi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86547E">
        <w:rPr>
          <w:rFonts w:ascii="Arial" w:hAnsi="Arial" w:cs="Arial"/>
          <w:sz w:val="22"/>
          <w:szCs w:val="22"/>
        </w:rPr>
        <w:t>sebanyak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79,</w:t>
      </w:r>
      <w:r w:rsidRPr="0086547E">
        <w:rPr>
          <w:rFonts w:ascii="Arial" w:hAnsi="Arial" w:cs="Arial"/>
          <w:sz w:val="22"/>
          <w:szCs w:val="22"/>
          <w:lang w:val="en-GB"/>
        </w:rPr>
        <w:t>7</w:t>
      </w:r>
      <w:r w:rsidRPr="0086547E">
        <w:rPr>
          <w:rFonts w:ascii="Arial" w:hAnsi="Arial" w:cs="Arial"/>
          <w:sz w:val="22"/>
          <w:szCs w:val="22"/>
        </w:rPr>
        <w:t xml:space="preserve">% </w:t>
      </w:r>
      <w:proofErr w:type="spellStart"/>
      <w:r w:rsidRPr="0086547E">
        <w:rPr>
          <w:rFonts w:ascii="Arial" w:hAnsi="Arial" w:cs="Arial"/>
          <w:sz w:val="22"/>
          <w:szCs w:val="22"/>
        </w:rPr>
        <w:t>jumlah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perawat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memiliki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konsep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baik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20,3%</w:t>
      </w:r>
      <w:r w:rsidRPr="0086547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6547E">
        <w:rPr>
          <w:rFonts w:ascii="Arial" w:hAnsi="Arial" w:cs="Arial"/>
          <w:sz w:val="22"/>
          <w:szCs w:val="22"/>
        </w:rPr>
        <w:t>Sementara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perawat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</w:rPr>
        <w:t>berjumlah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r w:rsidRPr="0086547E">
        <w:rPr>
          <w:rFonts w:ascii="Arial" w:hAnsi="Arial" w:cs="Arial"/>
          <w:sz w:val="22"/>
          <w:szCs w:val="22"/>
          <w:lang w:val="en-GB"/>
        </w:rPr>
        <w:t xml:space="preserve">55 orang </w:t>
      </w:r>
      <w:proofErr w:type="spellStart"/>
      <w:r w:rsidRPr="0086547E">
        <w:rPr>
          <w:rFonts w:ascii="Arial" w:hAnsi="Arial" w:cs="Arial"/>
          <w:sz w:val="22"/>
          <w:szCs w:val="22"/>
        </w:rPr>
        <w:t>mempunyai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tingkat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pengetahuan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rendah</w:t>
      </w:r>
      <w:proofErr w:type="spellEnd"/>
      <w:r w:rsidR="00A25859">
        <w:rPr>
          <w:rFonts w:ascii="Arial" w:hAnsi="Arial" w:cs="Arial"/>
          <w:sz w:val="22"/>
          <w:szCs w:val="22"/>
        </w:rPr>
        <w:t>,</w:t>
      </w:r>
      <w:r w:rsidR="006A30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hanya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terdapat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r w:rsidRPr="0086547E">
        <w:rPr>
          <w:rFonts w:ascii="Arial" w:hAnsi="Arial" w:cs="Arial"/>
          <w:sz w:val="22"/>
          <w:szCs w:val="22"/>
          <w:lang w:val="en-GB"/>
        </w:rPr>
        <w:t>78</w:t>
      </w:r>
      <w:r w:rsidRPr="0086547E">
        <w:rPr>
          <w:rFonts w:ascii="Arial" w:hAnsi="Arial" w:cs="Arial"/>
          <w:sz w:val="22"/>
          <w:szCs w:val="22"/>
        </w:rPr>
        <w:t>,</w:t>
      </w:r>
      <w:r w:rsidRPr="0086547E">
        <w:rPr>
          <w:rFonts w:ascii="Arial" w:hAnsi="Arial" w:cs="Arial"/>
          <w:sz w:val="22"/>
          <w:szCs w:val="22"/>
          <w:lang w:val="en-GB"/>
        </w:rPr>
        <w:t>2</w:t>
      </w:r>
      <w:r w:rsidRPr="0086547E">
        <w:rPr>
          <w:rFonts w:ascii="Arial" w:hAnsi="Arial" w:cs="Arial"/>
          <w:sz w:val="22"/>
          <w:szCs w:val="22"/>
        </w:rPr>
        <w:t>%</w:t>
      </w:r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mempunyai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konsep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buruk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21,8%</w:t>
      </w:r>
      <w:r w:rsidRPr="0086547E">
        <w:rPr>
          <w:rFonts w:ascii="Arial" w:hAnsi="Arial" w:cs="Arial"/>
          <w:sz w:val="22"/>
          <w:szCs w:val="22"/>
        </w:rPr>
        <w:t xml:space="preserve">. Hasil uji </w:t>
      </w:r>
      <w:proofErr w:type="spellStart"/>
      <w:r w:rsidRPr="0086547E">
        <w:rPr>
          <w:rFonts w:ascii="Arial" w:hAnsi="Arial" w:cs="Arial"/>
          <w:sz w:val="22"/>
          <w:szCs w:val="22"/>
        </w:rPr>
        <w:t>statistik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menunjukkan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nilai p (0,</w:t>
      </w:r>
      <w:r w:rsidRPr="0086547E">
        <w:rPr>
          <w:rFonts w:ascii="Arial" w:hAnsi="Arial" w:cs="Arial"/>
          <w:sz w:val="22"/>
          <w:szCs w:val="22"/>
          <w:lang w:val="en-GB"/>
        </w:rPr>
        <w:t>997</w:t>
      </w:r>
      <w:r w:rsidRPr="0086547E">
        <w:rPr>
          <w:rFonts w:ascii="Arial" w:hAnsi="Arial" w:cs="Arial"/>
          <w:sz w:val="22"/>
          <w:szCs w:val="22"/>
        </w:rPr>
        <w:t xml:space="preserve">) </w:t>
      </w:r>
      <w:r w:rsidR="0077012C">
        <w:rPr>
          <w:rFonts w:ascii="Arial" w:hAnsi="Arial" w:cs="Arial"/>
          <w:sz w:val="22"/>
          <w:szCs w:val="22"/>
        </w:rPr>
        <w:t xml:space="preserve">&gt; </w:t>
      </w:r>
      <w:r w:rsidRPr="0086547E">
        <w:rPr>
          <w:rFonts w:ascii="Arial" w:hAnsi="Arial" w:cs="Arial"/>
          <w:sz w:val="22"/>
          <w:szCs w:val="22"/>
        </w:rPr>
        <w:t xml:space="preserve">nilai α (0,05), </w:t>
      </w:r>
      <w:proofErr w:type="spellStart"/>
      <w:r w:rsidRPr="0086547E">
        <w:rPr>
          <w:rFonts w:ascii="Arial" w:hAnsi="Arial" w:cs="Arial"/>
          <w:sz w:val="22"/>
          <w:szCs w:val="22"/>
        </w:rPr>
        <w:t>berdasarkan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hasil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statistik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hal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ini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menunjukkan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arti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bahwa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tidak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ada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hubungan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signifikan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antara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pengetahuan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dengan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konsep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773CDE4D" w14:textId="2448CCB4" w:rsidR="00C1431D" w:rsidRPr="0086547E" w:rsidRDefault="00C1431D" w:rsidP="00C1431D">
      <w:pPr>
        <w:tabs>
          <w:tab w:val="left" w:pos="3497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en-GB"/>
        </w:rPr>
      </w:pPr>
      <w:r w:rsidRPr="0086547E">
        <w:rPr>
          <w:rFonts w:ascii="Arial" w:hAnsi="Arial" w:cs="Arial"/>
          <w:sz w:val="22"/>
          <w:szCs w:val="22"/>
        </w:rPr>
        <w:t xml:space="preserve">Hasil </w:t>
      </w:r>
      <w:proofErr w:type="spellStart"/>
      <w:r w:rsidRPr="0086547E">
        <w:rPr>
          <w:rFonts w:ascii="Arial" w:hAnsi="Arial" w:cs="Arial"/>
          <w:sz w:val="22"/>
          <w:szCs w:val="22"/>
        </w:rPr>
        <w:t>penelitian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menunjukkan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bahwa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tidak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ada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hubungan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signifikan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antara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pengetahuan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dengan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. Hasil </w:t>
      </w:r>
      <w:proofErr w:type="spellStart"/>
      <w:r w:rsidRPr="0086547E">
        <w:rPr>
          <w:rFonts w:ascii="Arial" w:hAnsi="Arial" w:cs="Arial"/>
          <w:sz w:val="22"/>
          <w:szCs w:val="22"/>
        </w:rPr>
        <w:t>penelitian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ini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membuktikan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teori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</w:rPr>
        <w:t>dikemukakan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="0086547E" w:rsidRPr="0086547E">
        <w:rPr>
          <w:rFonts w:ascii="Arial" w:hAnsi="Arial" w:cs="Arial"/>
          <w:sz w:val="22"/>
          <w:szCs w:val="22"/>
          <w:lang w:val="en-GB"/>
        </w:rPr>
        <w:t>Konsep</w:t>
      </w:r>
      <w:proofErr w:type="spellEnd"/>
      <w:r w:rsidR="0086547E"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adalah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pandangan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dan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perasaan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kita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tentang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kita</w:t>
      </w:r>
      <w:proofErr w:type="spellEnd"/>
      <w:r w:rsidR="00B65D37">
        <w:rPr>
          <w:rFonts w:ascii="Arial" w:hAnsi="Arial" w:cs="Arial"/>
          <w:sz w:val="22"/>
          <w:szCs w:val="22"/>
          <w:lang w:val="id-ID"/>
        </w:rPr>
        <w:t xml:space="preserve"> </w:t>
      </w:r>
      <w:r w:rsidR="00B167AB">
        <w:rPr>
          <w:rFonts w:ascii="Arial" w:hAnsi="Arial" w:cs="Arial"/>
          <w:sz w:val="22"/>
          <w:szCs w:val="22"/>
          <w:lang w:val="id-ID"/>
        </w:rPr>
        <w:fldChar w:fldCharType="begin" w:fldLock="1"/>
      </w:r>
      <w:r w:rsidR="00B167AB">
        <w:rPr>
          <w:rFonts w:ascii="Arial" w:hAnsi="Arial" w:cs="Arial"/>
          <w:sz w:val="22"/>
          <w:szCs w:val="22"/>
          <w:lang w:val="id-ID"/>
        </w:rPr>
        <w:instrText>ADDIN CSL_CITATION {"citationItems":[{"id":"ITEM-1","itemData":{"author":[{"dropping-particle":"","family":"J","given":"Rakhmat","non-dropping-particle":"","parse-names":false,"suffix":""}],"id":"ITEM-1","issued":{"date-parts":[["2008"]]},"publisher":"PT Remaja Rosdakarya","publisher-place":"bandung","title":"Psikologi Remaja","type":"book"},"uris":["http://www.mendeley.com/documents/?uuid=c664d8f7-7ad6-4945-b443-fe4a2b56d374"]}],"mendeley":{"formattedCitation":"(14)","plainTextFormattedCitation":"(14)","previouslyFormattedCitation":"(14)"},"properties":{"noteIndex":0},"schema":"https://github.com/citation-style-language/schema/raw/master/csl-citation.json"}</w:instrText>
      </w:r>
      <w:r w:rsidR="00B167AB">
        <w:rPr>
          <w:rFonts w:ascii="Arial" w:hAnsi="Arial" w:cs="Arial"/>
          <w:sz w:val="22"/>
          <w:szCs w:val="22"/>
          <w:lang w:val="id-ID"/>
        </w:rPr>
        <w:fldChar w:fldCharType="separate"/>
      </w:r>
      <w:r w:rsidR="00B167AB" w:rsidRPr="00B167AB">
        <w:rPr>
          <w:rFonts w:ascii="Arial" w:hAnsi="Arial" w:cs="Arial"/>
          <w:noProof/>
          <w:sz w:val="22"/>
          <w:szCs w:val="22"/>
          <w:lang w:val="id-ID"/>
        </w:rPr>
        <w:t>(14)</w:t>
      </w:r>
      <w:r w:rsidR="00B167AB">
        <w:rPr>
          <w:rFonts w:ascii="Arial" w:hAnsi="Arial" w:cs="Arial"/>
          <w:sz w:val="22"/>
          <w:szCs w:val="22"/>
          <w:lang w:val="id-ID"/>
        </w:rPr>
        <w:fldChar w:fldCharType="end"/>
      </w:r>
      <w:r w:rsidRPr="0086547E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="0086547E" w:rsidRPr="0086547E">
        <w:rPr>
          <w:rFonts w:ascii="Arial" w:hAnsi="Arial" w:cs="Arial"/>
          <w:sz w:val="22"/>
          <w:szCs w:val="22"/>
          <w:lang w:val="en-GB"/>
        </w:rPr>
        <w:t>Konsep</w:t>
      </w:r>
      <w:proofErr w:type="spellEnd"/>
      <w:r w:rsidR="0086547E"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(</w:t>
      </w:r>
      <w:proofErr w:type="spellStart"/>
      <w:r w:rsidRPr="0086547E">
        <w:rPr>
          <w:rFonts w:ascii="Arial" w:hAnsi="Arial" w:cs="Arial"/>
          <w:i/>
          <w:sz w:val="22"/>
          <w:szCs w:val="22"/>
          <w:lang w:val="en-GB"/>
        </w:rPr>
        <w:t>self concept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)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tidak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lain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lastRenderedPageBreak/>
        <w:t>tidak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bukan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adalah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gagasan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tentang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sendiri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konsep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terdiri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dari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bagaimana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kita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melihat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sendiri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sebagai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pribadi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menjadi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manusia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sebagaimana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yang di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harapkan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antara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lain: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Inteligensi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mempengaruhi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penyesuaian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seseorang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terhadap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lingkungannya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, orang lain dan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dirinya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sendiri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Semakin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tinggi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taraf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inteligensinya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semakin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baik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penyesuaian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dirinya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dan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lebih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mampu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bereaksi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terhadap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rangsangan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lingkungan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atau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orang lain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dengan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cara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dapat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diterima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Maka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jelas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akan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meningkatkan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konsep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dirinya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demikian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pula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sebaliknya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Seseorang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mempunyai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tingkat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pendidikan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tinggi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akan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meningkatkan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prestasinya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Jika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prestasinya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meningkat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maka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konsep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dirinya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akan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berubah</w:t>
      </w:r>
      <w:proofErr w:type="spellEnd"/>
      <w:r w:rsidR="00921993">
        <w:rPr>
          <w:rFonts w:ascii="Arial" w:hAnsi="Arial" w:cs="Arial"/>
          <w:sz w:val="22"/>
          <w:szCs w:val="22"/>
          <w:lang w:val="en-GB"/>
        </w:rPr>
        <w:t xml:space="preserve"> </w:t>
      </w:r>
      <w:r w:rsidR="001C6467">
        <w:rPr>
          <w:rFonts w:ascii="Arial" w:hAnsi="Arial" w:cs="Arial"/>
          <w:sz w:val="22"/>
          <w:szCs w:val="22"/>
          <w:lang w:val="en-GB"/>
        </w:rPr>
        <w:fldChar w:fldCharType="begin" w:fldLock="1"/>
      </w:r>
      <w:r w:rsidR="00B45A1C">
        <w:rPr>
          <w:rFonts w:ascii="Arial" w:hAnsi="Arial" w:cs="Arial"/>
          <w:sz w:val="22"/>
          <w:szCs w:val="22"/>
          <w:lang w:val="en-GB"/>
        </w:rPr>
        <w:instrText>ADDIN CSL_CITATION {"citationItems":[{"id":"ITEM-1","itemData":{"author":[{"dropping-particle":"","family":"Syah","given":"Luqman","non-dropping-particle":"","parse-names":false,"suffix":""}],"id":"ITEM-1","issued":{"date-parts":[["2011"]]},"publisher":"Fakultas Psikologi UIN Syarif Hidayatullah","publisher-place":"jakarta","title":"Pengaruh Konsep Diri dan Dukungan Sosial terhadap Motivasi Belajar Remaja Panti Sosial","type":"thesis"},"uris":["http://www.mendeley.com/documents/?uuid=985139d8-e0dc-479d-8c04-8ebaac7d9c68"]}],"mendeley":{"formattedCitation":"(3)","plainTextFormattedCitation":"(3)","previouslyFormattedCitation":"(3)"},"properties":{"noteIndex":0},"schema":"https://github.com/citation-style-language/schema/raw/master/csl-citation.json"}</w:instrText>
      </w:r>
      <w:r w:rsidR="001C6467">
        <w:rPr>
          <w:rFonts w:ascii="Arial" w:hAnsi="Arial" w:cs="Arial"/>
          <w:sz w:val="22"/>
          <w:szCs w:val="22"/>
          <w:lang w:val="en-GB"/>
        </w:rPr>
        <w:fldChar w:fldCharType="separate"/>
      </w:r>
      <w:r w:rsidR="001C6467" w:rsidRPr="001C6467">
        <w:rPr>
          <w:rFonts w:ascii="Arial" w:hAnsi="Arial" w:cs="Arial"/>
          <w:noProof/>
          <w:sz w:val="22"/>
          <w:szCs w:val="22"/>
          <w:lang w:val="en-GB"/>
        </w:rPr>
        <w:t>(3)</w:t>
      </w:r>
      <w:r w:rsidR="001C6467">
        <w:rPr>
          <w:rFonts w:ascii="Arial" w:hAnsi="Arial" w:cs="Arial"/>
          <w:sz w:val="22"/>
          <w:szCs w:val="22"/>
          <w:lang w:val="en-GB"/>
        </w:rPr>
        <w:fldChar w:fldCharType="end"/>
      </w:r>
      <w:r w:rsidRPr="0086547E">
        <w:rPr>
          <w:rFonts w:ascii="Arial" w:hAnsi="Arial" w:cs="Arial"/>
          <w:sz w:val="22"/>
          <w:szCs w:val="22"/>
          <w:lang w:val="en-GB"/>
        </w:rPr>
        <w:t>.</w:t>
      </w:r>
    </w:p>
    <w:p w14:paraId="58134B4E" w14:textId="31813E0A" w:rsidR="00C1431D" w:rsidRPr="0086547E" w:rsidRDefault="00C1431D" w:rsidP="00C1431D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Penelitian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ini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juga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mendukung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hasil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beberapa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penelitian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color w:val="000000" w:themeColor="text1"/>
          <w:sz w:val="22"/>
          <w:szCs w:val="22"/>
        </w:rPr>
        <w:t>diantaranya</w:t>
      </w:r>
      <w:proofErr w:type="spellEnd"/>
      <w:r w:rsidRPr="0086547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86547E">
        <w:rPr>
          <w:rFonts w:ascii="Arial" w:hAnsi="Arial" w:cs="Arial"/>
          <w:sz w:val="22"/>
          <w:szCs w:val="22"/>
        </w:rPr>
        <w:t>pengetahuan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6547E">
        <w:rPr>
          <w:rFonts w:ascii="Arial" w:hAnsi="Arial" w:cs="Arial"/>
          <w:sz w:val="22"/>
          <w:szCs w:val="22"/>
        </w:rPr>
        <w:t>tentang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6547E">
        <w:rPr>
          <w:rFonts w:ascii="Arial" w:hAnsi="Arial" w:cs="Arial"/>
          <w:sz w:val="22"/>
          <w:szCs w:val="22"/>
        </w:rPr>
        <w:t>perubahan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6547E">
        <w:rPr>
          <w:rFonts w:ascii="Arial" w:hAnsi="Arial" w:cs="Arial"/>
          <w:sz w:val="22"/>
          <w:szCs w:val="22"/>
        </w:rPr>
        <w:t>fisik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 pada masa  </w:t>
      </w:r>
      <w:proofErr w:type="spellStart"/>
      <w:r w:rsidRPr="0086547E">
        <w:rPr>
          <w:rFonts w:ascii="Arial" w:hAnsi="Arial" w:cs="Arial"/>
          <w:sz w:val="22"/>
          <w:szCs w:val="22"/>
        </w:rPr>
        <w:t>pubertas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 di  SLTPN  se -Yogyakarta  </w:t>
      </w:r>
      <w:proofErr w:type="spellStart"/>
      <w:r w:rsidRPr="0086547E">
        <w:rPr>
          <w:rFonts w:ascii="Arial" w:hAnsi="Arial" w:cs="Arial"/>
          <w:sz w:val="22"/>
          <w:szCs w:val="22"/>
        </w:rPr>
        <w:t>dalam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kategori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baik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sebesar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87%. </w:t>
      </w:r>
      <w:proofErr w:type="spellStart"/>
      <w:r w:rsidRPr="0086547E">
        <w:rPr>
          <w:rFonts w:ascii="Arial" w:hAnsi="Arial" w:cs="Arial"/>
          <w:sz w:val="22"/>
          <w:szCs w:val="22"/>
        </w:rPr>
        <w:t>Kemajuan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teknologi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sangat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memudahkan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semua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orang </w:t>
      </w:r>
      <w:proofErr w:type="spellStart"/>
      <w:r w:rsidRPr="0086547E">
        <w:rPr>
          <w:rFonts w:ascii="Arial" w:hAnsi="Arial" w:cs="Arial"/>
          <w:sz w:val="22"/>
          <w:szCs w:val="22"/>
        </w:rPr>
        <w:t>termasuk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remaja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6547E">
        <w:rPr>
          <w:rFonts w:ascii="Arial" w:hAnsi="Arial" w:cs="Arial"/>
          <w:sz w:val="22"/>
          <w:szCs w:val="22"/>
        </w:rPr>
        <w:t>mendapatkan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informasi</w:t>
      </w:r>
      <w:proofErr w:type="spellEnd"/>
      <w:r w:rsidR="00B167AB">
        <w:rPr>
          <w:rFonts w:ascii="Arial" w:hAnsi="Arial" w:cs="Arial"/>
          <w:sz w:val="22"/>
          <w:szCs w:val="22"/>
          <w:lang w:val="id-ID"/>
        </w:rPr>
        <w:t xml:space="preserve"> </w:t>
      </w:r>
      <w:r w:rsidR="00B167AB">
        <w:rPr>
          <w:rFonts w:ascii="Arial" w:hAnsi="Arial" w:cs="Arial"/>
          <w:color w:val="000000" w:themeColor="text1"/>
          <w:sz w:val="22"/>
          <w:szCs w:val="22"/>
          <w:lang w:val="id-ID"/>
        </w:rPr>
        <w:fldChar w:fldCharType="begin" w:fldLock="1"/>
      </w:r>
      <w:r w:rsidR="00B167AB">
        <w:rPr>
          <w:rFonts w:ascii="Arial" w:hAnsi="Arial" w:cs="Arial"/>
          <w:color w:val="000000" w:themeColor="text1"/>
          <w:sz w:val="22"/>
          <w:szCs w:val="22"/>
          <w:lang w:val="id-ID"/>
        </w:rPr>
        <w:instrText>ADDIN CSL_CITATION {"citationItems":[{"id":"ITEM-1","itemData":{"author":[{"dropping-particle":"","family":"Mardiyah S","given":"","non-dropping-particle":"","parse-names":false,"suffix":""}],"container-title":"Jurnal KESMADASKA","id":"ITEM-1","issued":{"date-parts":[["2011"]]},"page":"2","title":"Hubungan Antara Tingkat Pengetahuan Tentang Perubahan Fisik pada Masa Pubertas dengan Konsep Diri Remaja SMP Negeri 6 Yogyakarta","type":"article-journal","volume":"2"},"uris":["http://www.mendeley.com/documents/?uuid=63e39a64-c152-462b-bc12-c4022b7856b3"]}],"mendeley":{"formattedCitation":"(15)","plainTextFormattedCitation":"(15)","previouslyFormattedCitation":"(15)"},"properties":{"noteIndex":0},"schema":"https://github.com/citation-style-language/schema/raw/master/csl-citation.json"}</w:instrText>
      </w:r>
      <w:r w:rsidR="00B167AB">
        <w:rPr>
          <w:rFonts w:ascii="Arial" w:hAnsi="Arial" w:cs="Arial"/>
          <w:color w:val="000000" w:themeColor="text1"/>
          <w:sz w:val="22"/>
          <w:szCs w:val="22"/>
          <w:lang w:val="id-ID"/>
        </w:rPr>
        <w:fldChar w:fldCharType="separate"/>
      </w:r>
      <w:r w:rsidR="00B167AB" w:rsidRPr="00B167AB">
        <w:rPr>
          <w:rFonts w:ascii="Arial" w:hAnsi="Arial" w:cs="Arial"/>
          <w:noProof/>
          <w:color w:val="000000" w:themeColor="text1"/>
          <w:sz w:val="22"/>
          <w:szCs w:val="22"/>
          <w:lang w:val="id-ID"/>
        </w:rPr>
        <w:t>(15)</w:t>
      </w:r>
      <w:r w:rsidR="00B167AB">
        <w:rPr>
          <w:rFonts w:ascii="Arial" w:hAnsi="Arial" w:cs="Arial"/>
          <w:color w:val="000000" w:themeColor="text1"/>
          <w:sz w:val="22"/>
          <w:szCs w:val="22"/>
          <w:lang w:val="id-ID"/>
        </w:rPr>
        <w:fldChar w:fldCharType="end"/>
      </w:r>
      <w:r w:rsidR="00E21F13">
        <w:rPr>
          <w:rFonts w:ascii="Arial" w:hAnsi="Arial" w:cs="Arial"/>
          <w:sz w:val="22"/>
          <w:szCs w:val="22"/>
        </w:rPr>
        <w:t>.</w:t>
      </w:r>
      <w:r w:rsidR="000244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44A2">
        <w:rPr>
          <w:rFonts w:ascii="Arial" w:hAnsi="Arial" w:cs="Arial"/>
          <w:sz w:val="22"/>
          <w:szCs w:val="22"/>
        </w:rPr>
        <w:t>Saat</w:t>
      </w:r>
      <w:proofErr w:type="spellEnd"/>
      <w:r w:rsidR="000244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44A2">
        <w:rPr>
          <w:rFonts w:ascii="Arial" w:hAnsi="Arial" w:cs="Arial"/>
          <w:sz w:val="22"/>
          <w:szCs w:val="22"/>
        </w:rPr>
        <w:t>ini</w:t>
      </w:r>
      <w:proofErr w:type="spellEnd"/>
      <w:r w:rsidR="000244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44A2">
        <w:rPr>
          <w:rFonts w:ascii="Arial" w:hAnsi="Arial" w:cs="Arial"/>
          <w:sz w:val="22"/>
          <w:szCs w:val="22"/>
        </w:rPr>
        <w:t>informasi</w:t>
      </w:r>
      <w:proofErr w:type="spellEnd"/>
      <w:r w:rsidR="000244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tersaji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dalam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bentuk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</w:rPr>
        <w:t>lebih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beraneka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ragam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6547E">
        <w:rPr>
          <w:rFonts w:ascii="Arial" w:hAnsi="Arial" w:cs="Arial"/>
          <w:sz w:val="22"/>
          <w:szCs w:val="22"/>
        </w:rPr>
        <w:t>mudah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diakses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, salah </w:t>
      </w:r>
      <w:proofErr w:type="spellStart"/>
      <w:r w:rsidRPr="0086547E">
        <w:rPr>
          <w:rFonts w:ascii="Arial" w:hAnsi="Arial" w:cs="Arial"/>
          <w:sz w:val="22"/>
          <w:szCs w:val="22"/>
        </w:rPr>
        <w:t>satunya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adalah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dari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internet.  </w:t>
      </w:r>
      <w:proofErr w:type="spellStart"/>
      <w:r w:rsidRPr="0086547E">
        <w:rPr>
          <w:rFonts w:ascii="Arial" w:hAnsi="Arial" w:cs="Arial"/>
          <w:sz w:val="22"/>
          <w:szCs w:val="22"/>
        </w:rPr>
        <w:t>Bentuk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informasi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yang lain </w:t>
      </w:r>
      <w:proofErr w:type="spellStart"/>
      <w:r w:rsidRPr="0086547E">
        <w:rPr>
          <w:rFonts w:ascii="Arial" w:hAnsi="Arial" w:cs="Arial"/>
          <w:sz w:val="22"/>
          <w:szCs w:val="22"/>
        </w:rPr>
        <w:t>bisa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dari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media </w:t>
      </w:r>
      <w:proofErr w:type="spellStart"/>
      <w:r w:rsidRPr="0086547E">
        <w:rPr>
          <w:rFonts w:ascii="Arial" w:hAnsi="Arial" w:cs="Arial"/>
          <w:sz w:val="22"/>
          <w:szCs w:val="22"/>
        </w:rPr>
        <w:t>cetak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, media </w:t>
      </w:r>
      <w:proofErr w:type="spellStart"/>
      <w:r w:rsidRPr="0086547E">
        <w:rPr>
          <w:rFonts w:ascii="Arial" w:hAnsi="Arial" w:cs="Arial"/>
          <w:sz w:val="22"/>
          <w:szCs w:val="22"/>
        </w:rPr>
        <w:t>elektronik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, juga </w:t>
      </w:r>
      <w:proofErr w:type="spellStart"/>
      <w:r w:rsidRPr="0086547E">
        <w:rPr>
          <w:rFonts w:ascii="Arial" w:hAnsi="Arial" w:cs="Arial"/>
          <w:sz w:val="22"/>
          <w:szCs w:val="22"/>
        </w:rPr>
        <w:t>bisa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6547E">
        <w:rPr>
          <w:rFonts w:ascii="Arial" w:hAnsi="Arial" w:cs="Arial"/>
          <w:sz w:val="22"/>
          <w:szCs w:val="22"/>
        </w:rPr>
        <w:t>didapatkan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dari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sekolah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547E">
        <w:rPr>
          <w:rFonts w:ascii="Arial" w:hAnsi="Arial" w:cs="Arial"/>
          <w:sz w:val="22"/>
          <w:szCs w:val="22"/>
        </w:rPr>
        <w:t>misalnya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dalam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pelajaran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6547E">
        <w:rPr>
          <w:rFonts w:ascii="Arial" w:hAnsi="Arial" w:cs="Arial"/>
          <w:sz w:val="22"/>
          <w:szCs w:val="22"/>
        </w:rPr>
        <w:t>biologi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,  agama </w:t>
      </w:r>
      <w:proofErr w:type="spellStart"/>
      <w:r w:rsidRPr="0086547E">
        <w:rPr>
          <w:rFonts w:ascii="Arial" w:hAnsi="Arial" w:cs="Arial"/>
          <w:sz w:val="22"/>
          <w:szCs w:val="22"/>
        </w:rPr>
        <w:t>maupun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dalam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bimbingan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6547E">
        <w:rPr>
          <w:rFonts w:ascii="Arial" w:hAnsi="Arial" w:cs="Arial"/>
          <w:sz w:val="22"/>
          <w:szCs w:val="22"/>
        </w:rPr>
        <w:t>konseling</w:t>
      </w:r>
      <w:proofErr w:type="spellEnd"/>
      <w:r w:rsidR="00B167AB">
        <w:rPr>
          <w:rFonts w:ascii="Arial" w:hAnsi="Arial" w:cs="Arial"/>
          <w:sz w:val="22"/>
          <w:szCs w:val="22"/>
          <w:lang w:val="id-ID"/>
        </w:rPr>
        <w:t xml:space="preserve"> </w:t>
      </w:r>
      <w:r w:rsidR="00B167AB">
        <w:rPr>
          <w:rFonts w:ascii="Arial" w:hAnsi="Arial" w:cs="Arial"/>
          <w:sz w:val="22"/>
          <w:szCs w:val="22"/>
          <w:lang w:val="id-ID"/>
        </w:rPr>
        <w:fldChar w:fldCharType="begin" w:fldLock="1"/>
      </w:r>
      <w:r w:rsidR="000C4273">
        <w:rPr>
          <w:rFonts w:ascii="Arial" w:hAnsi="Arial" w:cs="Arial"/>
          <w:sz w:val="22"/>
          <w:szCs w:val="22"/>
          <w:lang w:val="id-ID"/>
        </w:rPr>
        <w:instrText>ADDIN CSL_CITATION {"citationItems":[{"id":"ITEM-1","itemData":{"author":[{"dropping-particle":"","family":"Andriyani J","given":"","non-dropping-particle":"","parse-names":false,"suffix":""}],"container-title":"Jurnal Ilmiah Psikologi AnNafs","id":"ITEM-1","issue":"1","issued":{"date-parts":[["2014"]]},"page":"1","title":"Pola Asuh Orang Tua: Perkembangan Konsep Diri Remaja","type":"article-journal"},"uris":["http://www.mendeley.com/documents/?uuid=46753c1e-fa02-42ff-b497-f7af467b1483"]}],"mendeley":{"formattedCitation":"(16)","plainTextFormattedCitation":"(16)","previouslyFormattedCitation":"(16)"},"properties":{"noteIndex":0},"schema":"https://github.com/citation-style-language/schema/raw/master/csl-citation.json"}</w:instrText>
      </w:r>
      <w:r w:rsidR="00B167AB">
        <w:rPr>
          <w:rFonts w:ascii="Arial" w:hAnsi="Arial" w:cs="Arial"/>
          <w:sz w:val="22"/>
          <w:szCs w:val="22"/>
          <w:lang w:val="id-ID"/>
        </w:rPr>
        <w:fldChar w:fldCharType="separate"/>
      </w:r>
      <w:r w:rsidR="00B167AB" w:rsidRPr="00B167AB">
        <w:rPr>
          <w:rFonts w:ascii="Arial" w:hAnsi="Arial" w:cs="Arial"/>
          <w:noProof/>
          <w:sz w:val="22"/>
          <w:szCs w:val="22"/>
          <w:lang w:val="id-ID"/>
        </w:rPr>
        <w:t>(16)</w:t>
      </w:r>
      <w:r w:rsidR="00B167AB">
        <w:rPr>
          <w:rFonts w:ascii="Arial" w:hAnsi="Arial" w:cs="Arial"/>
          <w:sz w:val="22"/>
          <w:szCs w:val="22"/>
          <w:lang w:val="id-ID"/>
        </w:rPr>
        <w:fldChar w:fldCharType="end"/>
      </w:r>
      <w:r w:rsidR="00CA4C3A" w:rsidRPr="0086547E">
        <w:rPr>
          <w:rFonts w:ascii="Arial" w:hAnsi="Arial" w:cs="Arial"/>
          <w:sz w:val="22"/>
          <w:szCs w:val="22"/>
        </w:rPr>
        <w:t>.</w:t>
      </w:r>
    </w:p>
    <w:p w14:paraId="020E5B28" w14:textId="4635C087" w:rsidR="00CA4C3A" w:rsidRPr="0086547E" w:rsidRDefault="00CA4C3A" w:rsidP="00CA4C3A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86547E">
        <w:rPr>
          <w:rFonts w:ascii="Arial" w:hAnsi="Arial" w:cs="Arial"/>
          <w:sz w:val="22"/>
          <w:szCs w:val="22"/>
        </w:rPr>
        <w:t xml:space="preserve">Hasil uji </w:t>
      </w:r>
      <w:proofErr w:type="spellStart"/>
      <w:r w:rsidRPr="0086547E">
        <w:rPr>
          <w:rFonts w:ascii="Arial" w:hAnsi="Arial" w:cs="Arial"/>
          <w:sz w:val="22"/>
          <w:szCs w:val="22"/>
        </w:rPr>
        <w:t>multivariat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dilakukan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dengan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menggunakan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uji </w:t>
      </w:r>
      <w:proofErr w:type="spellStart"/>
      <w:r w:rsidRPr="0086547E">
        <w:rPr>
          <w:rFonts w:ascii="Arial" w:hAnsi="Arial" w:cs="Arial"/>
          <w:sz w:val="22"/>
          <w:szCs w:val="22"/>
        </w:rPr>
        <w:t>regresi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l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inear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berganda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diperoleh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variabel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pengetahuan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r w:rsidRPr="0086547E">
        <w:rPr>
          <w:rFonts w:ascii="Arial" w:hAnsi="Arial" w:cs="Arial"/>
          <w:sz w:val="22"/>
          <w:szCs w:val="22"/>
        </w:rPr>
        <w:t>dan</w:t>
      </w:r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konsep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mempunyai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nilai p ≤ nilai α (0,05), </w:t>
      </w:r>
      <w:proofErr w:type="spellStart"/>
      <w:r w:rsidRPr="0086547E">
        <w:rPr>
          <w:rFonts w:ascii="Arial" w:hAnsi="Arial" w:cs="Arial"/>
          <w:sz w:val="22"/>
          <w:szCs w:val="22"/>
        </w:rPr>
        <w:t>yakni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nilai p </w:t>
      </w:r>
      <w:proofErr w:type="spellStart"/>
      <w:r w:rsidRPr="0086547E">
        <w:rPr>
          <w:rFonts w:ascii="Arial" w:hAnsi="Arial" w:cs="Arial"/>
          <w:sz w:val="22"/>
          <w:szCs w:val="22"/>
        </w:rPr>
        <w:t>untuk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pengetahuan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86547E">
        <w:rPr>
          <w:rFonts w:ascii="Arial" w:hAnsi="Arial" w:cs="Arial"/>
          <w:sz w:val="22"/>
          <w:szCs w:val="22"/>
        </w:rPr>
        <w:t>adalah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(</w:t>
      </w:r>
      <w:r w:rsidRPr="0086547E">
        <w:rPr>
          <w:rFonts w:ascii="Arial" w:hAnsi="Arial" w:cs="Arial"/>
          <w:sz w:val="22"/>
          <w:szCs w:val="22"/>
          <w:lang w:val="en-GB"/>
        </w:rPr>
        <w:t>0,025</w:t>
      </w:r>
      <w:r w:rsidRPr="0086547E">
        <w:rPr>
          <w:rFonts w:ascii="Arial" w:hAnsi="Arial" w:cs="Arial"/>
          <w:sz w:val="22"/>
          <w:szCs w:val="22"/>
        </w:rPr>
        <w:t xml:space="preserve">) dan nilai p </w:t>
      </w:r>
      <w:proofErr w:type="spellStart"/>
      <w:r w:rsidRPr="0086547E">
        <w:rPr>
          <w:rFonts w:ascii="Arial" w:hAnsi="Arial" w:cs="Arial"/>
          <w:sz w:val="22"/>
          <w:szCs w:val="22"/>
        </w:rPr>
        <w:t>untuk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“k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onsep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86547E">
        <w:rPr>
          <w:rFonts w:ascii="Arial" w:hAnsi="Arial" w:cs="Arial"/>
          <w:sz w:val="22"/>
          <w:szCs w:val="22"/>
        </w:rPr>
        <w:t>adalah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(</w:t>
      </w:r>
      <w:r w:rsidRPr="0086547E">
        <w:rPr>
          <w:rFonts w:ascii="Arial" w:hAnsi="Arial" w:cs="Arial"/>
          <w:sz w:val="22"/>
          <w:szCs w:val="22"/>
          <w:lang w:val="en-GB"/>
        </w:rPr>
        <w:t>0,032</w:t>
      </w:r>
      <w:r w:rsidRPr="0086547E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86547E">
        <w:rPr>
          <w:rFonts w:ascii="Arial" w:hAnsi="Arial" w:cs="Arial"/>
          <w:sz w:val="22"/>
          <w:szCs w:val="22"/>
        </w:rPr>
        <w:t>Kedua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variabel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independen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tersebut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memiliki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nilai p yang </w:t>
      </w:r>
      <w:proofErr w:type="spellStart"/>
      <w:r w:rsidRPr="0086547E">
        <w:rPr>
          <w:rFonts w:ascii="Arial" w:hAnsi="Arial" w:cs="Arial"/>
          <w:sz w:val="22"/>
          <w:szCs w:val="22"/>
        </w:rPr>
        <w:t>lebih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kecil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dari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nilai α (0,05). </w:t>
      </w:r>
    </w:p>
    <w:p w14:paraId="4A3204BB" w14:textId="77777777" w:rsidR="002E5B06" w:rsidRPr="0086547E" w:rsidRDefault="002E5B06" w:rsidP="00C1431D">
      <w:pPr>
        <w:spacing w:line="360" w:lineRule="auto"/>
        <w:ind w:firstLine="426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</w:p>
    <w:p w14:paraId="127AB4FA" w14:textId="1727CC0B" w:rsidR="000F0C4C" w:rsidRPr="0086547E" w:rsidRDefault="000F0C4C" w:rsidP="00B65D37">
      <w:pPr>
        <w:ind w:left="851" w:right="-32" w:hanging="851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86547E">
        <w:rPr>
          <w:rFonts w:ascii="Arial" w:hAnsi="Arial" w:cs="Arial"/>
          <w:b/>
          <w:sz w:val="22"/>
          <w:szCs w:val="22"/>
        </w:rPr>
        <w:t>Tabel</w:t>
      </w:r>
      <w:proofErr w:type="spellEnd"/>
      <w:r w:rsidRPr="0086547E">
        <w:rPr>
          <w:rFonts w:ascii="Arial" w:hAnsi="Arial" w:cs="Arial"/>
          <w:b/>
          <w:sz w:val="22"/>
          <w:szCs w:val="22"/>
        </w:rPr>
        <w:t xml:space="preserve"> </w:t>
      </w:r>
      <w:r w:rsidRPr="0086547E">
        <w:rPr>
          <w:rFonts w:ascii="Arial" w:hAnsi="Arial" w:cs="Arial"/>
          <w:b/>
          <w:sz w:val="22"/>
          <w:szCs w:val="22"/>
          <w:lang w:val="en-GB"/>
        </w:rPr>
        <w:t>5</w:t>
      </w:r>
      <w:r w:rsidRPr="0086547E">
        <w:rPr>
          <w:rFonts w:ascii="Arial" w:hAnsi="Arial" w:cs="Arial"/>
          <w:b/>
          <w:sz w:val="22"/>
          <w:szCs w:val="22"/>
        </w:rPr>
        <w:t xml:space="preserve"> </w:t>
      </w:r>
      <w:r w:rsidRPr="00B65D37">
        <w:rPr>
          <w:rFonts w:ascii="Arial" w:hAnsi="Arial" w:cs="Arial"/>
          <w:sz w:val="22"/>
          <w:szCs w:val="22"/>
        </w:rPr>
        <w:t xml:space="preserve">Hasil </w:t>
      </w:r>
      <w:proofErr w:type="spellStart"/>
      <w:r w:rsidRPr="00B65D37">
        <w:rPr>
          <w:rFonts w:ascii="Arial" w:hAnsi="Arial" w:cs="Arial"/>
          <w:sz w:val="22"/>
          <w:szCs w:val="22"/>
        </w:rPr>
        <w:t>Analisis</w:t>
      </w:r>
      <w:proofErr w:type="spellEnd"/>
      <w:r w:rsidRPr="00B65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</w:rPr>
        <w:t>Multivariat</w:t>
      </w:r>
      <w:proofErr w:type="spellEnd"/>
      <w:r w:rsidRPr="00B65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</w:rPr>
        <w:t>Determinan</w:t>
      </w:r>
      <w:proofErr w:type="spellEnd"/>
      <w:r w:rsidRPr="00B65D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B65D3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  <w:lang w:val="en-GB"/>
        </w:rPr>
        <w:t>Perawat</w:t>
      </w:r>
      <w:proofErr w:type="spellEnd"/>
      <w:r w:rsidRPr="00B65D37">
        <w:rPr>
          <w:rFonts w:ascii="Arial" w:hAnsi="Arial" w:cs="Arial"/>
          <w:sz w:val="22"/>
          <w:szCs w:val="22"/>
          <w:lang w:val="en-GB"/>
        </w:rPr>
        <w:t xml:space="preserve"> </w:t>
      </w:r>
      <w:r w:rsidRPr="00B65D37">
        <w:rPr>
          <w:rFonts w:ascii="Arial" w:hAnsi="Arial" w:cs="Arial"/>
          <w:sz w:val="22"/>
          <w:szCs w:val="22"/>
        </w:rPr>
        <w:t xml:space="preserve">di </w:t>
      </w:r>
      <w:r w:rsidRPr="00B65D37">
        <w:rPr>
          <w:rFonts w:ascii="Arial" w:hAnsi="Arial" w:cs="Arial"/>
          <w:sz w:val="22"/>
          <w:szCs w:val="22"/>
          <w:lang w:val="en-GB" w:eastAsia="en-GB"/>
        </w:rPr>
        <w:t xml:space="preserve">RSUD </w:t>
      </w:r>
      <w:proofErr w:type="spellStart"/>
      <w:r w:rsidRPr="00B65D37">
        <w:rPr>
          <w:rFonts w:ascii="Arial" w:hAnsi="Arial" w:cs="Arial"/>
          <w:sz w:val="22"/>
          <w:szCs w:val="22"/>
          <w:lang w:val="en-GB" w:eastAsia="en-GB"/>
        </w:rPr>
        <w:t>Panembahan</w:t>
      </w:r>
      <w:proofErr w:type="spellEnd"/>
      <w:r w:rsidRPr="00B65D37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B65D37">
        <w:rPr>
          <w:rFonts w:ascii="Arial" w:hAnsi="Arial" w:cs="Arial"/>
          <w:sz w:val="22"/>
          <w:szCs w:val="22"/>
          <w:lang w:val="en-GB" w:eastAsia="en-GB"/>
        </w:rPr>
        <w:t>Senopati</w:t>
      </w:r>
      <w:proofErr w:type="spellEnd"/>
      <w:r w:rsidRPr="00B65D37">
        <w:rPr>
          <w:rFonts w:ascii="Arial" w:hAnsi="Arial" w:cs="Arial"/>
          <w:sz w:val="22"/>
          <w:szCs w:val="22"/>
          <w:lang w:val="en-GB" w:eastAsia="en-GB"/>
        </w:rPr>
        <w:t xml:space="preserve"> Bantul</w:t>
      </w:r>
    </w:p>
    <w:tbl>
      <w:tblPr>
        <w:tblW w:w="7654" w:type="dxa"/>
        <w:tblInd w:w="534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656"/>
        <w:gridCol w:w="895"/>
        <w:gridCol w:w="851"/>
        <w:gridCol w:w="850"/>
        <w:gridCol w:w="709"/>
        <w:gridCol w:w="851"/>
        <w:gridCol w:w="850"/>
      </w:tblGrid>
      <w:tr w:rsidR="000F0C4C" w:rsidRPr="0086547E" w14:paraId="25697379" w14:textId="77777777" w:rsidTr="004C70B1">
        <w:trPr>
          <w:trHeight w:val="316"/>
        </w:trPr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87D830F" w14:textId="77777777" w:rsidR="000F0C4C" w:rsidRPr="0086547E" w:rsidRDefault="000F0C4C" w:rsidP="004C70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199EAE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6547E">
              <w:rPr>
                <w:rFonts w:ascii="Arial" w:hAnsi="Arial" w:cs="Arial"/>
                <w:b/>
                <w:bCs/>
                <w:sz w:val="22"/>
                <w:szCs w:val="22"/>
              </w:rPr>
              <w:t>Variabel</w:t>
            </w:r>
            <w:proofErr w:type="spellEnd"/>
          </w:p>
        </w:tc>
        <w:tc>
          <w:tcPr>
            <w:tcW w:w="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BE956F2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63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547E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B964AC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108"/>
              <w:contextualSpacing w:val="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86547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Wald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057DD65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108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6547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</w:t>
            </w:r>
            <w:r w:rsidRPr="0086547E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86547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5D54D67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108" w:right="-108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547E">
              <w:rPr>
                <w:rFonts w:ascii="Arial" w:hAnsi="Arial" w:cs="Arial"/>
                <w:b/>
                <w:bCs/>
                <w:sz w:val="22"/>
                <w:szCs w:val="22"/>
              </w:rPr>
              <w:t>OR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3072D80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547E">
              <w:rPr>
                <w:rFonts w:ascii="Arial" w:hAnsi="Arial" w:cs="Arial"/>
                <w:b/>
                <w:bCs/>
                <w:sz w:val="22"/>
                <w:szCs w:val="22"/>
              </w:rPr>
              <w:t>95 % CI</w:t>
            </w:r>
          </w:p>
        </w:tc>
      </w:tr>
      <w:tr w:rsidR="000F0C4C" w:rsidRPr="0086547E" w14:paraId="7922CF47" w14:textId="77777777" w:rsidTr="004C70B1">
        <w:trPr>
          <w:trHeight w:val="287"/>
        </w:trPr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FB8FB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E84EBA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20EB5E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63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F25F05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108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435E9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108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04DF1F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108" w:right="-108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F079EE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108" w:right="40"/>
              <w:contextualSpacing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6547E">
              <w:rPr>
                <w:rFonts w:ascii="Arial" w:hAnsi="Arial" w:cs="Arial"/>
                <w:b/>
                <w:i/>
                <w:sz w:val="22"/>
                <w:szCs w:val="22"/>
              </w:rPr>
              <w:t>Lower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829F37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108"/>
              <w:contextualSpacing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6547E">
              <w:rPr>
                <w:rFonts w:ascii="Arial" w:hAnsi="Arial" w:cs="Arial"/>
                <w:b/>
                <w:i/>
                <w:sz w:val="22"/>
                <w:szCs w:val="22"/>
              </w:rPr>
              <w:t>Upper</w:t>
            </w:r>
          </w:p>
        </w:tc>
      </w:tr>
      <w:tr w:rsidR="000F0C4C" w:rsidRPr="0086547E" w14:paraId="78CDD86F" w14:textId="77777777" w:rsidTr="004C70B1">
        <w:trPr>
          <w:trHeight w:val="395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776CFE1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6547E">
              <w:rPr>
                <w:rFonts w:ascii="Arial" w:hAnsi="Arial" w:cs="Arial"/>
                <w:bCs/>
                <w:i/>
                <w:sz w:val="22"/>
                <w:szCs w:val="22"/>
              </w:rPr>
              <w:t>Step 1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3411B298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86547E">
              <w:rPr>
                <w:rFonts w:ascii="Arial" w:hAnsi="Arial" w:cs="Arial"/>
                <w:sz w:val="22"/>
                <w:szCs w:val="22"/>
                <w:lang w:val="en-GB"/>
              </w:rPr>
              <w:t>Pengetahuan</w:t>
            </w:r>
            <w:proofErr w:type="spellEnd"/>
            <w:r w:rsidRPr="0086547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</w:tcPr>
          <w:p w14:paraId="25FD527A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63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6547E">
              <w:rPr>
                <w:rFonts w:ascii="Arial" w:hAnsi="Arial" w:cs="Arial"/>
                <w:sz w:val="22"/>
                <w:szCs w:val="22"/>
                <w:lang w:val="en-GB"/>
              </w:rPr>
              <w:t>1,002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251E352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108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6547E">
              <w:rPr>
                <w:rFonts w:ascii="Arial" w:hAnsi="Arial" w:cs="Arial"/>
                <w:sz w:val="22"/>
                <w:szCs w:val="22"/>
                <w:lang w:val="en-GB"/>
              </w:rPr>
              <w:t>5,772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A8A81D4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108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6547E">
              <w:rPr>
                <w:rFonts w:ascii="Arial" w:hAnsi="Arial" w:cs="Arial"/>
                <w:sz w:val="22"/>
                <w:szCs w:val="22"/>
              </w:rPr>
              <w:t>0,0</w:t>
            </w:r>
            <w:r w:rsidRPr="0086547E">
              <w:rPr>
                <w:rFonts w:ascii="Arial" w:hAnsi="Arial" w:cs="Arial"/>
                <w:sz w:val="22"/>
                <w:szCs w:val="22"/>
                <w:lang w:val="en-GB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EA36EF8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108" w:right="-108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6547E">
              <w:rPr>
                <w:rFonts w:ascii="Arial" w:hAnsi="Arial" w:cs="Arial"/>
                <w:sz w:val="22"/>
                <w:szCs w:val="22"/>
              </w:rPr>
              <w:t>2,</w:t>
            </w:r>
            <w:r w:rsidRPr="0086547E">
              <w:rPr>
                <w:rFonts w:ascii="Arial" w:hAnsi="Arial" w:cs="Arial"/>
                <w:sz w:val="22"/>
                <w:szCs w:val="22"/>
                <w:lang w:val="en-GB"/>
              </w:rPr>
              <w:t>725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EE4FF7A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108" w:right="40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6547E">
              <w:rPr>
                <w:rFonts w:ascii="Arial" w:hAnsi="Arial" w:cs="Arial"/>
                <w:sz w:val="22"/>
                <w:szCs w:val="22"/>
              </w:rPr>
              <w:t>1,</w:t>
            </w:r>
            <w:r w:rsidRPr="0086547E">
              <w:rPr>
                <w:rFonts w:ascii="Arial" w:hAnsi="Arial" w:cs="Arial"/>
                <w:sz w:val="22"/>
                <w:szCs w:val="22"/>
                <w:lang w:val="en-GB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229CDED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108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6547E">
              <w:rPr>
                <w:rFonts w:ascii="Arial" w:hAnsi="Arial" w:cs="Arial"/>
                <w:sz w:val="22"/>
                <w:szCs w:val="22"/>
                <w:lang w:val="en-GB"/>
              </w:rPr>
              <w:t>6,173</w:t>
            </w:r>
          </w:p>
        </w:tc>
      </w:tr>
      <w:tr w:rsidR="000F0C4C" w:rsidRPr="0086547E" w14:paraId="0FBAC160" w14:textId="77777777" w:rsidTr="004C70B1">
        <w:trPr>
          <w:trHeight w:val="400"/>
        </w:trPr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14:paraId="0BF50447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56" w:type="dxa"/>
            <w:tcBorders>
              <w:left w:val="nil"/>
              <w:right w:val="nil"/>
            </w:tcBorders>
            <w:shd w:val="clear" w:color="auto" w:fill="auto"/>
          </w:tcPr>
          <w:p w14:paraId="51B1C520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86547E">
              <w:rPr>
                <w:rFonts w:ascii="Arial" w:hAnsi="Arial" w:cs="Arial"/>
                <w:sz w:val="22"/>
                <w:szCs w:val="22"/>
                <w:lang w:val="en-GB"/>
              </w:rPr>
              <w:t>Konsep</w:t>
            </w:r>
            <w:proofErr w:type="spellEnd"/>
            <w:r w:rsidRPr="0086547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547E">
              <w:rPr>
                <w:rFonts w:ascii="Arial" w:hAnsi="Arial" w:cs="Arial"/>
                <w:sz w:val="22"/>
                <w:szCs w:val="22"/>
                <w:lang w:val="en-GB"/>
              </w:rPr>
              <w:t>Diri</w:t>
            </w:r>
            <w:proofErr w:type="spellEnd"/>
          </w:p>
        </w:tc>
        <w:tc>
          <w:tcPr>
            <w:tcW w:w="895" w:type="dxa"/>
            <w:tcBorders>
              <w:left w:val="nil"/>
              <w:right w:val="nil"/>
            </w:tcBorders>
            <w:shd w:val="clear" w:color="auto" w:fill="auto"/>
          </w:tcPr>
          <w:p w14:paraId="2BE43258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63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6547E">
              <w:rPr>
                <w:rFonts w:ascii="Arial" w:hAnsi="Arial" w:cs="Arial"/>
                <w:sz w:val="22"/>
                <w:szCs w:val="22"/>
                <w:lang w:val="en-GB"/>
              </w:rPr>
              <w:t>1,085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14:paraId="6C6C2C03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108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6547E">
              <w:rPr>
                <w:rFonts w:ascii="Arial" w:hAnsi="Arial" w:cs="Arial"/>
                <w:sz w:val="22"/>
                <w:szCs w:val="22"/>
                <w:lang w:val="en-GB"/>
              </w:rPr>
              <w:t>5,445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14:paraId="0CE16B53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108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6547E">
              <w:rPr>
                <w:rFonts w:ascii="Arial" w:hAnsi="Arial" w:cs="Arial"/>
                <w:sz w:val="22"/>
                <w:szCs w:val="22"/>
              </w:rPr>
              <w:t>0,0</w:t>
            </w:r>
            <w:r w:rsidRPr="0086547E">
              <w:rPr>
                <w:rFonts w:ascii="Arial" w:hAnsi="Arial" w:cs="Arial"/>
                <w:sz w:val="22"/>
                <w:szCs w:val="22"/>
                <w:lang w:val="en-GB"/>
              </w:rPr>
              <w:t>20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3EDF08C6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108" w:right="-108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6547E">
              <w:rPr>
                <w:rFonts w:ascii="Arial" w:hAnsi="Arial" w:cs="Arial"/>
                <w:sz w:val="22"/>
                <w:szCs w:val="22"/>
              </w:rPr>
              <w:t>2,</w:t>
            </w:r>
            <w:r w:rsidRPr="0086547E">
              <w:rPr>
                <w:rFonts w:ascii="Arial" w:hAnsi="Arial" w:cs="Arial"/>
                <w:sz w:val="22"/>
                <w:szCs w:val="22"/>
                <w:lang w:val="en-GB"/>
              </w:rPr>
              <w:t>959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14:paraId="0D60618F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108" w:right="40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6547E">
              <w:rPr>
                <w:rFonts w:ascii="Arial" w:hAnsi="Arial" w:cs="Arial"/>
                <w:sz w:val="22"/>
                <w:szCs w:val="22"/>
                <w:lang w:val="en-GB"/>
              </w:rPr>
              <w:t>1,190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14:paraId="458B6551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108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6547E">
              <w:rPr>
                <w:rFonts w:ascii="Arial" w:hAnsi="Arial" w:cs="Arial"/>
                <w:sz w:val="22"/>
                <w:szCs w:val="22"/>
                <w:lang w:val="en-GB"/>
              </w:rPr>
              <w:t>7,361</w:t>
            </w:r>
          </w:p>
        </w:tc>
      </w:tr>
      <w:tr w:rsidR="000F0C4C" w:rsidRPr="0086547E" w14:paraId="42E6C950" w14:textId="77777777" w:rsidTr="004C70B1">
        <w:trPr>
          <w:trHeight w:val="257"/>
        </w:trPr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14:paraId="0A993767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56" w:type="dxa"/>
            <w:tcBorders>
              <w:left w:val="nil"/>
              <w:right w:val="nil"/>
            </w:tcBorders>
            <w:shd w:val="clear" w:color="auto" w:fill="auto"/>
          </w:tcPr>
          <w:p w14:paraId="32EF0E62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6547E">
              <w:rPr>
                <w:rFonts w:ascii="Arial" w:hAnsi="Arial" w:cs="Arial"/>
                <w:sz w:val="22"/>
                <w:szCs w:val="22"/>
              </w:rPr>
              <w:t>Constant</w:t>
            </w:r>
          </w:p>
        </w:tc>
        <w:tc>
          <w:tcPr>
            <w:tcW w:w="895" w:type="dxa"/>
            <w:tcBorders>
              <w:left w:val="nil"/>
              <w:right w:val="nil"/>
            </w:tcBorders>
            <w:shd w:val="clear" w:color="auto" w:fill="auto"/>
          </w:tcPr>
          <w:p w14:paraId="1807A6A3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63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6547E">
              <w:rPr>
                <w:rFonts w:ascii="Arial" w:hAnsi="Arial" w:cs="Arial"/>
                <w:sz w:val="22"/>
                <w:szCs w:val="22"/>
              </w:rPr>
              <w:t>-1,</w:t>
            </w:r>
            <w:r w:rsidRPr="0086547E">
              <w:rPr>
                <w:rFonts w:ascii="Arial" w:hAnsi="Arial" w:cs="Arial"/>
                <w:sz w:val="22"/>
                <w:szCs w:val="22"/>
                <w:lang w:val="en-GB"/>
              </w:rPr>
              <w:t>817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14:paraId="7890774E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108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6547E">
              <w:rPr>
                <w:rFonts w:ascii="Arial" w:hAnsi="Arial" w:cs="Arial"/>
                <w:sz w:val="22"/>
                <w:szCs w:val="22"/>
                <w:lang w:val="en-GB"/>
              </w:rPr>
              <w:t>29,514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14:paraId="593DDF19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108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6547E">
              <w:rPr>
                <w:rFonts w:ascii="Arial" w:hAnsi="Arial" w:cs="Arial"/>
                <w:sz w:val="22"/>
                <w:szCs w:val="22"/>
                <w:lang w:val="en-GB"/>
              </w:rPr>
              <w:t>0,000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35A4B459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108" w:right="-108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6547E">
              <w:rPr>
                <w:rFonts w:ascii="Arial" w:hAnsi="Arial" w:cs="Arial"/>
                <w:sz w:val="22"/>
                <w:szCs w:val="22"/>
                <w:lang w:val="en-GB"/>
              </w:rPr>
              <w:t>0,162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14:paraId="0AA79440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108" w:right="4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14:paraId="59EF0D87" w14:textId="77777777" w:rsidR="000F0C4C" w:rsidRPr="0086547E" w:rsidRDefault="000F0C4C" w:rsidP="004C70B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-108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C5D0AA" w14:textId="77777777" w:rsidR="000F0C4C" w:rsidRPr="0086547E" w:rsidRDefault="000F0C4C" w:rsidP="000F0C4C">
      <w:pPr>
        <w:ind w:right="1840"/>
        <w:jc w:val="both"/>
        <w:rPr>
          <w:rFonts w:ascii="Arial" w:hAnsi="Arial" w:cs="Arial"/>
          <w:sz w:val="22"/>
          <w:szCs w:val="22"/>
          <w:lang w:val="en-GB"/>
        </w:rPr>
      </w:pPr>
    </w:p>
    <w:p w14:paraId="3A1B76C3" w14:textId="6CCB8308" w:rsidR="00451759" w:rsidRPr="0086547E" w:rsidRDefault="00CA4C3A" w:rsidP="00451759">
      <w:pPr>
        <w:spacing w:before="3" w:line="360" w:lineRule="auto"/>
        <w:ind w:right="79" w:firstLine="450"/>
        <w:jc w:val="both"/>
        <w:rPr>
          <w:rFonts w:ascii="Arial" w:hAnsi="Arial" w:cs="Arial"/>
          <w:sz w:val="22"/>
          <w:szCs w:val="22"/>
        </w:rPr>
      </w:pPr>
      <w:proofErr w:type="spellStart"/>
      <w:r w:rsidRPr="0086547E">
        <w:rPr>
          <w:rFonts w:ascii="Arial" w:hAnsi="Arial" w:cs="Arial"/>
          <w:sz w:val="22"/>
          <w:szCs w:val="22"/>
        </w:rPr>
        <w:t>Berdasarkan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hasil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uji </w:t>
      </w:r>
      <w:proofErr w:type="spellStart"/>
      <w:r w:rsidRPr="0086547E">
        <w:rPr>
          <w:rFonts w:ascii="Arial" w:hAnsi="Arial" w:cs="Arial"/>
          <w:sz w:val="22"/>
          <w:szCs w:val="22"/>
        </w:rPr>
        <w:t>statistik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hal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ini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menunjukkan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bahwa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kedua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variabel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tersebut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bermakna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secara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bersama-sama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menu</w:t>
      </w:r>
      <w:r w:rsidRPr="0086547E">
        <w:rPr>
          <w:rFonts w:ascii="Arial" w:hAnsi="Arial" w:cs="Arial"/>
          <w:sz w:val="22"/>
          <w:szCs w:val="22"/>
          <w:lang w:val="en-GB"/>
        </w:rPr>
        <w:t>n</w:t>
      </w:r>
      <w:proofErr w:type="spellStart"/>
      <w:r w:rsidRPr="0086547E">
        <w:rPr>
          <w:rFonts w:ascii="Arial" w:hAnsi="Arial" w:cs="Arial"/>
          <w:sz w:val="22"/>
          <w:szCs w:val="22"/>
        </w:rPr>
        <w:t>jukkan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hubungan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signifikan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terhadap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. Hasil uji </w:t>
      </w:r>
      <w:proofErr w:type="spellStart"/>
      <w:r w:rsidRPr="0086547E">
        <w:rPr>
          <w:rFonts w:ascii="Arial" w:hAnsi="Arial" w:cs="Arial"/>
          <w:sz w:val="22"/>
          <w:szCs w:val="22"/>
        </w:rPr>
        <w:t>statistik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menunjukkan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bahwa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variabel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pengetahuan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ber</w:t>
      </w:r>
      <w:r w:rsidRPr="0086547E">
        <w:rPr>
          <w:rFonts w:ascii="Arial" w:hAnsi="Arial" w:cs="Arial"/>
          <w:sz w:val="22"/>
          <w:szCs w:val="22"/>
          <w:lang w:val="en-GB"/>
        </w:rPr>
        <w:t>hubungan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signifikan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sebesar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2,</w:t>
      </w:r>
      <w:r w:rsidRPr="0086547E">
        <w:rPr>
          <w:rFonts w:ascii="Arial" w:hAnsi="Arial" w:cs="Arial"/>
          <w:sz w:val="22"/>
          <w:szCs w:val="22"/>
          <w:lang w:val="en-GB"/>
        </w:rPr>
        <w:t>725</w:t>
      </w:r>
      <w:r w:rsidRPr="0086547E">
        <w:rPr>
          <w:rFonts w:ascii="Arial" w:hAnsi="Arial" w:cs="Arial"/>
          <w:sz w:val="22"/>
          <w:szCs w:val="22"/>
        </w:rPr>
        <w:t xml:space="preserve"> kali </w:t>
      </w:r>
      <w:proofErr w:type="spellStart"/>
      <w:r w:rsidRPr="0086547E">
        <w:rPr>
          <w:rFonts w:ascii="Arial" w:hAnsi="Arial" w:cs="Arial"/>
          <w:sz w:val="22"/>
          <w:szCs w:val="22"/>
        </w:rPr>
        <w:t>terhadap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86547E">
        <w:rPr>
          <w:rFonts w:ascii="Arial" w:hAnsi="Arial" w:cs="Arial"/>
          <w:sz w:val="22"/>
          <w:szCs w:val="22"/>
        </w:rPr>
        <w:t>Begitu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pula </w:t>
      </w:r>
      <w:proofErr w:type="spellStart"/>
      <w:r w:rsidRPr="0086547E">
        <w:rPr>
          <w:rFonts w:ascii="Arial" w:hAnsi="Arial" w:cs="Arial"/>
          <w:sz w:val="22"/>
          <w:szCs w:val="22"/>
        </w:rPr>
        <w:t>variabel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konsep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</w:t>
      </w:r>
      <w:r w:rsidRPr="0086547E">
        <w:rPr>
          <w:rFonts w:ascii="Arial" w:hAnsi="Arial" w:cs="Arial"/>
          <w:sz w:val="22"/>
          <w:szCs w:val="22"/>
        </w:rPr>
        <w:t>dengan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hasil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uji </w:t>
      </w:r>
      <w:proofErr w:type="spellStart"/>
      <w:r w:rsidRPr="0086547E">
        <w:rPr>
          <w:rFonts w:ascii="Arial" w:hAnsi="Arial" w:cs="Arial"/>
          <w:sz w:val="22"/>
          <w:szCs w:val="22"/>
        </w:rPr>
        <w:t>statistik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menunjukkan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r w:rsidRPr="0086547E">
        <w:rPr>
          <w:rFonts w:ascii="Arial" w:hAnsi="Arial" w:cs="Arial"/>
          <w:sz w:val="22"/>
          <w:szCs w:val="22"/>
          <w:lang w:val="en-GB"/>
        </w:rPr>
        <w:t>2</w:t>
      </w:r>
      <w:r w:rsidRPr="0086547E">
        <w:rPr>
          <w:rFonts w:ascii="Arial" w:hAnsi="Arial" w:cs="Arial"/>
          <w:sz w:val="22"/>
          <w:szCs w:val="22"/>
        </w:rPr>
        <w:t>,</w:t>
      </w:r>
      <w:r w:rsidRPr="0086547E">
        <w:rPr>
          <w:rFonts w:ascii="Arial" w:hAnsi="Arial" w:cs="Arial"/>
          <w:sz w:val="22"/>
          <w:szCs w:val="22"/>
          <w:lang w:val="en-GB"/>
        </w:rPr>
        <w:t xml:space="preserve">959 </w:t>
      </w:r>
      <w:r w:rsidRPr="0086547E">
        <w:rPr>
          <w:rFonts w:ascii="Arial" w:hAnsi="Arial" w:cs="Arial"/>
          <w:sz w:val="22"/>
          <w:szCs w:val="22"/>
        </w:rPr>
        <w:t xml:space="preserve">kali </w:t>
      </w:r>
      <w:proofErr w:type="spellStart"/>
      <w:r w:rsidRPr="0086547E">
        <w:rPr>
          <w:rFonts w:ascii="Arial" w:hAnsi="Arial" w:cs="Arial"/>
          <w:sz w:val="22"/>
          <w:szCs w:val="22"/>
        </w:rPr>
        <w:t>terhadap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. </w:t>
      </w:r>
      <w:r w:rsidRPr="0086547E">
        <w:rPr>
          <w:rFonts w:ascii="Arial" w:hAnsi="Arial" w:cs="Arial"/>
          <w:sz w:val="22"/>
          <w:szCs w:val="22"/>
        </w:rPr>
        <w:t xml:space="preserve">Hasil uji </w:t>
      </w:r>
      <w:proofErr w:type="spellStart"/>
      <w:r w:rsidRPr="0086547E">
        <w:rPr>
          <w:rFonts w:ascii="Arial" w:hAnsi="Arial" w:cs="Arial"/>
          <w:sz w:val="22"/>
          <w:szCs w:val="22"/>
        </w:rPr>
        <w:t>statistik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menunjukkan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nilai OR “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pengetahuan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86547E">
        <w:rPr>
          <w:rFonts w:ascii="Arial" w:hAnsi="Arial" w:cs="Arial"/>
          <w:sz w:val="22"/>
          <w:szCs w:val="22"/>
        </w:rPr>
        <w:t>adalah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(</w:t>
      </w:r>
      <w:r w:rsidRPr="0086547E">
        <w:rPr>
          <w:rFonts w:ascii="Arial" w:hAnsi="Arial" w:cs="Arial"/>
          <w:sz w:val="22"/>
          <w:szCs w:val="22"/>
          <w:lang w:val="en-GB"/>
        </w:rPr>
        <w:t>2,725</w:t>
      </w:r>
      <w:r w:rsidRPr="0086547E">
        <w:rPr>
          <w:rFonts w:ascii="Arial" w:hAnsi="Arial" w:cs="Arial"/>
          <w:sz w:val="22"/>
          <w:szCs w:val="22"/>
        </w:rPr>
        <w:t>) dan nilai OR “</w:t>
      </w:r>
      <w:proofErr w:type="spellStart"/>
      <w:r w:rsidRPr="0086547E">
        <w:rPr>
          <w:rFonts w:ascii="Arial" w:hAnsi="Arial" w:cs="Arial"/>
          <w:sz w:val="22"/>
          <w:szCs w:val="22"/>
        </w:rPr>
        <w:t>konsep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86547E">
        <w:rPr>
          <w:rFonts w:ascii="Arial" w:hAnsi="Arial" w:cs="Arial"/>
          <w:sz w:val="22"/>
          <w:szCs w:val="22"/>
        </w:rPr>
        <w:t>sebesar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(2,</w:t>
      </w:r>
      <w:r w:rsidRPr="0086547E">
        <w:rPr>
          <w:rFonts w:ascii="Arial" w:hAnsi="Arial" w:cs="Arial"/>
          <w:sz w:val="22"/>
          <w:szCs w:val="22"/>
          <w:lang w:val="en-GB"/>
        </w:rPr>
        <w:t>959</w:t>
      </w:r>
      <w:r w:rsidRPr="0086547E">
        <w:rPr>
          <w:rFonts w:ascii="Arial" w:hAnsi="Arial" w:cs="Arial"/>
          <w:sz w:val="22"/>
          <w:szCs w:val="22"/>
        </w:rPr>
        <w:t xml:space="preserve">). Nilai </w:t>
      </w:r>
      <w:proofErr w:type="spellStart"/>
      <w:r w:rsidRPr="0086547E">
        <w:rPr>
          <w:rFonts w:ascii="Arial" w:hAnsi="Arial" w:cs="Arial"/>
          <w:sz w:val="22"/>
          <w:szCs w:val="22"/>
        </w:rPr>
        <w:t>ini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juga </w:t>
      </w:r>
      <w:proofErr w:type="spellStart"/>
      <w:r w:rsidRPr="0086547E">
        <w:rPr>
          <w:rFonts w:ascii="Arial" w:hAnsi="Arial" w:cs="Arial"/>
          <w:sz w:val="22"/>
          <w:szCs w:val="22"/>
        </w:rPr>
        <w:t>kemudi</w:t>
      </w:r>
      <w:r w:rsidR="00662B58">
        <w:rPr>
          <w:rFonts w:ascii="Arial" w:hAnsi="Arial" w:cs="Arial"/>
          <w:sz w:val="22"/>
          <w:szCs w:val="22"/>
        </w:rPr>
        <w:t>an</w:t>
      </w:r>
      <w:proofErr w:type="spellEnd"/>
      <w:r w:rsidR="00662B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2B58">
        <w:rPr>
          <w:rFonts w:ascii="Arial" w:hAnsi="Arial" w:cs="Arial"/>
          <w:sz w:val="22"/>
          <w:szCs w:val="22"/>
        </w:rPr>
        <w:t>menunjukkan</w:t>
      </w:r>
      <w:proofErr w:type="spellEnd"/>
      <w:r w:rsidR="00662B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2B58">
        <w:rPr>
          <w:rFonts w:ascii="Arial" w:hAnsi="Arial" w:cs="Arial"/>
          <w:sz w:val="22"/>
          <w:szCs w:val="22"/>
        </w:rPr>
        <w:t>bahwa</w:t>
      </w:r>
      <w:proofErr w:type="spellEnd"/>
      <w:r w:rsidR="00662B5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62B58">
        <w:rPr>
          <w:rFonts w:ascii="Arial" w:hAnsi="Arial" w:cs="Arial"/>
          <w:sz w:val="22"/>
          <w:szCs w:val="22"/>
        </w:rPr>
        <w:t>variabel</w:t>
      </w:r>
      <w:proofErr w:type="spellEnd"/>
      <w:r w:rsidR="00662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konsep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merupakan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variabel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yang</w:t>
      </w:r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r w:rsidRPr="0086547E">
        <w:rPr>
          <w:rFonts w:ascii="Arial" w:hAnsi="Arial" w:cs="Arial"/>
          <w:sz w:val="22"/>
          <w:szCs w:val="22"/>
        </w:rPr>
        <w:t xml:space="preserve">paling </w:t>
      </w:r>
      <w:proofErr w:type="spellStart"/>
      <w:r w:rsidRPr="0086547E">
        <w:rPr>
          <w:rFonts w:ascii="Arial" w:hAnsi="Arial" w:cs="Arial"/>
          <w:sz w:val="22"/>
          <w:szCs w:val="22"/>
        </w:rPr>
        <w:t>ber</w:t>
      </w:r>
      <w:r w:rsidRPr="0086547E">
        <w:rPr>
          <w:rFonts w:ascii="Arial" w:hAnsi="Arial" w:cs="Arial"/>
          <w:sz w:val="22"/>
          <w:szCs w:val="22"/>
          <w:lang w:val="en-GB"/>
        </w:rPr>
        <w:t>hubungan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terhadap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apabil</w:t>
      </w:r>
      <w:r w:rsidR="00662B58">
        <w:rPr>
          <w:rFonts w:ascii="Arial" w:hAnsi="Arial" w:cs="Arial"/>
          <w:sz w:val="22"/>
          <w:szCs w:val="22"/>
        </w:rPr>
        <w:t>a</w:t>
      </w:r>
      <w:proofErr w:type="spellEnd"/>
      <w:r w:rsidR="00662B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2B58">
        <w:rPr>
          <w:rFonts w:ascii="Arial" w:hAnsi="Arial" w:cs="Arial"/>
          <w:sz w:val="22"/>
          <w:szCs w:val="22"/>
        </w:rPr>
        <w:t>dibandingkan</w:t>
      </w:r>
      <w:proofErr w:type="spellEnd"/>
      <w:r w:rsidR="00662B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2B58">
        <w:rPr>
          <w:rFonts w:ascii="Arial" w:hAnsi="Arial" w:cs="Arial"/>
          <w:sz w:val="22"/>
          <w:szCs w:val="22"/>
        </w:rPr>
        <w:t>dengan</w:t>
      </w:r>
      <w:proofErr w:type="spellEnd"/>
      <w:r w:rsidR="00662B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2B58">
        <w:rPr>
          <w:rFonts w:ascii="Arial" w:hAnsi="Arial" w:cs="Arial"/>
          <w:sz w:val="22"/>
          <w:szCs w:val="22"/>
        </w:rPr>
        <w:t>variabel</w:t>
      </w:r>
      <w:proofErr w:type="spellEnd"/>
      <w:r w:rsidR="00662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pengetahuan</w:t>
      </w:r>
      <w:proofErr w:type="spellEnd"/>
      <w:r w:rsidRPr="0086547E">
        <w:rPr>
          <w:rFonts w:ascii="Arial" w:hAnsi="Arial" w:cs="Arial"/>
          <w:sz w:val="22"/>
          <w:szCs w:val="22"/>
        </w:rPr>
        <w:t>.</w:t>
      </w:r>
    </w:p>
    <w:p w14:paraId="7B001780" w14:textId="11037172" w:rsidR="00451759" w:rsidRPr="0086547E" w:rsidRDefault="00451759" w:rsidP="00871228">
      <w:pPr>
        <w:spacing w:before="3" w:line="360" w:lineRule="auto"/>
        <w:ind w:right="79" w:firstLine="450"/>
        <w:jc w:val="both"/>
        <w:rPr>
          <w:rFonts w:ascii="Arial" w:hAnsi="Arial" w:cs="Arial"/>
          <w:sz w:val="22"/>
          <w:szCs w:val="22"/>
        </w:rPr>
      </w:pPr>
      <w:proofErr w:type="spellStart"/>
      <w:r w:rsidRPr="0086547E">
        <w:rPr>
          <w:rFonts w:ascii="Arial" w:hAnsi="Arial" w:cs="Arial"/>
          <w:sz w:val="22"/>
          <w:szCs w:val="22"/>
        </w:rPr>
        <w:lastRenderedPageBreak/>
        <w:t>Komitmen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organisasional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secara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bersama-sama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mempunyai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hubungan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</w:rPr>
        <w:t>positif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6547E">
        <w:rPr>
          <w:rFonts w:ascii="Arial" w:hAnsi="Arial" w:cs="Arial"/>
          <w:sz w:val="22"/>
          <w:szCs w:val="22"/>
        </w:rPr>
        <w:t>signifikan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r w:rsidR="004554E6">
        <w:rPr>
          <w:rFonts w:ascii="Arial" w:hAnsi="Arial" w:cs="Arial"/>
          <w:sz w:val="22"/>
          <w:szCs w:val="22"/>
          <w:shd w:val="clear" w:color="auto" w:fill="FFFFFF"/>
        </w:rPr>
        <w:fldChar w:fldCharType="begin" w:fldLock="1"/>
      </w:r>
      <w:r w:rsidR="000C4273">
        <w:rPr>
          <w:rFonts w:ascii="Arial" w:hAnsi="Arial" w:cs="Arial"/>
          <w:sz w:val="22"/>
          <w:szCs w:val="22"/>
          <w:shd w:val="clear" w:color="auto" w:fill="FFFFFF"/>
        </w:rPr>
        <w:instrText>ADDIN CSL_CITATION {"citationItems":[{"id":"ITEM-1","itemData":{"author":[{"dropping-particle":"","family":"Sumarni S","given":"Pramuntadi A.","non-dropping-particle":"","parse-names":false,"suffix":""}],"container-title":"Jurnal Manajemen Kesehatan Yayasan RS. Dr. Soetomo","id":"ITEM-1","issue":"2","issued":{"date-parts":[["2019"]]},"page":"154-64","title":"Pengaruh Komitmen Organisasi Terhadap Kinerja Perawat di RS PK Muhammadiyah Bantul","type":"article-journal"},"uris":["http://www.mendeley.com/documents/?uuid=cde8b0a2-3fb7-451d-8a8b-297be72a511d"]}],"mendeley":{"formattedCitation":"(17)","plainTextFormattedCitation":"(17)","previouslyFormattedCitation":"(17)"},"properties":{"noteIndex":0},"schema":"https://github.com/citation-style-language/schema/raw/master/csl-citation.json"}</w:instrText>
      </w:r>
      <w:r w:rsidR="004554E6">
        <w:rPr>
          <w:rFonts w:ascii="Arial" w:hAnsi="Arial" w:cs="Arial"/>
          <w:sz w:val="22"/>
          <w:szCs w:val="22"/>
          <w:shd w:val="clear" w:color="auto" w:fill="FFFFFF"/>
        </w:rPr>
        <w:fldChar w:fldCharType="separate"/>
      </w:r>
      <w:r w:rsidR="004554E6" w:rsidRPr="004554E6">
        <w:rPr>
          <w:rFonts w:ascii="Arial" w:hAnsi="Arial" w:cs="Arial"/>
          <w:noProof/>
          <w:sz w:val="22"/>
          <w:szCs w:val="22"/>
          <w:shd w:val="clear" w:color="auto" w:fill="FFFFFF"/>
        </w:rPr>
        <w:t>(17)</w:t>
      </w:r>
      <w:r w:rsidR="004554E6">
        <w:rPr>
          <w:rFonts w:ascii="Arial" w:hAnsi="Arial" w:cs="Arial"/>
          <w:sz w:val="22"/>
          <w:szCs w:val="22"/>
          <w:shd w:val="clear" w:color="auto" w:fill="FFFFFF"/>
        </w:rPr>
        <w:fldChar w:fldCharType="end"/>
      </w:r>
      <w:r w:rsidRPr="0086547E">
        <w:rPr>
          <w:rFonts w:ascii="Arial" w:hAnsi="Arial" w:cs="Arial"/>
          <w:sz w:val="22"/>
          <w:szCs w:val="22"/>
        </w:rPr>
        <w:t xml:space="preserve">. Hal </w:t>
      </w:r>
      <w:proofErr w:type="spellStart"/>
      <w:r w:rsidRPr="0086547E">
        <w:rPr>
          <w:rFonts w:ascii="Arial" w:hAnsi="Arial" w:cs="Arial"/>
          <w:sz w:val="22"/>
          <w:szCs w:val="22"/>
        </w:rPr>
        <w:t>ini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sesuai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dengan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pendapat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bahwa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mereka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</w:rPr>
        <w:t>memiliki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2B58">
        <w:rPr>
          <w:rFonts w:ascii="Arial" w:hAnsi="Arial" w:cs="Arial"/>
          <w:i/>
          <w:sz w:val="22"/>
          <w:szCs w:val="22"/>
        </w:rPr>
        <w:t>continuan</w:t>
      </w:r>
      <w:proofErr w:type="spellEnd"/>
      <w:r w:rsidRPr="00662B58">
        <w:rPr>
          <w:rFonts w:ascii="Arial" w:hAnsi="Arial" w:cs="Arial"/>
          <w:i/>
          <w:sz w:val="22"/>
          <w:szCs w:val="22"/>
        </w:rPr>
        <w:t xml:space="preserve"> commitment </w:t>
      </w:r>
      <w:r w:rsidRPr="0086547E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86547E">
        <w:rPr>
          <w:rFonts w:ascii="Arial" w:hAnsi="Arial" w:cs="Arial"/>
          <w:sz w:val="22"/>
          <w:szCs w:val="22"/>
        </w:rPr>
        <w:t>tinggi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tetap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tinggal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karena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mereka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merasa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memerlukannya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547E">
        <w:rPr>
          <w:rFonts w:ascii="Arial" w:hAnsi="Arial" w:cs="Arial"/>
          <w:sz w:val="22"/>
          <w:szCs w:val="22"/>
        </w:rPr>
        <w:t>sedangkan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karyawan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memiliki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r w:rsidRPr="0086547E">
        <w:rPr>
          <w:rFonts w:ascii="Arial" w:hAnsi="Arial" w:cs="Arial"/>
          <w:i/>
          <w:sz w:val="22"/>
          <w:szCs w:val="22"/>
        </w:rPr>
        <w:t>affective commitment</w:t>
      </w:r>
      <w:r w:rsidRPr="0086547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</w:rPr>
        <w:t>tinggi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tetap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tinggal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karena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mereka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menginginkannya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dan </w:t>
      </w:r>
      <w:r w:rsidRPr="00662B58">
        <w:rPr>
          <w:rFonts w:ascii="Arial" w:hAnsi="Arial" w:cs="Arial"/>
          <w:i/>
          <w:sz w:val="22"/>
          <w:szCs w:val="22"/>
        </w:rPr>
        <w:t>normative commitment</w:t>
      </w:r>
      <w:r w:rsidRPr="0086547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</w:rPr>
        <w:t>tetap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tinggal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karena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mereka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merasa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seharusnya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melakukannya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demikian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r w:rsidR="004554E6">
        <w:rPr>
          <w:rFonts w:ascii="Arial" w:hAnsi="Arial" w:cs="Arial"/>
          <w:sz w:val="22"/>
          <w:szCs w:val="22"/>
        </w:rPr>
        <w:fldChar w:fldCharType="begin" w:fldLock="1"/>
      </w:r>
      <w:r w:rsidR="000C4273">
        <w:rPr>
          <w:rFonts w:ascii="Arial" w:hAnsi="Arial" w:cs="Arial"/>
          <w:sz w:val="22"/>
          <w:szCs w:val="22"/>
        </w:rPr>
        <w:instrText>ADDIN CSL_CITATION {"citationItems":[{"id":"ITEM-1","itemData":{"author":[{"dropping-particle":"","family":"Brunner","given":"M. Dkk","non-dropping-particle":"","parse-names":false,"suffix":""}],"container-title":"Journal Of Education Psychology","id":"ITEM-1","issued":{"date-parts":[["2010"]]},"page":"4","title":"The Structure Academic Self Concepts Resevited : The Nested Marsh/Shavelson Model","type":"article-journal","volume":"102"},"uris":["http://www.mendeley.com/documents/?uuid=4a7a3ffa-eee6-457c-b0d4-7ca0d9a226f0"]}],"mendeley":{"formattedCitation":"(18)","plainTextFormattedCitation":"(18)","previouslyFormattedCitation":"(18)"},"properties":{"noteIndex":0},"schema":"https://github.com/citation-style-language/schema/raw/master/csl-citation.json"}</w:instrText>
      </w:r>
      <w:r w:rsidR="004554E6">
        <w:rPr>
          <w:rFonts w:ascii="Arial" w:hAnsi="Arial" w:cs="Arial"/>
          <w:sz w:val="22"/>
          <w:szCs w:val="22"/>
        </w:rPr>
        <w:fldChar w:fldCharType="separate"/>
      </w:r>
      <w:r w:rsidR="004554E6" w:rsidRPr="004554E6">
        <w:rPr>
          <w:rFonts w:ascii="Arial" w:hAnsi="Arial" w:cs="Arial"/>
          <w:noProof/>
          <w:sz w:val="22"/>
          <w:szCs w:val="22"/>
        </w:rPr>
        <w:t>(18)</w:t>
      </w:r>
      <w:r w:rsidR="004554E6">
        <w:rPr>
          <w:rFonts w:ascii="Arial" w:hAnsi="Arial" w:cs="Arial"/>
          <w:sz w:val="22"/>
          <w:szCs w:val="22"/>
        </w:rPr>
        <w:fldChar w:fldCharType="end"/>
      </w:r>
      <w:r w:rsidRPr="00CC24FD">
        <w:rPr>
          <w:rFonts w:ascii="Arial" w:hAnsi="Arial" w:cs="Arial"/>
          <w:sz w:val="22"/>
          <w:szCs w:val="22"/>
        </w:rPr>
        <w:t>.</w:t>
      </w:r>
      <w:r w:rsidR="00F113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Persepsi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responden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mengenai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kepuasan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kerja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merupakan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salah </w:t>
      </w:r>
      <w:proofErr w:type="spellStart"/>
      <w:r w:rsidRPr="0086547E">
        <w:rPr>
          <w:rFonts w:ascii="Arial" w:hAnsi="Arial" w:cs="Arial"/>
          <w:sz w:val="22"/>
          <w:szCs w:val="22"/>
        </w:rPr>
        <w:t>satu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motivasi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</w:rPr>
        <w:t>dapat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mempengaruhi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kinerja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seseorang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547E">
        <w:rPr>
          <w:rFonts w:ascii="Arial" w:hAnsi="Arial" w:cs="Arial"/>
          <w:sz w:val="22"/>
          <w:szCs w:val="22"/>
        </w:rPr>
        <w:t>serta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dapat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mempengaruhi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inovasi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</w:rPr>
        <w:t>merupakan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jaminan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organisasi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dalam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meningkatkan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daya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saingnya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r w:rsidR="000C4273">
        <w:rPr>
          <w:rFonts w:ascii="Arial" w:hAnsi="Arial" w:cs="Arial"/>
          <w:sz w:val="22"/>
          <w:szCs w:val="22"/>
        </w:rPr>
        <w:fldChar w:fldCharType="begin" w:fldLock="1"/>
      </w:r>
      <w:r w:rsidR="00751657">
        <w:rPr>
          <w:rFonts w:ascii="Arial" w:hAnsi="Arial" w:cs="Arial"/>
          <w:sz w:val="22"/>
          <w:szCs w:val="22"/>
        </w:rPr>
        <w:instrText>ADDIN CSL_CITATION {"citationItems":[{"id":"ITEM-1","itemData":{"author":[{"dropping-particle":"","family":"Sumarni","given":"S.","non-dropping-particle":"","parse-names":false,"suffix":""}],"container-title":"Unnes Journal of Public Health","id":"ITEM-1","issue":"4","issued":{"date-parts":[["2017"]]},"page":"245-52","title":"Analisis Kinerja Organisasi Dengan Pendekatan Balanced Scorecard Di Rumah Sakit Ibnu Sina Makassar","type":"article-journal"},"uris":["http://www.mendeley.com/documents/?uuid=1165ed92-5276-473b-8919-9d689d8540d0"]}],"mendeley":{"formattedCitation":"(19)","plainTextFormattedCitation":"(19)","previouslyFormattedCitation":"(19)"},"properties":{"noteIndex":0},"schema":"https://github.com/citation-style-language/schema/raw/master/csl-citation.json"}</w:instrText>
      </w:r>
      <w:r w:rsidR="000C4273">
        <w:rPr>
          <w:rFonts w:ascii="Arial" w:hAnsi="Arial" w:cs="Arial"/>
          <w:sz w:val="22"/>
          <w:szCs w:val="22"/>
        </w:rPr>
        <w:fldChar w:fldCharType="separate"/>
      </w:r>
      <w:r w:rsidR="000C4273" w:rsidRPr="000C4273">
        <w:rPr>
          <w:rFonts w:ascii="Arial" w:hAnsi="Arial" w:cs="Arial"/>
          <w:noProof/>
          <w:sz w:val="22"/>
          <w:szCs w:val="22"/>
        </w:rPr>
        <w:t>(19)</w:t>
      </w:r>
      <w:r w:rsidR="000C4273">
        <w:rPr>
          <w:rFonts w:ascii="Arial" w:hAnsi="Arial" w:cs="Arial"/>
          <w:sz w:val="22"/>
          <w:szCs w:val="22"/>
        </w:rPr>
        <w:fldChar w:fldCharType="end"/>
      </w:r>
      <w:r w:rsidRPr="0086547E">
        <w:rPr>
          <w:rFonts w:ascii="Arial" w:hAnsi="Arial" w:cs="Arial"/>
          <w:sz w:val="22"/>
          <w:szCs w:val="22"/>
        </w:rPr>
        <w:t>.</w:t>
      </w:r>
      <w:r w:rsidR="00871228" w:rsidRPr="00871228">
        <w:t xml:space="preserve"> </w:t>
      </w:r>
      <w:proofErr w:type="spellStart"/>
      <w:r w:rsidR="00871228" w:rsidRPr="00871228">
        <w:rPr>
          <w:rFonts w:ascii="Arial" w:hAnsi="Arial" w:cs="Arial"/>
          <w:sz w:val="22"/>
          <w:szCs w:val="22"/>
        </w:rPr>
        <w:t>Rumah</w:t>
      </w:r>
      <w:proofErr w:type="spellEnd"/>
      <w:r w:rsidR="00871228" w:rsidRPr="008712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1228" w:rsidRPr="00871228">
        <w:rPr>
          <w:rFonts w:ascii="Arial" w:hAnsi="Arial" w:cs="Arial"/>
          <w:sz w:val="22"/>
          <w:szCs w:val="22"/>
        </w:rPr>
        <w:t>sakit</w:t>
      </w:r>
      <w:proofErr w:type="spellEnd"/>
      <w:r w:rsidR="00871228" w:rsidRPr="008712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1228" w:rsidRPr="00871228">
        <w:rPr>
          <w:rFonts w:ascii="Arial" w:hAnsi="Arial" w:cs="Arial"/>
          <w:sz w:val="22"/>
          <w:szCs w:val="22"/>
        </w:rPr>
        <w:t>perlu</w:t>
      </w:r>
      <w:proofErr w:type="spellEnd"/>
      <w:r w:rsidR="00871228" w:rsidRPr="008712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1228" w:rsidRPr="00871228">
        <w:rPr>
          <w:rFonts w:ascii="Arial" w:hAnsi="Arial" w:cs="Arial"/>
          <w:sz w:val="22"/>
          <w:szCs w:val="22"/>
        </w:rPr>
        <w:t>memperhatikan</w:t>
      </w:r>
      <w:proofErr w:type="spellEnd"/>
      <w:r w:rsidR="00871228" w:rsidRPr="008712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1228" w:rsidRPr="00871228">
        <w:rPr>
          <w:rFonts w:ascii="Arial" w:hAnsi="Arial" w:cs="Arial"/>
          <w:sz w:val="22"/>
          <w:szCs w:val="22"/>
        </w:rPr>
        <w:t>suatu</w:t>
      </w:r>
      <w:proofErr w:type="spellEnd"/>
      <w:r w:rsidR="008712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1228" w:rsidRPr="00871228">
        <w:rPr>
          <w:rFonts w:ascii="Arial" w:hAnsi="Arial" w:cs="Arial"/>
          <w:sz w:val="22"/>
          <w:szCs w:val="22"/>
        </w:rPr>
        <w:t>ukuran</w:t>
      </w:r>
      <w:proofErr w:type="spellEnd"/>
      <w:r w:rsidR="00871228" w:rsidRPr="008712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1228" w:rsidRPr="00871228">
        <w:rPr>
          <w:rFonts w:ascii="Arial" w:hAnsi="Arial" w:cs="Arial"/>
          <w:sz w:val="22"/>
          <w:szCs w:val="22"/>
        </w:rPr>
        <w:t>keterlibatan</w:t>
      </w:r>
      <w:proofErr w:type="spellEnd"/>
      <w:r w:rsidR="00871228" w:rsidRPr="008712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1228" w:rsidRPr="00871228">
        <w:rPr>
          <w:rFonts w:ascii="Arial" w:hAnsi="Arial" w:cs="Arial"/>
          <w:sz w:val="22"/>
          <w:szCs w:val="22"/>
        </w:rPr>
        <w:t>pelanggan</w:t>
      </w:r>
      <w:proofErr w:type="spellEnd"/>
      <w:r w:rsidR="00871228" w:rsidRPr="008712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1228" w:rsidRPr="00871228">
        <w:rPr>
          <w:rFonts w:ascii="Arial" w:hAnsi="Arial" w:cs="Arial"/>
          <w:sz w:val="22"/>
          <w:szCs w:val="22"/>
        </w:rPr>
        <w:t>kepada</w:t>
      </w:r>
      <w:proofErr w:type="spellEnd"/>
      <w:r w:rsidR="008712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1228">
        <w:rPr>
          <w:rFonts w:ascii="Arial" w:hAnsi="Arial" w:cs="Arial"/>
          <w:sz w:val="22"/>
          <w:szCs w:val="22"/>
        </w:rPr>
        <w:t>rumah</w:t>
      </w:r>
      <w:proofErr w:type="spellEnd"/>
      <w:r w:rsidR="008712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1228">
        <w:rPr>
          <w:rFonts w:ascii="Arial" w:hAnsi="Arial" w:cs="Arial"/>
          <w:sz w:val="22"/>
          <w:szCs w:val="22"/>
        </w:rPr>
        <w:t>sakit</w:t>
      </w:r>
      <w:proofErr w:type="spellEnd"/>
      <w:r w:rsidR="00871228" w:rsidRPr="008712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1228" w:rsidRPr="00871228">
        <w:rPr>
          <w:rFonts w:ascii="Arial" w:hAnsi="Arial" w:cs="Arial"/>
          <w:sz w:val="22"/>
          <w:szCs w:val="22"/>
        </w:rPr>
        <w:t>untuk</w:t>
      </w:r>
      <w:proofErr w:type="spellEnd"/>
      <w:r w:rsidR="00871228" w:rsidRPr="008712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1228" w:rsidRPr="00871228">
        <w:rPr>
          <w:rFonts w:ascii="Arial" w:hAnsi="Arial" w:cs="Arial"/>
          <w:sz w:val="22"/>
          <w:szCs w:val="22"/>
        </w:rPr>
        <w:t>meningkatkan</w:t>
      </w:r>
      <w:proofErr w:type="spellEnd"/>
      <w:r w:rsidR="008712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1228" w:rsidRPr="00871228">
        <w:rPr>
          <w:rFonts w:ascii="Arial" w:hAnsi="Arial" w:cs="Arial"/>
          <w:sz w:val="22"/>
          <w:szCs w:val="22"/>
        </w:rPr>
        <w:t>pelayanan</w:t>
      </w:r>
      <w:proofErr w:type="spellEnd"/>
      <w:r w:rsidR="00871228" w:rsidRPr="008712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1228" w:rsidRPr="00871228">
        <w:rPr>
          <w:rFonts w:ascii="Arial" w:hAnsi="Arial" w:cs="Arial"/>
          <w:sz w:val="22"/>
          <w:szCs w:val="22"/>
        </w:rPr>
        <w:t>kesehatan</w:t>
      </w:r>
      <w:proofErr w:type="spellEnd"/>
      <w:r w:rsidR="00871228" w:rsidRPr="0087122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871228" w:rsidRPr="00871228">
        <w:rPr>
          <w:rFonts w:ascii="Arial" w:hAnsi="Arial" w:cs="Arial"/>
          <w:sz w:val="22"/>
          <w:szCs w:val="22"/>
        </w:rPr>
        <w:t>baik</w:t>
      </w:r>
      <w:proofErr w:type="spellEnd"/>
      <w:r w:rsidR="00871228">
        <w:rPr>
          <w:rFonts w:ascii="Arial" w:hAnsi="Arial" w:cs="Arial"/>
          <w:sz w:val="22"/>
          <w:szCs w:val="22"/>
        </w:rPr>
        <w:t xml:space="preserve"> </w:t>
      </w:r>
      <w:r w:rsidR="00751657">
        <w:rPr>
          <w:rFonts w:ascii="Arial" w:hAnsi="Arial" w:cs="Arial"/>
          <w:sz w:val="22"/>
          <w:szCs w:val="22"/>
          <w:shd w:val="clear" w:color="auto" w:fill="FFFFFF"/>
        </w:rPr>
        <w:fldChar w:fldCharType="begin" w:fldLock="1"/>
      </w:r>
      <w:r w:rsidR="00751657">
        <w:rPr>
          <w:rFonts w:ascii="Arial" w:hAnsi="Arial" w:cs="Arial"/>
          <w:sz w:val="22"/>
          <w:szCs w:val="22"/>
          <w:shd w:val="clear" w:color="auto" w:fill="FFFFFF"/>
        </w:rPr>
        <w:instrText>ADDIN CSL_CITATION {"citationItems":[{"id":"ITEM-1","itemData":{"author":[{"dropping-particle":"","family":"Sumarni S","given":"Rivai F","non-dropping-particle":"","parse-names":false,"suffix":""}],"container-title":"In Proceedings of the International Conference on Healthcare Service Management 2018","id":"ITEM-1","issued":{"date-parts":[["2018"]]},"page":"237-240","title":"Brand Equity Effect on Service Reutilization Interest of Inpatient Installation of Ibnu Sina Hospital, Makassar in 2015","type":"article-journal"},"uris":["http://www.mendeley.com/documents/?uuid=2c94d894-bfa6-4130-afa5-a9749eecc849"]}],"mendeley":{"formattedCitation":"(20)","plainTextFormattedCitation":"(20)"},"properties":{"noteIndex":0},"schema":"https://github.com/citation-style-language/schema/raw/master/csl-citation.json"}</w:instrText>
      </w:r>
      <w:r w:rsidR="00751657">
        <w:rPr>
          <w:rFonts w:ascii="Arial" w:hAnsi="Arial" w:cs="Arial"/>
          <w:sz w:val="22"/>
          <w:szCs w:val="22"/>
          <w:shd w:val="clear" w:color="auto" w:fill="FFFFFF"/>
        </w:rPr>
        <w:fldChar w:fldCharType="separate"/>
      </w:r>
      <w:r w:rsidR="00751657" w:rsidRPr="00751657">
        <w:rPr>
          <w:rFonts w:ascii="Arial" w:hAnsi="Arial" w:cs="Arial"/>
          <w:noProof/>
          <w:sz w:val="22"/>
          <w:szCs w:val="22"/>
          <w:shd w:val="clear" w:color="auto" w:fill="FFFFFF"/>
        </w:rPr>
        <w:t>(20)</w:t>
      </w:r>
      <w:r w:rsidR="00751657">
        <w:rPr>
          <w:rFonts w:ascii="Arial" w:hAnsi="Arial" w:cs="Arial"/>
          <w:sz w:val="22"/>
          <w:szCs w:val="22"/>
          <w:shd w:val="clear" w:color="auto" w:fill="FFFFFF"/>
        </w:rPr>
        <w:fldChar w:fldCharType="end"/>
      </w:r>
      <w:r w:rsidR="00871228" w:rsidRPr="00871228">
        <w:rPr>
          <w:rFonts w:ascii="Arial" w:hAnsi="Arial" w:cs="Arial"/>
          <w:sz w:val="22"/>
          <w:szCs w:val="22"/>
        </w:rPr>
        <w:t>.</w:t>
      </w:r>
    </w:p>
    <w:p w14:paraId="2E06BA52" w14:textId="77777777" w:rsidR="00CA4C3A" w:rsidRPr="0086547E" w:rsidRDefault="00CA4C3A" w:rsidP="0015210D">
      <w:pPr>
        <w:spacing w:before="3" w:line="360" w:lineRule="auto"/>
        <w:ind w:right="79"/>
        <w:jc w:val="both"/>
        <w:rPr>
          <w:rFonts w:ascii="Arial" w:eastAsia="Arial" w:hAnsi="Arial" w:cs="Arial"/>
          <w:sz w:val="22"/>
          <w:szCs w:val="22"/>
        </w:rPr>
      </w:pPr>
    </w:p>
    <w:p w14:paraId="7C1860E7" w14:textId="77777777" w:rsidR="00614865" w:rsidRPr="0086547E" w:rsidRDefault="00614865" w:rsidP="0015210D">
      <w:pPr>
        <w:spacing w:before="3" w:line="360" w:lineRule="auto"/>
        <w:ind w:right="79"/>
        <w:jc w:val="both"/>
        <w:rPr>
          <w:rFonts w:ascii="Arial" w:eastAsia="Arial" w:hAnsi="Arial" w:cs="Arial"/>
          <w:b/>
          <w:sz w:val="22"/>
          <w:szCs w:val="22"/>
          <w:lang w:val="id-ID"/>
        </w:rPr>
      </w:pPr>
      <w:r w:rsidRPr="0086547E">
        <w:rPr>
          <w:rFonts w:ascii="Arial" w:eastAsia="Arial" w:hAnsi="Arial" w:cs="Arial"/>
          <w:b/>
          <w:sz w:val="22"/>
          <w:szCs w:val="22"/>
          <w:lang w:val="id-ID"/>
        </w:rPr>
        <w:t>SIMPULAN</w:t>
      </w:r>
      <w:r w:rsidR="00BF29C4" w:rsidRPr="0086547E">
        <w:rPr>
          <w:rFonts w:ascii="Arial" w:eastAsia="Arial" w:hAnsi="Arial" w:cs="Arial"/>
          <w:b/>
          <w:sz w:val="22"/>
          <w:szCs w:val="22"/>
          <w:lang w:val="id-ID"/>
        </w:rPr>
        <w:t xml:space="preserve"> DAN SARAN</w:t>
      </w:r>
    </w:p>
    <w:p w14:paraId="1B98B438" w14:textId="04A44B2E" w:rsidR="00614865" w:rsidRPr="0086547E" w:rsidRDefault="007238A2" w:rsidP="00456407">
      <w:pPr>
        <w:spacing w:before="3" w:line="360" w:lineRule="auto"/>
        <w:ind w:right="79" w:firstLine="720"/>
        <w:jc w:val="both"/>
        <w:rPr>
          <w:rFonts w:ascii="Arial" w:eastAsia="Arial" w:hAnsi="Arial" w:cs="Arial"/>
          <w:sz w:val="22"/>
          <w:szCs w:val="22"/>
          <w:lang w:val="id-ID"/>
        </w:rPr>
      </w:pPr>
      <w:proofErr w:type="spellStart"/>
      <w:r w:rsidRPr="0086547E">
        <w:rPr>
          <w:rFonts w:ascii="Arial" w:hAnsi="Arial" w:cs="Arial"/>
          <w:sz w:val="22"/>
          <w:szCs w:val="22"/>
        </w:rPr>
        <w:t>Berdasarkan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hasil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penelitian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547E">
        <w:rPr>
          <w:rFonts w:ascii="Arial" w:hAnsi="Arial" w:cs="Arial"/>
          <w:sz w:val="22"/>
          <w:szCs w:val="22"/>
        </w:rPr>
        <w:t>maka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dapat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disimpulkan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bahwa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ada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hubungan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antara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pengetahuan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r w:rsidRPr="0086547E">
        <w:rPr>
          <w:rFonts w:ascii="Arial" w:hAnsi="Arial" w:cs="Arial"/>
          <w:sz w:val="22"/>
          <w:szCs w:val="22"/>
        </w:rPr>
        <w:t>dan k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onsep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terhadap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6547E">
        <w:rPr>
          <w:rFonts w:ascii="Arial" w:hAnsi="Arial" w:cs="Arial"/>
          <w:sz w:val="22"/>
          <w:szCs w:val="22"/>
        </w:rPr>
        <w:t>Selain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itu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variabel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konsep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merupakan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variabel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yang paling </w:t>
      </w:r>
      <w:proofErr w:type="spellStart"/>
      <w:r w:rsidRPr="0086547E">
        <w:rPr>
          <w:rFonts w:ascii="Arial" w:hAnsi="Arial" w:cs="Arial"/>
          <w:sz w:val="22"/>
          <w:szCs w:val="22"/>
        </w:rPr>
        <w:t>ber</w:t>
      </w:r>
      <w:r w:rsidRPr="0086547E">
        <w:rPr>
          <w:rFonts w:ascii="Arial" w:hAnsi="Arial" w:cs="Arial"/>
          <w:sz w:val="22"/>
          <w:szCs w:val="22"/>
          <w:lang w:val="en-GB"/>
        </w:rPr>
        <w:t>hubungan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terhadap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kinerja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6547E">
        <w:rPr>
          <w:rFonts w:ascii="Arial" w:hAnsi="Arial" w:cs="Arial"/>
          <w:sz w:val="22"/>
          <w:szCs w:val="22"/>
        </w:rPr>
        <w:t>Beberapa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saran yang </w:t>
      </w:r>
      <w:proofErr w:type="spellStart"/>
      <w:r w:rsidRPr="0086547E">
        <w:rPr>
          <w:rFonts w:ascii="Arial" w:hAnsi="Arial" w:cs="Arial"/>
          <w:sz w:val="22"/>
          <w:szCs w:val="22"/>
        </w:rPr>
        <w:t>dapat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disampaikan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adalah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kepada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pihak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rumah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sakit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, agar </w:t>
      </w:r>
      <w:proofErr w:type="spellStart"/>
      <w:r w:rsidRPr="0086547E">
        <w:rPr>
          <w:rFonts w:ascii="Arial" w:hAnsi="Arial" w:cs="Arial"/>
          <w:sz w:val="22"/>
          <w:szCs w:val="22"/>
        </w:rPr>
        <w:t>dapat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meningkatkan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pengetahuannya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terutama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terkait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dengan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Asuhan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Keperawatan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sebab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merupakan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tugas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pokok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dari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perawat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6547E">
        <w:rPr>
          <w:rFonts w:ascii="Arial" w:hAnsi="Arial" w:cs="Arial"/>
          <w:sz w:val="22"/>
          <w:szCs w:val="22"/>
        </w:rPr>
        <w:t>Selain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itu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dapat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memberikan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pelayanan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</w:rPr>
        <w:t>berkualitas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kepada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pasien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dengan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  <w:lang w:val="en-GB"/>
        </w:rPr>
        <w:t>pengetahuan</w:t>
      </w:r>
      <w:proofErr w:type="spellEnd"/>
      <w:r w:rsidRPr="0086547E">
        <w:rPr>
          <w:rFonts w:ascii="Arial" w:hAnsi="Arial" w:cs="Arial"/>
          <w:sz w:val="22"/>
          <w:szCs w:val="22"/>
          <w:lang w:val="en-GB"/>
        </w:rPr>
        <w:t xml:space="preserve"> dan </w:t>
      </w:r>
      <w:proofErr w:type="spellStart"/>
      <w:r w:rsidRPr="0086547E">
        <w:rPr>
          <w:rFonts w:ascii="Arial" w:hAnsi="Arial" w:cs="Arial"/>
          <w:sz w:val="22"/>
          <w:szCs w:val="22"/>
        </w:rPr>
        <w:t>konsep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diri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6547E">
        <w:rPr>
          <w:rFonts w:ascii="Arial" w:hAnsi="Arial" w:cs="Arial"/>
          <w:sz w:val="22"/>
          <w:szCs w:val="22"/>
        </w:rPr>
        <w:t>baik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sehingga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dapat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meningkatkan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kinerjanya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6547E">
        <w:rPr>
          <w:rFonts w:ascii="Arial" w:hAnsi="Arial" w:cs="Arial"/>
          <w:sz w:val="22"/>
          <w:szCs w:val="22"/>
        </w:rPr>
        <w:t>Penerapan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Sasaran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kinerja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pegawai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(SKP) </w:t>
      </w:r>
      <w:proofErr w:type="spellStart"/>
      <w:r w:rsidRPr="0086547E">
        <w:rPr>
          <w:rFonts w:ascii="Arial" w:hAnsi="Arial" w:cs="Arial"/>
          <w:sz w:val="22"/>
          <w:szCs w:val="22"/>
        </w:rPr>
        <w:t>cocok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diterapkan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86547E">
        <w:rPr>
          <w:rFonts w:ascii="Arial" w:hAnsi="Arial" w:cs="Arial"/>
          <w:sz w:val="22"/>
          <w:szCs w:val="22"/>
        </w:rPr>
        <w:t>rumah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sakit</w:t>
      </w:r>
      <w:proofErr w:type="spellEnd"/>
      <w:r w:rsidRPr="0086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547E">
        <w:rPr>
          <w:rFonts w:ascii="Arial" w:hAnsi="Arial" w:cs="Arial"/>
          <w:sz w:val="22"/>
          <w:szCs w:val="22"/>
        </w:rPr>
        <w:t>pemerintah</w:t>
      </w:r>
      <w:proofErr w:type="spellEnd"/>
      <w:r w:rsidR="00614865" w:rsidRPr="0086547E">
        <w:rPr>
          <w:rFonts w:ascii="Arial" w:eastAsia="Arial" w:hAnsi="Arial" w:cs="Arial"/>
          <w:sz w:val="22"/>
          <w:szCs w:val="22"/>
          <w:lang w:val="id-ID"/>
        </w:rPr>
        <w:t>.</w:t>
      </w:r>
    </w:p>
    <w:p w14:paraId="16EB40A2" w14:textId="77777777" w:rsidR="00375CA9" w:rsidRPr="0086547E" w:rsidRDefault="00375CA9" w:rsidP="0090594A">
      <w:pPr>
        <w:spacing w:before="3" w:line="360" w:lineRule="auto"/>
        <w:ind w:right="79"/>
        <w:jc w:val="both"/>
        <w:rPr>
          <w:rFonts w:ascii="Arial" w:eastAsia="Arial" w:hAnsi="Arial" w:cs="Arial"/>
          <w:sz w:val="22"/>
          <w:szCs w:val="22"/>
        </w:rPr>
      </w:pPr>
    </w:p>
    <w:p w14:paraId="14631EE8" w14:textId="487B5473" w:rsidR="00463028" w:rsidRPr="00751657" w:rsidRDefault="00614865" w:rsidP="00751657">
      <w:pPr>
        <w:spacing w:before="3" w:line="360" w:lineRule="auto"/>
        <w:ind w:right="79"/>
        <w:jc w:val="both"/>
        <w:rPr>
          <w:rFonts w:ascii="Arial" w:eastAsia="Arial" w:hAnsi="Arial" w:cs="Arial"/>
          <w:b/>
          <w:sz w:val="22"/>
          <w:szCs w:val="22"/>
          <w:lang w:val="id-ID"/>
        </w:rPr>
      </w:pPr>
      <w:r w:rsidRPr="0086547E">
        <w:rPr>
          <w:rFonts w:ascii="Arial" w:eastAsia="Arial" w:hAnsi="Arial" w:cs="Arial"/>
          <w:b/>
          <w:sz w:val="22"/>
          <w:szCs w:val="22"/>
          <w:lang w:val="id-ID"/>
        </w:rPr>
        <w:t>DAFTAR PUSTAKA</w:t>
      </w:r>
    </w:p>
    <w:p w14:paraId="577909BF" w14:textId="1B33CBE5" w:rsidR="00751657" w:rsidRPr="00751657" w:rsidRDefault="00463028" w:rsidP="00751657">
      <w:pPr>
        <w:widowControl w:val="0"/>
        <w:autoSpaceDE w:val="0"/>
        <w:autoSpaceDN w:val="0"/>
        <w:adjustRightInd w:val="0"/>
        <w:spacing w:line="360" w:lineRule="auto"/>
        <w:ind w:left="640" w:hanging="640"/>
        <w:jc w:val="both"/>
        <w:rPr>
          <w:rFonts w:ascii="Arial" w:hAnsi="Arial" w:cs="Arial"/>
          <w:noProof/>
          <w:sz w:val="22"/>
          <w:szCs w:val="24"/>
        </w:rPr>
      </w:pPr>
      <w:r>
        <w:rPr>
          <w:rFonts w:ascii="Arial" w:hAnsi="Arial"/>
          <w:szCs w:val="22"/>
        </w:rPr>
        <w:fldChar w:fldCharType="begin" w:fldLock="1"/>
      </w:r>
      <w:r>
        <w:rPr>
          <w:rFonts w:ascii="Arial" w:hAnsi="Arial"/>
          <w:szCs w:val="22"/>
        </w:rPr>
        <w:instrText xml:space="preserve">ADDIN Mendeley Bibliography CSL_BIBLIOGRAPHY </w:instrText>
      </w:r>
      <w:r>
        <w:rPr>
          <w:rFonts w:ascii="Arial" w:hAnsi="Arial"/>
          <w:szCs w:val="22"/>
        </w:rPr>
        <w:fldChar w:fldCharType="separate"/>
      </w:r>
      <w:r w:rsidR="00751657" w:rsidRPr="00751657">
        <w:rPr>
          <w:rFonts w:ascii="Arial" w:hAnsi="Arial" w:cs="Arial"/>
          <w:noProof/>
          <w:sz w:val="22"/>
          <w:szCs w:val="24"/>
        </w:rPr>
        <w:t xml:space="preserve">1. </w:t>
      </w:r>
      <w:r w:rsidR="00751657" w:rsidRPr="00751657">
        <w:rPr>
          <w:rFonts w:ascii="Arial" w:hAnsi="Arial" w:cs="Arial"/>
          <w:noProof/>
          <w:sz w:val="22"/>
          <w:szCs w:val="24"/>
        </w:rPr>
        <w:tab/>
        <w:t xml:space="preserve">Mangkunegara A.P. Evaluasi Kinerja SDM. bandung: Refika Aditama; 2008. </w:t>
      </w:r>
    </w:p>
    <w:p w14:paraId="5977C3C5" w14:textId="77777777" w:rsidR="00751657" w:rsidRPr="00751657" w:rsidRDefault="00751657" w:rsidP="00751657">
      <w:pPr>
        <w:widowControl w:val="0"/>
        <w:autoSpaceDE w:val="0"/>
        <w:autoSpaceDN w:val="0"/>
        <w:adjustRightInd w:val="0"/>
        <w:spacing w:line="360" w:lineRule="auto"/>
        <w:ind w:left="640" w:hanging="640"/>
        <w:jc w:val="both"/>
        <w:rPr>
          <w:rFonts w:ascii="Arial" w:hAnsi="Arial" w:cs="Arial"/>
          <w:noProof/>
          <w:sz w:val="22"/>
          <w:szCs w:val="24"/>
        </w:rPr>
      </w:pPr>
      <w:r w:rsidRPr="00751657">
        <w:rPr>
          <w:rFonts w:ascii="Arial" w:hAnsi="Arial" w:cs="Arial"/>
          <w:noProof/>
          <w:sz w:val="22"/>
          <w:szCs w:val="24"/>
        </w:rPr>
        <w:t xml:space="preserve">2. </w:t>
      </w:r>
      <w:r w:rsidRPr="00751657">
        <w:rPr>
          <w:rFonts w:ascii="Arial" w:hAnsi="Arial" w:cs="Arial"/>
          <w:noProof/>
          <w:sz w:val="22"/>
          <w:szCs w:val="24"/>
        </w:rPr>
        <w:tab/>
        <w:t xml:space="preserve">RI U. Undang-Undang RI Nomor 44 Tahun 2009 tentang Rumah Sakit. Jakarta; 2009. </w:t>
      </w:r>
    </w:p>
    <w:p w14:paraId="629E3F2C" w14:textId="77777777" w:rsidR="00751657" w:rsidRPr="00751657" w:rsidRDefault="00751657" w:rsidP="00751657">
      <w:pPr>
        <w:widowControl w:val="0"/>
        <w:autoSpaceDE w:val="0"/>
        <w:autoSpaceDN w:val="0"/>
        <w:adjustRightInd w:val="0"/>
        <w:spacing w:line="360" w:lineRule="auto"/>
        <w:ind w:left="640" w:hanging="640"/>
        <w:jc w:val="both"/>
        <w:rPr>
          <w:rFonts w:ascii="Arial" w:hAnsi="Arial" w:cs="Arial"/>
          <w:noProof/>
          <w:sz w:val="22"/>
          <w:szCs w:val="24"/>
        </w:rPr>
      </w:pPr>
      <w:r w:rsidRPr="00751657">
        <w:rPr>
          <w:rFonts w:ascii="Arial" w:hAnsi="Arial" w:cs="Arial"/>
          <w:noProof/>
          <w:sz w:val="22"/>
          <w:szCs w:val="24"/>
        </w:rPr>
        <w:t xml:space="preserve">3. </w:t>
      </w:r>
      <w:r w:rsidRPr="00751657">
        <w:rPr>
          <w:rFonts w:ascii="Arial" w:hAnsi="Arial" w:cs="Arial"/>
          <w:noProof/>
          <w:sz w:val="22"/>
          <w:szCs w:val="24"/>
        </w:rPr>
        <w:tab/>
        <w:t xml:space="preserve">Syah L. Pengaruh Konsep Diri dan Dukungan Sosial terhadap Motivasi Belajar Remaja Panti Sosial. [jakarta]: Fakultas Psikologi UIN Syarif Hidayatullah; 2011. </w:t>
      </w:r>
    </w:p>
    <w:p w14:paraId="6BEA5652" w14:textId="77777777" w:rsidR="00751657" w:rsidRPr="00751657" w:rsidRDefault="00751657" w:rsidP="00751657">
      <w:pPr>
        <w:widowControl w:val="0"/>
        <w:autoSpaceDE w:val="0"/>
        <w:autoSpaceDN w:val="0"/>
        <w:adjustRightInd w:val="0"/>
        <w:spacing w:line="360" w:lineRule="auto"/>
        <w:ind w:left="640" w:hanging="640"/>
        <w:jc w:val="both"/>
        <w:rPr>
          <w:rFonts w:ascii="Arial" w:hAnsi="Arial" w:cs="Arial"/>
          <w:noProof/>
          <w:sz w:val="22"/>
          <w:szCs w:val="24"/>
        </w:rPr>
      </w:pPr>
      <w:r w:rsidRPr="00751657">
        <w:rPr>
          <w:rFonts w:ascii="Arial" w:hAnsi="Arial" w:cs="Arial"/>
          <w:noProof/>
          <w:sz w:val="22"/>
          <w:szCs w:val="24"/>
        </w:rPr>
        <w:t xml:space="preserve">4. </w:t>
      </w:r>
      <w:r w:rsidRPr="00751657">
        <w:rPr>
          <w:rFonts w:ascii="Arial" w:hAnsi="Arial" w:cs="Arial"/>
          <w:noProof/>
          <w:sz w:val="22"/>
          <w:szCs w:val="24"/>
        </w:rPr>
        <w:tab/>
        <w:t xml:space="preserve">Kuspriyomurdono. Penilaian Prestasi Kerja Pegawai Negeri Sipil. Jakarta: Deputi Bidang Bina Kinerja dan Perundang-Undangan, Badan Kepegawaian Negara; 2012. </w:t>
      </w:r>
    </w:p>
    <w:p w14:paraId="17FE71BE" w14:textId="77777777" w:rsidR="00751657" w:rsidRPr="00751657" w:rsidRDefault="00751657" w:rsidP="00751657">
      <w:pPr>
        <w:widowControl w:val="0"/>
        <w:autoSpaceDE w:val="0"/>
        <w:autoSpaceDN w:val="0"/>
        <w:adjustRightInd w:val="0"/>
        <w:spacing w:line="360" w:lineRule="auto"/>
        <w:ind w:left="640" w:hanging="640"/>
        <w:jc w:val="both"/>
        <w:rPr>
          <w:rFonts w:ascii="Arial" w:hAnsi="Arial" w:cs="Arial"/>
          <w:noProof/>
          <w:sz w:val="22"/>
          <w:szCs w:val="24"/>
        </w:rPr>
      </w:pPr>
      <w:r w:rsidRPr="00751657">
        <w:rPr>
          <w:rFonts w:ascii="Arial" w:hAnsi="Arial" w:cs="Arial"/>
          <w:noProof/>
          <w:sz w:val="22"/>
          <w:szCs w:val="24"/>
        </w:rPr>
        <w:t xml:space="preserve">5. </w:t>
      </w:r>
      <w:r w:rsidRPr="00751657">
        <w:rPr>
          <w:rFonts w:ascii="Arial" w:hAnsi="Arial" w:cs="Arial"/>
          <w:noProof/>
          <w:sz w:val="22"/>
          <w:szCs w:val="24"/>
        </w:rPr>
        <w:tab/>
        <w:t xml:space="preserve">R HW. The molecular toolbox: genetic techniques in wildlife ecology and management. J Wildl Manage. 2005;69(4):1362–84. </w:t>
      </w:r>
    </w:p>
    <w:p w14:paraId="175E3382" w14:textId="77777777" w:rsidR="00751657" w:rsidRPr="00751657" w:rsidRDefault="00751657" w:rsidP="00751657">
      <w:pPr>
        <w:widowControl w:val="0"/>
        <w:autoSpaceDE w:val="0"/>
        <w:autoSpaceDN w:val="0"/>
        <w:adjustRightInd w:val="0"/>
        <w:spacing w:line="360" w:lineRule="auto"/>
        <w:ind w:left="640" w:hanging="640"/>
        <w:jc w:val="both"/>
        <w:rPr>
          <w:rFonts w:ascii="Arial" w:hAnsi="Arial" w:cs="Arial"/>
          <w:noProof/>
          <w:sz w:val="22"/>
          <w:szCs w:val="24"/>
        </w:rPr>
      </w:pPr>
      <w:r w:rsidRPr="00751657">
        <w:rPr>
          <w:rFonts w:ascii="Arial" w:hAnsi="Arial" w:cs="Arial"/>
          <w:noProof/>
          <w:sz w:val="22"/>
          <w:szCs w:val="24"/>
        </w:rPr>
        <w:t xml:space="preserve">6. </w:t>
      </w:r>
      <w:r w:rsidRPr="00751657">
        <w:rPr>
          <w:rFonts w:ascii="Arial" w:hAnsi="Arial" w:cs="Arial"/>
          <w:noProof/>
          <w:sz w:val="22"/>
          <w:szCs w:val="24"/>
        </w:rPr>
        <w:tab/>
        <w:t xml:space="preserve">Al WI et. Hubungan Persepsi Perawat tentang Profesi Keperawatan, Kemampuan, dan Motivasi Kerja terhadap Kinerja Perawat Pelaksana di RSUD dr. Slamet Garut. J Keperawatan FIKUI. 2010; </w:t>
      </w:r>
    </w:p>
    <w:p w14:paraId="13EABF85" w14:textId="77777777" w:rsidR="00751657" w:rsidRPr="00751657" w:rsidRDefault="00751657" w:rsidP="00751657">
      <w:pPr>
        <w:widowControl w:val="0"/>
        <w:autoSpaceDE w:val="0"/>
        <w:autoSpaceDN w:val="0"/>
        <w:adjustRightInd w:val="0"/>
        <w:spacing w:line="360" w:lineRule="auto"/>
        <w:ind w:left="640" w:hanging="640"/>
        <w:jc w:val="both"/>
        <w:rPr>
          <w:rFonts w:ascii="Arial" w:hAnsi="Arial" w:cs="Arial"/>
          <w:noProof/>
          <w:sz w:val="22"/>
          <w:szCs w:val="24"/>
        </w:rPr>
      </w:pPr>
      <w:r w:rsidRPr="00751657">
        <w:rPr>
          <w:rFonts w:ascii="Arial" w:hAnsi="Arial" w:cs="Arial"/>
          <w:noProof/>
          <w:sz w:val="22"/>
          <w:szCs w:val="24"/>
        </w:rPr>
        <w:t xml:space="preserve">7. </w:t>
      </w:r>
      <w:r w:rsidRPr="00751657">
        <w:rPr>
          <w:rFonts w:ascii="Arial" w:hAnsi="Arial" w:cs="Arial"/>
          <w:noProof/>
          <w:sz w:val="22"/>
          <w:szCs w:val="24"/>
        </w:rPr>
        <w:tab/>
        <w:t xml:space="preserve">Notoatmodjo S. Promosi Kesehatan dan Perilaku Kesehatan. Jakarta: Rineka Cipta; 2012. </w:t>
      </w:r>
    </w:p>
    <w:p w14:paraId="2FC21B1F" w14:textId="77777777" w:rsidR="00751657" w:rsidRPr="00751657" w:rsidRDefault="00751657" w:rsidP="00751657">
      <w:pPr>
        <w:widowControl w:val="0"/>
        <w:autoSpaceDE w:val="0"/>
        <w:autoSpaceDN w:val="0"/>
        <w:adjustRightInd w:val="0"/>
        <w:spacing w:line="360" w:lineRule="auto"/>
        <w:ind w:left="640" w:hanging="640"/>
        <w:jc w:val="both"/>
        <w:rPr>
          <w:rFonts w:ascii="Arial" w:hAnsi="Arial" w:cs="Arial"/>
          <w:noProof/>
          <w:sz w:val="22"/>
          <w:szCs w:val="24"/>
        </w:rPr>
      </w:pPr>
      <w:r w:rsidRPr="00751657">
        <w:rPr>
          <w:rFonts w:ascii="Arial" w:hAnsi="Arial" w:cs="Arial"/>
          <w:noProof/>
          <w:sz w:val="22"/>
          <w:szCs w:val="24"/>
        </w:rPr>
        <w:t xml:space="preserve">8. </w:t>
      </w:r>
      <w:r w:rsidRPr="00751657">
        <w:rPr>
          <w:rFonts w:ascii="Arial" w:hAnsi="Arial" w:cs="Arial"/>
          <w:noProof/>
          <w:sz w:val="22"/>
          <w:szCs w:val="24"/>
        </w:rPr>
        <w:tab/>
        <w:t xml:space="preserve">Rahanra N. Hubungan Kemampuan dan Motivasi Kerja dengan Kinerja Perawat di </w:t>
      </w:r>
      <w:r w:rsidRPr="00751657">
        <w:rPr>
          <w:rFonts w:ascii="Arial" w:hAnsi="Arial" w:cs="Arial"/>
          <w:noProof/>
          <w:sz w:val="22"/>
          <w:szCs w:val="24"/>
        </w:rPr>
        <w:lastRenderedPageBreak/>
        <w:t xml:space="preserve">RSUD Karel Sadsuitubun Langgur. FKM Unhas. 2011; </w:t>
      </w:r>
    </w:p>
    <w:p w14:paraId="44974AE1" w14:textId="77777777" w:rsidR="00751657" w:rsidRPr="00751657" w:rsidRDefault="00751657" w:rsidP="00751657">
      <w:pPr>
        <w:widowControl w:val="0"/>
        <w:autoSpaceDE w:val="0"/>
        <w:autoSpaceDN w:val="0"/>
        <w:adjustRightInd w:val="0"/>
        <w:spacing w:line="360" w:lineRule="auto"/>
        <w:ind w:left="640" w:hanging="640"/>
        <w:jc w:val="both"/>
        <w:rPr>
          <w:rFonts w:ascii="Arial" w:hAnsi="Arial" w:cs="Arial"/>
          <w:noProof/>
          <w:sz w:val="22"/>
          <w:szCs w:val="24"/>
        </w:rPr>
      </w:pPr>
      <w:r w:rsidRPr="00751657">
        <w:rPr>
          <w:rFonts w:ascii="Arial" w:hAnsi="Arial" w:cs="Arial"/>
          <w:noProof/>
          <w:sz w:val="22"/>
          <w:szCs w:val="24"/>
        </w:rPr>
        <w:t xml:space="preserve">9. </w:t>
      </w:r>
      <w:r w:rsidRPr="00751657">
        <w:rPr>
          <w:rFonts w:ascii="Arial" w:hAnsi="Arial" w:cs="Arial"/>
          <w:noProof/>
          <w:sz w:val="22"/>
          <w:szCs w:val="24"/>
        </w:rPr>
        <w:tab/>
        <w:t xml:space="preserve">Kopp, L. R., &amp; Stachowski A. The Effect Of Perceived Supervisor Support On Employee Work Life Balance, Job Satisfaction, Organizational Commitment, And Organizational Citizenship Behavior. University of Wincostin-Stout, Menomonie; 2013. </w:t>
      </w:r>
    </w:p>
    <w:p w14:paraId="7B2072AD" w14:textId="77777777" w:rsidR="00751657" w:rsidRPr="00751657" w:rsidRDefault="00751657" w:rsidP="00751657">
      <w:pPr>
        <w:widowControl w:val="0"/>
        <w:autoSpaceDE w:val="0"/>
        <w:autoSpaceDN w:val="0"/>
        <w:adjustRightInd w:val="0"/>
        <w:spacing w:line="360" w:lineRule="auto"/>
        <w:ind w:left="640" w:hanging="640"/>
        <w:jc w:val="both"/>
        <w:rPr>
          <w:rFonts w:ascii="Arial" w:hAnsi="Arial" w:cs="Arial"/>
          <w:noProof/>
          <w:sz w:val="22"/>
          <w:szCs w:val="24"/>
        </w:rPr>
      </w:pPr>
      <w:r w:rsidRPr="00751657">
        <w:rPr>
          <w:rFonts w:ascii="Arial" w:hAnsi="Arial" w:cs="Arial"/>
          <w:noProof/>
          <w:sz w:val="22"/>
          <w:szCs w:val="24"/>
        </w:rPr>
        <w:t xml:space="preserve">10. </w:t>
      </w:r>
      <w:r w:rsidRPr="00751657">
        <w:rPr>
          <w:rFonts w:ascii="Arial" w:hAnsi="Arial" w:cs="Arial"/>
          <w:noProof/>
          <w:sz w:val="22"/>
          <w:szCs w:val="24"/>
        </w:rPr>
        <w:tab/>
        <w:t xml:space="preserve">Creswell. Research Design Pendekatan Kualitatif, Kuantitatif, dan Mixed. Yogyakarta: Pustaka Pelajar; 2013. </w:t>
      </w:r>
    </w:p>
    <w:p w14:paraId="26DC47FE" w14:textId="77777777" w:rsidR="00751657" w:rsidRPr="00751657" w:rsidRDefault="00751657" w:rsidP="00751657">
      <w:pPr>
        <w:widowControl w:val="0"/>
        <w:autoSpaceDE w:val="0"/>
        <w:autoSpaceDN w:val="0"/>
        <w:adjustRightInd w:val="0"/>
        <w:spacing w:line="360" w:lineRule="auto"/>
        <w:ind w:left="640" w:hanging="640"/>
        <w:jc w:val="both"/>
        <w:rPr>
          <w:rFonts w:ascii="Arial" w:hAnsi="Arial" w:cs="Arial"/>
          <w:noProof/>
          <w:sz w:val="22"/>
          <w:szCs w:val="24"/>
        </w:rPr>
      </w:pPr>
      <w:r w:rsidRPr="00751657">
        <w:rPr>
          <w:rFonts w:ascii="Arial" w:hAnsi="Arial" w:cs="Arial"/>
          <w:noProof/>
          <w:sz w:val="22"/>
          <w:szCs w:val="24"/>
        </w:rPr>
        <w:t xml:space="preserve">11. </w:t>
      </w:r>
      <w:r w:rsidRPr="00751657">
        <w:rPr>
          <w:rFonts w:ascii="Arial" w:hAnsi="Arial" w:cs="Arial"/>
          <w:noProof/>
          <w:sz w:val="22"/>
          <w:szCs w:val="24"/>
        </w:rPr>
        <w:tab/>
        <w:t xml:space="preserve">Papalia DESWORDF. Human Development (Psikologi Perkembangan). Jakarta: Kencana; 2010. </w:t>
      </w:r>
    </w:p>
    <w:p w14:paraId="6BC29989" w14:textId="77777777" w:rsidR="00751657" w:rsidRPr="00751657" w:rsidRDefault="00751657" w:rsidP="00751657">
      <w:pPr>
        <w:widowControl w:val="0"/>
        <w:autoSpaceDE w:val="0"/>
        <w:autoSpaceDN w:val="0"/>
        <w:adjustRightInd w:val="0"/>
        <w:spacing w:line="360" w:lineRule="auto"/>
        <w:ind w:left="640" w:hanging="640"/>
        <w:jc w:val="both"/>
        <w:rPr>
          <w:rFonts w:ascii="Arial" w:hAnsi="Arial" w:cs="Arial"/>
          <w:noProof/>
          <w:sz w:val="22"/>
          <w:szCs w:val="24"/>
        </w:rPr>
      </w:pPr>
      <w:r w:rsidRPr="00751657">
        <w:rPr>
          <w:rFonts w:ascii="Arial" w:hAnsi="Arial" w:cs="Arial"/>
          <w:noProof/>
          <w:sz w:val="22"/>
          <w:szCs w:val="24"/>
        </w:rPr>
        <w:t xml:space="preserve">12. </w:t>
      </w:r>
      <w:r w:rsidRPr="00751657">
        <w:rPr>
          <w:rFonts w:ascii="Arial" w:hAnsi="Arial" w:cs="Arial"/>
          <w:noProof/>
          <w:sz w:val="22"/>
          <w:szCs w:val="24"/>
        </w:rPr>
        <w:tab/>
        <w:t xml:space="preserve">A.Marloes.P  dkk. Self-Concept Clarity Across Adolescence: Longitudinal Associations With Open Communication With Parents and Internalizing Symptoms. J Youth Adolesc. 2014;43(1861–1876). </w:t>
      </w:r>
    </w:p>
    <w:p w14:paraId="23891ACD" w14:textId="77777777" w:rsidR="00751657" w:rsidRPr="00751657" w:rsidRDefault="00751657" w:rsidP="00751657">
      <w:pPr>
        <w:widowControl w:val="0"/>
        <w:autoSpaceDE w:val="0"/>
        <w:autoSpaceDN w:val="0"/>
        <w:adjustRightInd w:val="0"/>
        <w:spacing w:line="360" w:lineRule="auto"/>
        <w:ind w:left="640" w:hanging="640"/>
        <w:jc w:val="both"/>
        <w:rPr>
          <w:rFonts w:ascii="Arial" w:hAnsi="Arial" w:cs="Arial"/>
          <w:noProof/>
          <w:sz w:val="22"/>
          <w:szCs w:val="24"/>
        </w:rPr>
      </w:pPr>
      <w:r w:rsidRPr="00751657">
        <w:rPr>
          <w:rFonts w:ascii="Arial" w:hAnsi="Arial" w:cs="Arial"/>
          <w:noProof/>
          <w:sz w:val="22"/>
          <w:szCs w:val="24"/>
        </w:rPr>
        <w:t xml:space="preserve">13. </w:t>
      </w:r>
      <w:r w:rsidRPr="00751657">
        <w:rPr>
          <w:rFonts w:ascii="Arial" w:hAnsi="Arial" w:cs="Arial"/>
          <w:noProof/>
          <w:sz w:val="22"/>
          <w:szCs w:val="24"/>
        </w:rPr>
        <w:tab/>
        <w:t xml:space="preserve">Rahadi I. A. Hubungan Konsep Diri Dengan Kinerja Karyawan Di Highpoint Serviced Apartment Surabaya. UIN Sunan A mpel Surabaya; 2014. </w:t>
      </w:r>
    </w:p>
    <w:p w14:paraId="5DD5F207" w14:textId="77777777" w:rsidR="00751657" w:rsidRPr="00751657" w:rsidRDefault="00751657" w:rsidP="00751657">
      <w:pPr>
        <w:widowControl w:val="0"/>
        <w:autoSpaceDE w:val="0"/>
        <w:autoSpaceDN w:val="0"/>
        <w:adjustRightInd w:val="0"/>
        <w:spacing w:line="360" w:lineRule="auto"/>
        <w:ind w:left="640" w:hanging="640"/>
        <w:jc w:val="both"/>
        <w:rPr>
          <w:rFonts w:ascii="Arial" w:hAnsi="Arial" w:cs="Arial"/>
          <w:noProof/>
          <w:sz w:val="22"/>
          <w:szCs w:val="24"/>
        </w:rPr>
      </w:pPr>
      <w:r w:rsidRPr="00751657">
        <w:rPr>
          <w:rFonts w:ascii="Arial" w:hAnsi="Arial" w:cs="Arial"/>
          <w:noProof/>
          <w:sz w:val="22"/>
          <w:szCs w:val="24"/>
        </w:rPr>
        <w:t xml:space="preserve">14. </w:t>
      </w:r>
      <w:r w:rsidRPr="00751657">
        <w:rPr>
          <w:rFonts w:ascii="Arial" w:hAnsi="Arial" w:cs="Arial"/>
          <w:noProof/>
          <w:sz w:val="22"/>
          <w:szCs w:val="24"/>
        </w:rPr>
        <w:tab/>
        <w:t xml:space="preserve">J R. Psikologi Remaja. bandung: PT Remaja Rosdakarya; 2008. </w:t>
      </w:r>
    </w:p>
    <w:p w14:paraId="73B2E249" w14:textId="77777777" w:rsidR="00751657" w:rsidRPr="00751657" w:rsidRDefault="00751657" w:rsidP="00751657">
      <w:pPr>
        <w:widowControl w:val="0"/>
        <w:autoSpaceDE w:val="0"/>
        <w:autoSpaceDN w:val="0"/>
        <w:adjustRightInd w:val="0"/>
        <w:spacing w:line="360" w:lineRule="auto"/>
        <w:ind w:left="640" w:hanging="640"/>
        <w:jc w:val="both"/>
        <w:rPr>
          <w:rFonts w:ascii="Arial" w:hAnsi="Arial" w:cs="Arial"/>
          <w:noProof/>
          <w:sz w:val="22"/>
          <w:szCs w:val="24"/>
        </w:rPr>
      </w:pPr>
      <w:r w:rsidRPr="00751657">
        <w:rPr>
          <w:rFonts w:ascii="Arial" w:hAnsi="Arial" w:cs="Arial"/>
          <w:noProof/>
          <w:sz w:val="22"/>
          <w:szCs w:val="24"/>
        </w:rPr>
        <w:t xml:space="preserve">15. </w:t>
      </w:r>
      <w:r w:rsidRPr="00751657">
        <w:rPr>
          <w:rFonts w:ascii="Arial" w:hAnsi="Arial" w:cs="Arial"/>
          <w:noProof/>
          <w:sz w:val="22"/>
          <w:szCs w:val="24"/>
        </w:rPr>
        <w:tab/>
        <w:t xml:space="preserve">Mardiyah S. Hubungan Antara Tingkat Pengetahuan Tentang Perubahan Fisik pada Masa Pubertas dengan Konsep Diri Remaja SMP Negeri 6 Yogyakarta. J KESMADASKA. 2011;2:2. </w:t>
      </w:r>
    </w:p>
    <w:p w14:paraId="30A0125E" w14:textId="77777777" w:rsidR="00751657" w:rsidRPr="00751657" w:rsidRDefault="00751657" w:rsidP="00751657">
      <w:pPr>
        <w:widowControl w:val="0"/>
        <w:autoSpaceDE w:val="0"/>
        <w:autoSpaceDN w:val="0"/>
        <w:adjustRightInd w:val="0"/>
        <w:spacing w:line="360" w:lineRule="auto"/>
        <w:ind w:left="640" w:hanging="640"/>
        <w:jc w:val="both"/>
        <w:rPr>
          <w:rFonts w:ascii="Arial" w:hAnsi="Arial" w:cs="Arial"/>
          <w:noProof/>
          <w:sz w:val="22"/>
          <w:szCs w:val="24"/>
        </w:rPr>
      </w:pPr>
      <w:r w:rsidRPr="00751657">
        <w:rPr>
          <w:rFonts w:ascii="Arial" w:hAnsi="Arial" w:cs="Arial"/>
          <w:noProof/>
          <w:sz w:val="22"/>
          <w:szCs w:val="24"/>
        </w:rPr>
        <w:t xml:space="preserve">16. </w:t>
      </w:r>
      <w:r w:rsidRPr="00751657">
        <w:rPr>
          <w:rFonts w:ascii="Arial" w:hAnsi="Arial" w:cs="Arial"/>
          <w:noProof/>
          <w:sz w:val="22"/>
          <w:szCs w:val="24"/>
        </w:rPr>
        <w:tab/>
        <w:t xml:space="preserve">Andriyani J. Pola Asuh Orang Tua: Perkembangan Konsep Diri Remaja. J Ilm Psikol AnNafs. 2014;(1):1. </w:t>
      </w:r>
    </w:p>
    <w:p w14:paraId="07ED5FC4" w14:textId="77777777" w:rsidR="00751657" w:rsidRPr="00751657" w:rsidRDefault="00751657" w:rsidP="00751657">
      <w:pPr>
        <w:widowControl w:val="0"/>
        <w:autoSpaceDE w:val="0"/>
        <w:autoSpaceDN w:val="0"/>
        <w:adjustRightInd w:val="0"/>
        <w:spacing w:line="360" w:lineRule="auto"/>
        <w:ind w:left="640" w:hanging="640"/>
        <w:jc w:val="both"/>
        <w:rPr>
          <w:rFonts w:ascii="Arial" w:hAnsi="Arial" w:cs="Arial"/>
          <w:noProof/>
          <w:sz w:val="22"/>
          <w:szCs w:val="24"/>
        </w:rPr>
      </w:pPr>
      <w:r w:rsidRPr="00751657">
        <w:rPr>
          <w:rFonts w:ascii="Arial" w:hAnsi="Arial" w:cs="Arial"/>
          <w:noProof/>
          <w:sz w:val="22"/>
          <w:szCs w:val="24"/>
        </w:rPr>
        <w:t xml:space="preserve">17. </w:t>
      </w:r>
      <w:r w:rsidRPr="00751657">
        <w:rPr>
          <w:rFonts w:ascii="Arial" w:hAnsi="Arial" w:cs="Arial"/>
          <w:noProof/>
          <w:sz w:val="22"/>
          <w:szCs w:val="24"/>
        </w:rPr>
        <w:tab/>
        <w:t xml:space="preserve">Sumarni S PA. Pengaruh Komitmen Organisasi Terhadap Kinerja Perawat di RS PK Muhammadiyah Bantul. J Manaj Kesehat Yayasan RS Dr Soetomo. 2019;(2):154–64. </w:t>
      </w:r>
    </w:p>
    <w:p w14:paraId="387F9DD9" w14:textId="77777777" w:rsidR="00751657" w:rsidRPr="00751657" w:rsidRDefault="00751657" w:rsidP="00751657">
      <w:pPr>
        <w:widowControl w:val="0"/>
        <w:autoSpaceDE w:val="0"/>
        <w:autoSpaceDN w:val="0"/>
        <w:adjustRightInd w:val="0"/>
        <w:spacing w:line="360" w:lineRule="auto"/>
        <w:ind w:left="640" w:hanging="640"/>
        <w:jc w:val="both"/>
        <w:rPr>
          <w:rFonts w:ascii="Arial" w:hAnsi="Arial" w:cs="Arial"/>
          <w:noProof/>
          <w:sz w:val="22"/>
          <w:szCs w:val="24"/>
        </w:rPr>
      </w:pPr>
      <w:r w:rsidRPr="00751657">
        <w:rPr>
          <w:rFonts w:ascii="Arial" w:hAnsi="Arial" w:cs="Arial"/>
          <w:noProof/>
          <w:sz w:val="22"/>
          <w:szCs w:val="24"/>
        </w:rPr>
        <w:t xml:space="preserve">18. </w:t>
      </w:r>
      <w:r w:rsidRPr="00751657">
        <w:rPr>
          <w:rFonts w:ascii="Arial" w:hAnsi="Arial" w:cs="Arial"/>
          <w:noProof/>
          <w:sz w:val="22"/>
          <w:szCs w:val="24"/>
        </w:rPr>
        <w:tab/>
        <w:t xml:space="preserve">Brunner MD. The Structure Academic Self Concepts Resevited : The Nested Marsh/Shavelson Model. J Educ Psychol. 2010;102:4. </w:t>
      </w:r>
    </w:p>
    <w:p w14:paraId="12D757CA" w14:textId="77777777" w:rsidR="00751657" w:rsidRPr="00751657" w:rsidRDefault="00751657" w:rsidP="00751657">
      <w:pPr>
        <w:widowControl w:val="0"/>
        <w:autoSpaceDE w:val="0"/>
        <w:autoSpaceDN w:val="0"/>
        <w:adjustRightInd w:val="0"/>
        <w:spacing w:line="360" w:lineRule="auto"/>
        <w:ind w:left="640" w:hanging="640"/>
        <w:jc w:val="both"/>
        <w:rPr>
          <w:rFonts w:ascii="Arial" w:hAnsi="Arial" w:cs="Arial"/>
          <w:noProof/>
          <w:sz w:val="22"/>
          <w:szCs w:val="24"/>
        </w:rPr>
      </w:pPr>
      <w:r w:rsidRPr="00751657">
        <w:rPr>
          <w:rFonts w:ascii="Arial" w:hAnsi="Arial" w:cs="Arial"/>
          <w:noProof/>
          <w:sz w:val="22"/>
          <w:szCs w:val="24"/>
        </w:rPr>
        <w:t xml:space="preserve">19. </w:t>
      </w:r>
      <w:r w:rsidRPr="00751657">
        <w:rPr>
          <w:rFonts w:ascii="Arial" w:hAnsi="Arial" w:cs="Arial"/>
          <w:noProof/>
          <w:sz w:val="22"/>
          <w:szCs w:val="24"/>
        </w:rPr>
        <w:tab/>
        <w:t xml:space="preserve">Sumarni S. Analisis Kinerja Organisasi Dengan Pendekatan Balanced Scorecard Di Rumah Sakit Ibnu Sina Makassar. Unnes J Public Heal. 2017;(4):245–52. </w:t>
      </w:r>
    </w:p>
    <w:p w14:paraId="60E2D315" w14:textId="1594480D" w:rsidR="00D012ED" w:rsidRPr="0086547E" w:rsidRDefault="00751657" w:rsidP="0021403E">
      <w:pPr>
        <w:widowControl w:val="0"/>
        <w:autoSpaceDE w:val="0"/>
        <w:autoSpaceDN w:val="0"/>
        <w:adjustRightInd w:val="0"/>
        <w:spacing w:line="360" w:lineRule="auto"/>
        <w:ind w:left="640" w:hanging="640"/>
        <w:jc w:val="both"/>
        <w:rPr>
          <w:rFonts w:ascii="Arial" w:hAnsi="Arial"/>
          <w:szCs w:val="22"/>
        </w:rPr>
      </w:pPr>
      <w:r w:rsidRPr="00751657">
        <w:rPr>
          <w:rFonts w:ascii="Arial" w:hAnsi="Arial" w:cs="Arial"/>
          <w:noProof/>
          <w:sz w:val="22"/>
          <w:szCs w:val="24"/>
        </w:rPr>
        <w:t xml:space="preserve">20. </w:t>
      </w:r>
      <w:r w:rsidRPr="00751657">
        <w:rPr>
          <w:rFonts w:ascii="Arial" w:hAnsi="Arial" w:cs="Arial"/>
          <w:noProof/>
          <w:sz w:val="22"/>
          <w:szCs w:val="24"/>
        </w:rPr>
        <w:tab/>
        <w:t xml:space="preserve">Sumarni S RF. Brand Equity Effect on Service Reutilization Interest of Inpatient Installation of Ibnu Sina Hospital, Makassar in 2015. Proc Int Conf Healthc Serv Manag 2018. 2018;237–40. </w:t>
      </w:r>
      <w:r w:rsidR="00463028">
        <w:rPr>
          <w:rFonts w:ascii="Arial" w:hAnsi="Arial"/>
          <w:szCs w:val="22"/>
        </w:rPr>
        <w:fldChar w:fldCharType="end"/>
      </w:r>
    </w:p>
    <w:sectPr w:rsidR="00D012ED" w:rsidRPr="0086547E" w:rsidSect="00D72ABF">
      <w:headerReference w:type="default" r:id="rId12"/>
      <w:type w:val="continuous"/>
      <w:pgSz w:w="11920" w:h="16840"/>
      <w:pgMar w:top="1440" w:right="1440" w:bottom="1440" w:left="1440" w:header="0" w:footer="1278" w:gutter="0"/>
      <w:cols w:space="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C3464" w14:textId="77777777" w:rsidR="00343724" w:rsidRDefault="00343724">
      <w:r>
        <w:separator/>
      </w:r>
    </w:p>
  </w:endnote>
  <w:endnote w:type="continuationSeparator" w:id="0">
    <w:p w14:paraId="2DF82331" w14:textId="77777777" w:rsidR="00343724" w:rsidRDefault="0034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20D47" w14:textId="2B35ACF2" w:rsidR="00890336" w:rsidRPr="00660536" w:rsidRDefault="00890336" w:rsidP="00D72ABF">
    <w:pPr>
      <w:pStyle w:val="Footer"/>
      <w:tabs>
        <w:tab w:val="clear" w:pos="4513"/>
        <w:tab w:val="center" w:pos="5670"/>
      </w:tabs>
      <w:rPr>
        <w:rFonts w:ascii="Arial" w:hAnsi="Arial" w:cs="Arial"/>
        <w:color w:val="FF0000"/>
      </w:rPr>
    </w:pPr>
    <w:r w:rsidRPr="00660536">
      <w:rPr>
        <w:rFonts w:ascii="Arial" w:hAnsi="Arial" w:cs="Arial"/>
        <w:color w:val="FF0000"/>
        <w:lang w:val="id-ID"/>
      </w:rPr>
      <w:tab/>
    </w:r>
  </w:p>
  <w:sdt>
    <w:sdtPr>
      <w:rPr>
        <w:rFonts w:ascii="Arial" w:hAnsi="Arial" w:cs="Arial"/>
        <w:sz w:val="22"/>
        <w:szCs w:val="22"/>
      </w:rPr>
      <w:id w:val="-1091303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B46444" w14:textId="1CB44753" w:rsidR="009171A7" w:rsidRPr="008F3122" w:rsidRDefault="008F3122" w:rsidP="008F3122">
        <w:pPr>
          <w:pStyle w:val="Footer"/>
          <w:jc w:val="right"/>
          <w:rPr>
            <w:rFonts w:ascii="Arial" w:hAnsi="Arial" w:cs="Arial"/>
            <w:noProof/>
            <w:sz w:val="22"/>
            <w:szCs w:val="22"/>
          </w:rPr>
        </w:pPr>
        <w:r>
          <w:rPr>
            <w:noProof/>
            <w:lang w:val="id-ID" w:eastAsia="id-ID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A96F3FD" wp14:editId="7C1AF1F2">
                  <wp:simplePos x="0" y="0"/>
                  <wp:positionH relativeFrom="column">
                    <wp:posOffset>5543550</wp:posOffset>
                  </wp:positionH>
                  <wp:positionV relativeFrom="paragraph">
                    <wp:posOffset>9525</wp:posOffset>
                  </wp:positionV>
                  <wp:extent cx="0" cy="247650"/>
                  <wp:effectExtent l="0" t="0" r="38100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476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A11D3B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5pt,.75pt" to="436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" strokecolor="black [3213]"/>
              </w:pict>
            </mc:Fallback>
          </mc:AlternateContent>
        </w:r>
        <w:r w:rsidRPr="00DE73E0">
          <w:rPr>
            <w:rFonts w:ascii="Arial" w:hAnsi="Arial" w:cs="Arial"/>
            <w:i/>
            <w:iCs/>
            <w:sz w:val="22"/>
            <w:szCs w:val="22"/>
          </w:rPr>
          <w:t>Indonesian Journal of Hospital Administration</w:t>
        </w:r>
        <w:r w:rsidRPr="00DE73E0">
          <w:rPr>
            <w:rFonts w:ascii="Arial" w:hAnsi="Arial" w:cs="Arial"/>
            <w:sz w:val="22"/>
            <w:szCs w:val="22"/>
          </w:rPr>
          <w:t xml:space="preserve"> Vol. 3 No.</w:t>
        </w:r>
        <w:r w:rsidR="004A3273">
          <w:rPr>
            <w:rFonts w:ascii="Arial" w:hAnsi="Arial" w:cs="Arial"/>
            <w:sz w:val="22"/>
            <w:szCs w:val="22"/>
          </w:rPr>
          <w:t>2</w:t>
        </w:r>
        <w:r>
          <w:rPr>
            <w:rFonts w:ascii="Arial" w:hAnsi="Arial" w:cs="Arial"/>
            <w:sz w:val="22"/>
            <w:szCs w:val="22"/>
          </w:rPr>
          <w:t xml:space="preserve"> </w:t>
        </w:r>
        <w:r>
          <w:rPr>
            <w:rFonts w:ascii="Arial" w:hAnsi="Arial" w:cs="Arial"/>
            <w:sz w:val="22"/>
            <w:szCs w:val="22"/>
          </w:rPr>
          <w:tab/>
        </w:r>
        <w:r w:rsidRPr="001B010D">
          <w:rPr>
            <w:rFonts w:ascii="Arial" w:hAnsi="Arial" w:cs="Arial"/>
            <w:sz w:val="22"/>
            <w:szCs w:val="22"/>
          </w:rPr>
          <w:fldChar w:fldCharType="begin"/>
        </w:r>
        <w:r w:rsidRPr="001B010D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1B010D">
          <w:rPr>
            <w:rFonts w:ascii="Arial" w:hAnsi="Arial" w:cs="Arial"/>
            <w:sz w:val="22"/>
            <w:szCs w:val="22"/>
          </w:rPr>
          <w:fldChar w:fldCharType="separate"/>
        </w:r>
        <w:r w:rsidR="00910142">
          <w:rPr>
            <w:rFonts w:ascii="Arial" w:hAnsi="Arial" w:cs="Arial"/>
            <w:noProof/>
            <w:sz w:val="22"/>
            <w:szCs w:val="22"/>
          </w:rPr>
          <w:t>101</w:t>
        </w:r>
        <w:r w:rsidRPr="001B010D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52E3F" w14:textId="77777777" w:rsidR="00343724" w:rsidRDefault="00343724">
      <w:r>
        <w:separator/>
      </w:r>
    </w:p>
  </w:footnote>
  <w:footnote w:type="continuationSeparator" w:id="0">
    <w:p w14:paraId="39FCEB2E" w14:textId="77777777" w:rsidR="00343724" w:rsidRDefault="0034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B978C" w14:textId="0ACE6642" w:rsidR="00DB2702" w:rsidRDefault="00DB2702">
    <w:pPr>
      <w:pStyle w:val="Header"/>
    </w:pPr>
  </w:p>
  <w:p w14:paraId="1ED1A98E" w14:textId="77777777" w:rsidR="00DB2702" w:rsidRDefault="00DB2702">
    <w:pPr>
      <w:pStyle w:val="Header"/>
    </w:pPr>
  </w:p>
  <w:p w14:paraId="6C62824D" w14:textId="31687BAF" w:rsidR="00DB2702" w:rsidRDefault="00BF483B" w:rsidP="00DB2702">
    <w:pPr>
      <w:pStyle w:val="Header"/>
      <w:tabs>
        <w:tab w:val="clear" w:pos="4513"/>
        <w:tab w:val="clear" w:pos="9026"/>
        <w:tab w:val="left" w:pos="1927"/>
      </w:tabs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DBC46" wp14:editId="770C78C8">
              <wp:simplePos x="0" y="0"/>
              <wp:positionH relativeFrom="column">
                <wp:posOffset>152400</wp:posOffset>
              </wp:positionH>
              <wp:positionV relativeFrom="paragraph">
                <wp:posOffset>-34925</wp:posOffset>
              </wp:positionV>
              <wp:extent cx="5495925" cy="676275"/>
              <wp:effectExtent l="0" t="0" r="28575" b="2857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08676" w14:textId="77777777" w:rsidR="00BF483B" w:rsidRDefault="00BF483B" w:rsidP="00BF483B">
                          <w:r w:rsidRPr="00783FDB">
                            <w:rPr>
                              <w:noProof/>
                              <w:lang w:val="id-ID" w:eastAsia="id-ID"/>
                            </w:rPr>
                            <w:drawing>
                              <wp:inline distT="0" distB="0" distL="0" distR="0" wp14:anchorId="51C08311" wp14:editId="6171028F">
                                <wp:extent cx="762000" cy="569407"/>
                                <wp:effectExtent l="0" t="0" r="0" b="254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4234" cy="571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B5DB6">
                            <w:rPr>
                              <w:noProof/>
                              <w:lang w:val="id-ID" w:eastAsia="id-ID"/>
                            </w:rPr>
                            <w:drawing>
                              <wp:inline distT="0" distB="0" distL="0" distR="0" wp14:anchorId="477C0A8E" wp14:editId="7CADC4EC">
                                <wp:extent cx="4486275" cy="257175"/>
                                <wp:effectExtent l="0" t="0" r="9525" b="9525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8627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DBC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pt;margin-top:-2.75pt;width:432.75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">
              <v:textbox>
                <w:txbxContent>
                  <w:p w14:paraId="6A208676" w14:textId="77777777" w:rsidR="00BF483B" w:rsidRDefault="00BF483B" w:rsidP="00BF483B">
                    <w:r w:rsidRPr="00783FDB">
                      <w:rPr>
                        <w:noProof/>
                      </w:rPr>
                      <w:drawing>
                        <wp:inline distT="0" distB="0" distL="0" distR="0" wp14:anchorId="51C08311" wp14:editId="6171028F">
                          <wp:extent cx="762000" cy="569407"/>
                          <wp:effectExtent l="0" t="0" r="0" b="254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4234" cy="5710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B5DB6">
                      <w:rPr>
                        <w:noProof/>
                      </w:rPr>
                      <w:drawing>
                        <wp:inline distT="0" distB="0" distL="0" distR="0" wp14:anchorId="477C0A8E" wp14:editId="7CADC4EC">
                          <wp:extent cx="4486275" cy="257175"/>
                          <wp:effectExtent l="0" t="0" r="9525" b="9525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862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</w:r>
                  </w:p>
                </w:txbxContent>
              </v:textbox>
            </v:shape>
          </w:pict>
        </mc:Fallback>
      </mc:AlternateContent>
    </w:r>
    <w:r w:rsidR="00DB270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FE34D" w14:textId="77777777" w:rsidR="00DB2702" w:rsidRDefault="00DB2702">
    <w:pPr>
      <w:pStyle w:val="Header"/>
    </w:pPr>
  </w:p>
  <w:p w14:paraId="538FCF6C" w14:textId="77777777" w:rsidR="00DB2702" w:rsidRDefault="00DB2702">
    <w:pPr>
      <w:pStyle w:val="Header"/>
    </w:pPr>
  </w:p>
  <w:p w14:paraId="4F1542E4" w14:textId="77777777" w:rsidR="00DB2702" w:rsidRDefault="00DB2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2256"/>
    <w:multiLevelType w:val="hybridMultilevel"/>
    <w:tmpl w:val="C77C8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644CA"/>
    <w:multiLevelType w:val="multilevel"/>
    <w:tmpl w:val="791A5C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28D614F"/>
    <w:multiLevelType w:val="hybridMultilevel"/>
    <w:tmpl w:val="B8F2D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962"/>
    <w:rsid w:val="000010CC"/>
    <w:rsid w:val="000026E3"/>
    <w:rsid w:val="000101E7"/>
    <w:rsid w:val="0001443C"/>
    <w:rsid w:val="000244A2"/>
    <w:rsid w:val="00025873"/>
    <w:rsid w:val="0003247B"/>
    <w:rsid w:val="000528F0"/>
    <w:rsid w:val="00052D40"/>
    <w:rsid w:val="00056545"/>
    <w:rsid w:val="00063EE6"/>
    <w:rsid w:val="00075507"/>
    <w:rsid w:val="00076C5B"/>
    <w:rsid w:val="00085A55"/>
    <w:rsid w:val="00087BAB"/>
    <w:rsid w:val="000B0DE3"/>
    <w:rsid w:val="000C423D"/>
    <w:rsid w:val="000C4273"/>
    <w:rsid w:val="000F0C4C"/>
    <w:rsid w:val="000F10C7"/>
    <w:rsid w:val="00112739"/>
    <w:rsid w:val="001145E2"/>
    <w:rsid w:val="0011695F"/>
    <w:rsid w:val="0012292A"/>
    <w:rsid w:val="001368B2"/>
    <w:rsid w:val="0015210D"/>
    <w:rsid w:val="00153B91"/>
    <w:rsid w:val="001656BB"/>
    <w:rsid w:val="001A0497"/>
    <w:rsid w:val="001C3B8C"/>
    <w:rsid w:val="001C6467"/>
    <w:rsid w:val="001F44A7"/>
    <w:rsid w:val="00207477"/>
    <w:rsid w:val="002117DE"/>
    <w:rsid w:val="0021201E"/>
    <w:rsid w:val="00212A84"/>
    <w:rsid w:val="0021403E"/>
    <w:rsid w:val="00220D21"/>
    <w:rsid w:val="002321D8"/>
    <w:rsid w:val="002366AD"/>
    <w:rsid w:val="00241917"/>
    <w:rsid w:val="002458D1"/>
    <w:rsid w:val="00257E5E"/>
    <w:rsid w:val="0026154C"/>
    <w:rsid w:val="00274175"/>
    <w:rsid w:val="00274958"/>
    <w:rsid w:val="00293F97"/>
    <w:rsid w:val="002A1A44"/>
    <w:rsid w:val="002A2E63"/>
    <w:rsid w:val="002D29D1"/>
    <w:rsid w:val="002D4942"/>
    <w:rsid w:val="002D563F"/>
    <w:rsid w:val="002E46D4"/>
    <w:rsid w:val="002E5B06"/>
    <w:rsid w:val="002F12A8"/>
    <w:rsid w:val="002F2046"/>
    <w:rsid w:val="002F3F8B"/>
    <w:rsid w:val="0030470F"/>
    <w:rsid w:val="00322EF0"/>
    <w:rsid w:val="003273C0"/>
    <w:rsid w:val="00327E21"/>
    <w:rsid w:val="0033009A"/>
    <w:rsid w:val="003347A6"/>
    <w:rsid w:val="00343724"/>
    <w:rsid w:val="00363848"/>
    <w:rsid w:val="00375CA9"/>
    <w:rsid w:val="003911C0"/>
    <w:rsid w:val="00396238"/>
    <w:rsid w:val="003C6226"/>
    <w:rsid w:val="003D03CD"/>
    <w:rsid w:val="003D6D2F"/>
    <w:rsid w:val="003D7339"/>
    <w:rsid w:val="004021BB"/>
    <w:rsid w:val="00433609"/>
    <w:rsid w:val="004372EE"/>
    <w:rsid w:val="00451759"/>
    <w:rsid w:val="004554E6"/>
    <w:rsid w:val="00456407"/>
    <w:rsid w:val="00463028"/>
    <w:rsid w:val="004A2975"/>
    <w:rsid w:val="004A3273"/>
    <w:rsid w:val="004A5342"/>
    <w:rsid w:val="004B61AC"/>
    <w:rsid w:val="004C0D5C"/>
    <w:rsid w:val="004C774A"/>
    <w:rsid w:val="004E3638"/>
    <w:rsid w:val="004E7950"/>
    <w:rsid w:val="005061D0"/>
    <w:rsid w:val="00511789"/>
    <w:rsid w:val="00513620"/>
    <w:rsid w:val="00516047"/>
    <w:rsid w:val="00541F05"/>
    <w:rsid w:val="00551FCA"/>
    <w:rsid w:val="00563E58"/>
    <w:rsid w:val="0056615B"/>
    <w:rsid w:val="005730CF"/>
    <w:rsid w:val="005763AA"/>
    <w:rsid w:val="0058400F"/>
    <w:rsid w:val="005D0326"/>
    <w:rsid w:val="005D616C"/>
    <w:rsid w:val="005D6A0E"/>
    <w:rsid w:val="005E6DF2"/>
    <w:rsid w:val="00614865"/>
    <w:rsid w:val="00634E7E"/>
    <w:rsid w:val="00647307"/>
    <w:rsid w:val="00660536"/>
    <w:rsid w:val="00662B58"/>
    <w:rsid w:val="00665432"/>
    <w:rsid w:val="00686D55"/>
    <w:rsid w:val="0069209E"/>
    <w:rsid w:val="006A30D6"/>
    <w:rsid w:val="006A5688"/>
    <w:rsid w:val="006B5403"/>
    <w:rsid w:val="006E4E4F"/>
    <w:rsid w:val="006F013B"/>
    <w:rsid w:val="007033F6"/>
    <w:rsid w:val="007238A2"/>
    <w:rsid w:val="00725668"/>
    <w:rsid w:val="007270CD"/>
    <w:rsid w:val="00727166"/>
    <w:rsid w:val="0073187C"/>
    <w:rsid w:val="007511EA"/>
    <w:rsid w:val="00751657"/>
    <w:rsid w:val="00752B45"/>
    <w:rsid w:val="00762F77"/>
    <w:rsid w:val="0077012C"/>
    <w:rsid w:val="00781BF5"/>
    <w:rsid w:val="007A412D"/>
    <w:rsid w:val="007B45E5"/>
    <w:rsid w:val="007B5DB6"/>
    <w:rsid w:val="007C5FBA"/>
    <w:rsid w:val="007C630B"/>
    <w:rsid w:val="007C6ECE"/>
    <w:rsid w:val="008073E1"/>
    <w:rsid w:val="0081300D"/>
    <w:rsid w:val="00821F42"/>
    <w:rsid w:val="0082442F"/>
    <w:rsid w:val="00830BEC"/>
    <w:rsid w:val="00831BBD"/>
    <w:rsid w:val="008555F2"/>
    <w:rsid w:val="00856227"/>
    <w:rsid w:val="0086547E"/>
    <w:rsid w:val="0087050F"/>
    <w:rsid w:val="00871228"/>
    <w:rsid w:val="0087467B"/>
    <w:rsid w:val="008767A9"/>
    <w:rsid w:val="0088103C"/>
    <w:rsid w:val="00890336"/>
    <w:rsid w:val="00895043"/>
    <w:rsid w:val="00897484"/>
    <w:rsid w:val="008A215F"/>
    <w:rsid w:val="008A4D4A"/>
    <w:rsid w:val="008B4108"/>
    <w:rsid w:val="008E373C"/>
    <w:rsid w:val="008E4194"/>
    <w:rsid w:val="008E5340"/>
    <w:rsid w:val="008F3122"/>
    <w:rsid w:val="008F3AC0"/>
    <w:rsid w:val="00903E08"/>
    <w:rsid w:val="0090594A"/>
    <w:rsid w:val="0090681D"/>
    <w:rsid w:val="00910142"/>
    <w:rsid w:val="0091022F"/>
    <w:rsid w:val="00911CD1"/>
    <w:rsid w:val="009171A7"/>
    <w:rsid w:val="00921993"/>
    <w:rsid w:val="0092376D"/>
    <w:rsid w:val="00924B3E"/>
    <w:rsid w:val="00926372"/>
    <w:rsid w:val="0093462A"/>
    <w:rsid w:val="009406A4"/>
    <w:rsid w:val="00945287"/>
    <w:rsid w:val="00976046"/>
    <w:rsid w:val="009822E4"/>
    <w:rsid w:val="009954F4"/>
    <w:rsid w:val="009A5DAF"/>
    <w:rsid w:val="009B3CD0"/>
    <w:rsid w:val="009B6F22"/>
    <w:rsid w:val="009D7950"/>
    <w:rsid w:val="009F611E"/>
    <w:rsid w:val="00A12494"/>
    <w:rsid w:val="00A25859"/>
    <w:rsid w:val="00A270FF"/>
    <w:rsid w:val="00A34FE5"/>
    <w:rsid w:val="00A35076"/>
    <w:rsid w:val="00A75A8B"/>
    <w:rsid w:val="00A97AE2"/>
    <w:rsid w:val="00AB6881"/>
    <w:rsid w:val="00AB7990"/>
    <w:rsid w:val="00AD65AD"/>
    <w:rsid w:val="00AE083A"/>
    <w:rsid w:val="00AF30BD"/>
    <w:rsid w:val="00AF5F77"/>
    <w:rsid w:val="00B047C2"/>
    <w:rsid w:val="00B060B4"/>
    <w:rsid w:val="00B100F4"/>
    <w:rsid w:val="00B167AB"/>
    <w:rsid w:val="00B171A7"/>
    <w:rsid w:val="00B20179"/>
    <w:rsid w:val="00B208A0"/>
    <w:rsid w:val="00B248D0"/>
    <w:rsid w:val="00B31347"/>
    <w:rsid w:val="00B437C8"/>
    <w:rsid w:val="00B45471"/>
    <w:rsid w:val="00B45A1C"/>
    <w:rsid w:val="00B51D82"/>
    <w:rsid w:val="00B6390D"/>
    <w:rsid w:val="00B65D37"/>
    <w:rsid w:val="00B75B17"/>
    <w:rsid w:val="00B804B5"/>
    <w:rsid w:val="00B833FD"/>
    <w:rsid w:val="00BB31D1"/>
    <w:rsid w:val="00BB55CB"/>
    <w:rsid w:val="00BD2203"/>
    <w:rsid w:val="00BE152A"/>
    <w:rsid w:val="00BF29C4"/>
    <w:rsid w:val="00BF483B"/>
    <w:rsid w:val="00C03D73"/>
    <w:rsid w:val="00C1431D"/>
    <w:rsid w:val="00C2593C"/>
    <w:rsid w:val="00C32500"/>
    <w:rsid w:val="00C32B5A"/>
    <w:rsid w:val="00C40FCA"/>
    <w:rsid w:val="00C53726"/>
    <w:rsid w:val="00C55BB6"/>
    <w:rsid w:val="00C64E5B"/>
    <w:rsid w:val="00C652D2"/>
    <w:rsid w:val="00C656E6"/>
    <w:rsid w:val="00C82FEC"/>
    <w:rsid w:val="00C91B77"/>
    <w:rsid w:val="00C97BB9"/>
    <w:rsid w:val="00CA4825"/>
    <w:rsid w:val="00CA4C3A"/>
    <w:rsid w:val="00CB0B0A"/>
    <w:rsid w:val="00CC0387"/>
    <w:rsid w:val="00CC24FD"/>
    <w:rsid w:val="00CC3AEE"/>
    <w:rsid w:val="00D012ED"/>
    <w:rsid w:val="00D31D9A"/>
    <w:rsid w:val="00D376C0"/>
    <w:rsid w:val="00D54B53"/>
    <w:rsid w:val="00D72ABF"/>
    <w:rsid w:val="00DA69FA"/>
    <w:rsid w:val="00DB2702"/>
    <w:rsid w:val="00DC52F8"/>
    <w:rsid w:val="00DE1394"/>
    <w:rsid w:val="00DF2E11"/>
    <w:rsid w:val="00E027DD"/>
    <w:rsid w:val="00E06185"/>
    <w:rsid w:val="00E21F13"/>
    <w:rsid w:val="00E26E59"/>
    <w:rsid w:val="00E34A3A"/>
    <w:rsid w:val="00E5044E"/>
    <w:rsid w:val="00E5092C"/>
    <w:rsid w:val="00E50B66"/>
    <w:rsid w:val="00E71853"/>
    <w:rsid w:val="00E746E6"/>
    <w:rsid w:val="00E767DE"/>
    <w:rsid w:val="00E76F0E"/>
    <w:rsid w:val="00E9278E"/>
    <w:rsid w:val="00EA3D17"/>
    <w:rsid w:val="00EB2987"/>
    <w:rsid w:val="00EB6024"/>
    <w:rsid w:val="00EB758B"/>
    <w:rsid w:val="00ED147F"/>
    <w:rsid w:val="00ED166B"/>
    <w:rsid w:val="00ED54B8"/>
    <w:rsid w:val="00ED664B"/>
    <w:rsid w:val="00EF7362"/>
    <w:rsid w:val="00F02962"/>
    <w:rsid w:val="00F11354"/>
    <w:rsid w:val="00F1652C"/>
    <w:rsid w:val="00F3285D"/>
    <w:rsid w:val="00F35E0D"/>
    <w:rsid w:val="00F464DB"/>
    <w:rsid w:val="00F46A17"/>
    <w:rsid w:val="00F52D87"/>
    <w:rsid w:val="00F717C4"/>
    <w:rsid w:val="00F738AD"/>
    <w:rsid w:val="00F74E15"/>
    <w:rsid w:val="00F74F55"/>
    <w:rsid w:val="00F77752"/>
    <w:rsid w:val="00F84028"/>
    <w:rsid w:val="00F9773A"/>
    <w:rsid w:val="00FC0CEF"/>
    <w:rsid w:val="00FC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8499F"/>
  <w15:docId w15:val="{9FE7D11C-2126-4E90-941B-9D40F64C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D7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7950"/>
  </w:style>
  <w:style w:type="character" w:customStyle="1" w:styleId="CommentTextChar">
    <w:name w:val="Comment Text Char"/>
    <w:basedOn w:val="DefaultParagraphFont"/>
    <w:link w:val="CommentText"/>
    <w:uiPriority w:val="99"/>
    <w:rsid w:val="009D79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9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9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950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FC7EC7"/>
  </w:style>
  <w:style w:type="paragraph" w:styleId="Header">
    <w:name w:val="header"/>
    <w:basedOn w:val="Normal"/>
    <w:link w:val="HeaderChar"/>
    <w:uiPriority w:val="99"/>
    <w:unhideWhenUsed/>
    <w:rsid w:val="002F3F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F8B"/>
  </w:style>
  <w:style w:type="paragraph" w:styleId="Footer">
    <w:name w:val="footer"/>
    <w:basedOn w:val="Normal"/>
    <w:link w:val="FooterChar"/>
    <w:uiPriority w:val="99"/>
    <w:unhideWhenUsed/>
    <w:rsid w:val="002F3F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8B"/>
  </w:style>
  <w:style w:type="table" w:styleId="TableGrid">
    <w:name w:val="Table Grid"/>
    <w:basedOn w:val="TableNormal"/>
    <w:uiPriority w:val="59"/>
    <w:rsid w:val="0006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15210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F3AC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C0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375CA9"/>
    <w:pPr>
      <w:ind w:left="720"/>
      <w:contextualSpacing/>
    </w:pPr>
  </w:style>
  <w:style w:type="character" w:customStyle="1" w:styleId="hps">
    <w:name w:val="hps"/>
    <w:basedOn w:val="DefaultParagraphFont"/>
    <w:rsid w:val="00976046"/>
  </w:style>
  <w:style w:type="paragraph" w:styleId="NoSpacing">
    <w:name w:val="No Spacing"/>
    <w:link w:val="NoSpacingChar"/>
    <w:uiPriority w:val="1"/>
    <w:qFormat/>
    <w:rsid w:val="00976046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76046"/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F44A7"/>
    <w:rPr>
      <w:rFonts w:asciiTheme="minorHAnsi" w:eastAsiaTheme="minorHAnsi" w:hAnsiTheme="minorHAnsi" w:cstheme="minorBidi"/>
      <w:sz w:val="22"/>
      <w:szCs w:val="22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0F0C4C"/>
  </w:style>
  <w:style w:type="paragraph" w:customStyle="1" w:styleId="EndNoteBibliography">
    <w:name w:val="EndNote Bibliography"/>
    <w:basedOn w:val="Normal"/>
    <w:link w:val="EndNoteBibliographyChar"/>
    <w:rsid w:val="00C1431D"/>
    <w:rPr>
      <w:rFonts w:ascii="Calibri" w:eastAsia="Calibri" w:hAnsi="Calibri" w:cs="Arial"/>
      <w:noProof/>
      <w:color w:val="5A5A5A"/>
      <w:sz w:val="22"/>
    </w:rPr>
  </w:style>
  <w:style w:type="character" w:customStyle="1" w:styleId="EndNoteBibliographyChar">
    <w:name w:val="EndNote Bibliography Char"/>
    <w:link w:val="EndNoteBibliography"/>
    <w:rsid w:val="00C1431D"/>
    <w:rPr>
      <w:rFonts w:ascii="Calibri" w:eastAsia="Calibri" w:hAnsi="Calibri" w:cs="Arial"/>
      <w:noProof/>
      <w:color w:val="5A5A5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iandigali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EFFB4-B300-40ED-B1CC-BD47B74D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6174</Words>
  <Characters>35195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Fatma Siti Fatimah</cp:lastModifiedBy>
  <cp:revision>2</cp:revision>
  <dcterms:created xsi:type="dcterms:W3CDTF">2021-12-06T08:41:00Z</dcterms:created>
  <dcterms:modified xsi:type="dcterms:W3CDTF">2021-12-06T08:41:00Z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d061f58a-e0f1-38ea-824d-3d1dc67f5c13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(deprecated)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