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657" w14:textId="0F56F92E" w:rsidR="001D407F" w:rsidRPr="00A14D18" w:rsidRDefault="001D407F" w:rsidP="005E4ED0">
      <w:pPr>
        <w:widowControl w:val="0"/>
        <w:spacing w:before="1" w:after="0" w:line="240" w:lineRule="auto"/>
        <w:ind w:right="9"/>
        <w:jc w:val="center"/>
        <w:rPr>
          <w:rFonts w:ascii="Arial" w:hAnsi="Arial" w:cs="Arial"/>
          <w:b/>
          <w:sz w:val="24"/>
          <w:szCs w:val="24"/>
        </w:rPr>
      </w:pPr>
      <w:r w:rsidRPr="00A14D18">
        <w:rPr>
          <w:rStyle w:val="Strong"/>
          <w:rFonts w:ascii="Arial" w:hAnsi="Arial" w:cs="Arial"/>
          <w:color w:val="0E101A"/>
          <w:sz w:val="24"/>
          <w:szCs w:val="24"/>
        </w:rPr>
        <w:t>Husband Involvement in Family Planning Program: A</w:t>
      </w:r>
      <w:r w:rsidR="005E4ED0">
        <w:rPr>
          <w:rStyle w:val="Strong"/>
          <w:rFonts w:ascii="Arial" w:hAnsi="Arial" w:cs="Arial"/>
          <w:color w:val="0E101A"/>
          <w:sz w:val="24"/>
          <w:szCs w:val="24"/>
        </w:rPr>
        <w:t xml:space="preserve"> </w:t>
      </w:r>
      <w:r w:rsidRPr="00A14D18">
        <w:rPr>
          <w:rStyle w:val="Strong"/>
          <w:rFonts w:ascii="Arial" w:hAnsi="Arial" w:cs="Arial"/>
          <w:color w:val="0E101A"/>
          <w:sz w:val="24"/>
          <w:szCs w:val="24"/>
        </w:rPr>
        <w:t>Scoping Review</w:t>
      </w:r>
      <w:r w:rsidRPr="00A14D18">
        <w:rPr>
          <w:rFonts w:ascii="Arial" w:hAnsi="Arial" w:cs="Arial"/>
          <w:b/>
          <w:sz w:val="28"/>
          <w:szCs w:val="28"/>
        </w:rPr>
        <w:t xml:space="preserve"> </w:t>
      </w:r>
    </w:p>
    <w:p w14:paraId="2D6861C9" w14:textId="77777777" w:rsidR="003A1EB5" w:rsidRDefault="003A1EB5" w:rsidP="003A1EB5">
      <w:pPr>
        <w:spacing w:after="0" w:line="240" w:lineRule="auto"/>
        <w:jc w:val="center"/>
        <w:rPr>
          <w:rFonts w:ascii="Arial" w:hAnsi="Arial" w:cs="Arial"/>
          <w:b/>
          <w:bCs/>
          <w:sz w:val="24"/>
          <w:szCs w:val="24"/>
        </w:rPr>
      </w:pPr>
    </w:p>
    <w:p w14:paraId="187C3A0F" w14:textId="1B53A05F" w:rsidR="003A1EB5" w:rsidRPr="00AE5BC1" w:rsidRDefault="001D407F" w:rsidP="003A1EB5">
      <w:pPr>
        <w:spacing w:after="0" w:line="240" w:lineRule="auto"/>
        <w:jc w:val="center"/>
        <w:rPr>
          <w:rFonts w:ascii="Arial" w:hAnsi="Arial" w:cs="Arial"/>
          <w:sz w:val="20"/>
          <w:szCs w:val="20"/>
          <w:vertAlign w:val="superscript"/>
          <w:lang w:val="id-ID"/>
        </w:rPr>
      </w:pPr>
      <w:r>
        <w:rPr>
          <w:rFonts w:ascii="Arial" w:hAnsi="Arial" w:cs="Arial"/>
          <w:bCs/>
          <w:sz w:val="20"/>
          <w:szCs w:val="20"/>
        </w:rPr>
        <w:t>Kiki Lesdianti</w:t>
      </w:r>
      <w:r w:rsidR="003A1EB5" w:rsidRPr="00AE5BC1">
        <w:rPr>
          <w:rFonts w:ascii="Arial" w:hAnsi="Arial" w:cs="Arial"/>
          <w:bCs/>
          <w:sz w:val="20"/>
          <w:szCs w:val="20"/>
          <w:vertAlign w:val="superscript"/>
        </w:rPr>
        <w:t>1</w:t>
      </w:r>
      <w:r w:rsidR="003A1EB5">
        <w:rPr>
          <w:rFonts w:ascii="Arial" w:hAnsi="Arial" w:cs="Arial"/>
          <w:sz w:val="20"/>
          <w:szCs w:val="20"/>
        </w:rPr>
        <w:t xml:space="preserve">, </w:t>
      </w:r>
      <w:r>
        <w:rPr>
          <w:rFonts w:ascii="Arial" w:hAnsi="Arial" w:cs="Arial"/>
          <w:bCs/>
          <w:sz w:val="20"/>
          <w:szCs w:val="20"/>
        </w:rPr>
        <w:t>Asri Hidayat</w:t>
      </w:r>
      <w:r w:rsidR="003A1EB5" w:rsidRPr="00AE5BC1">
        <w:rPr>
          <w:rFonts w:ascii="Arial" w:hAnsi="Arial" w:cs="Arial"/>
          <w:sz w:val="20"/>
          <w:szCs w:val="20"/>
          <w:vertAlign w:val="superscript"/>
        </w:rPr>
        <w:t>2</w:t>
      </w:r>
    </w:p>
    <w:p w14:paraId="70CC0359" w14:textId="77777777" w:rsidR="003A1EB5" w:rsidRPr="00AE5BC1" w:rsidRDefault="003A1EB5" w:rsidP="003A1EB5">
      <w:pPr>
        <w:tabs>
          <w:tab w:val="left" w:pos="180"/>
        </w:tabs>
        <w:spacing w:after="0" w:line="360" w:lineRule="auto"/>
        <w:rPr>
          <w:rFonts w:ascii="Arial" w:hAnsi="Arial" w:cs="Arial"/>
          <w:b/>
          <w:sz w:val="20"/>
          <w:szCs w:val="20"/>
          <w:lang w:val="id-ID"/>
        </w:rPr>
      </w:pPr>
    </w:p>
    <w:p w14:paraId="4DBCD801" w14:textId="438E34CA" w:rsidR="001D407F" w:rsidRPr="001D407F" w:rsidRDefault="003A1EB5" w:rsidP="007B2294">
      <w:pPr>
        <w:spacing w:after="0" w:line="240" w:lineRule="auto"/>
        <w:jc w:val="center"/>
        <w:rPr>
          <w:rFonts w:ascii="Arial" w:hAnsi="Arial" w:cs="Arial"/>
          <w:sz w:val="20"/>
          <w:szCs w:val="20"/>
        </w:rPr>
      </w:pPr>
      <w:r w:rsidRPr="00AE5BC1">
        <w:rPr>
          <w:rFonts w:ascii="Arial" w:hAnsi="Arial" w:cs="Arial"/>
          <w:sz w:val="20"/>
          <w:szCs w:val="20"/>
          <w:vertAlign w:val="superscript"/>
        </w:rPr>
        <w:t>1</w:t>
      </w:r>
      <w:r w:rsidR="001D407F">
        <w:rPr>
          <w:rFonts w:ascii="Arial" w:hAnsi="Arial" w:cs="Arial"/>
          <w:sz w:val="20"/>
          <w:szCs w:val="20"/>
          <w:vertAlign w:val="superscript"/>
        </w:rPr>
        <w:t>,2</w:t>
      </w:r>
      <w:r w:rsidR="001D407F" w:rsidRPr="00272989">
        <w:rPr>
          <w:rFonts w:ascii="Arial" w:hAnsi="Arial" w:cs="Arial"/>
          <w:sz w:val="20"/>
          <w:szCs w:val="20"/>
        </w:rPr>
        <w:t>Prodi Magister Kebidanan, Universitas ‘Aisyiyah Yogyakarta</w:t>
      </w:r>
      <w:r w:rsidR="007B2294">
        <w:rPr>
          <w:rFonts w:ascii="Arial" w:hAnsi="Arial" w:cs="Arial"/>
          <w:sz w:val="20"/>
          <w:szCs w:val="20"/>
        </w:rPr>
        <w:t xml:space="preserve">, </w:t>
      </w:r>
      <w:r w:rsidR="001D407F" w:rsidRPr="001D407F">
        <w:rPr>
          <w:rFonts w:ascii="Arial" w:hAnsi="Arial" w:cs="Arial"/>
          <w:sz w:val="20"/>
          <w:szCs w:val="20"/>
        </w:rPr>
        <w:t xml:space="preserve">Jalan </w:t>
      </w:r>
      <w:proofErr w:type="spellStart"/>
      <w:r w:rsidR="001D407F" w:rsidRPr="001D407F">
        <w:rPr>
          <w:rFonts w:ascii="Arial" w:hAnsi="Arial" w:cs="Arial"/>
          <w:sz w:val="20"/>
          <w:szCs w:val="20"/>
        </w:rPr>
        <w:t>Siliwangi</w:t>
      </w:r>
      <w:proofErr w:type="spellEnd"/>
      <w:r w:rsidR="001D407F" w:rsidRPr="001D407F">
        <w:rPr>
          <w:rFonts w:ascii="Arial" w:hAnsi="Arial" w:cs="Arial"/>
          <w:sz w:val="20"/>
          <w:szCs w:val="20"/>
        </w:rPr>
        <w:t xml:space="preserve"> (Ring Road Barat) No. 63 </w:t>
      </w:r>
      <w:proofErr w:type="spellStart"/>
      <w:r w:rsidR="001D407F" w:rsidRPr="001D407F">
        <w:rPr>
          <w:rFonts w:ascii="Arial" w:hAnsi="Arial" w:cs="Arial"/>
          <w:sz w:val="20"/>
          <w:szCs w:val="20"/>
        </w:rPr>
        <w:t>Mlangi</w:t>
      </w:r>
      <w:proofErr w:type="spellEnd"/>
      <w:r w:rsidR="001D407F" w:rsidRPr="001D407F">
        <w:rPr>
          <w:rFonts w:ascii="Arial" w:hAnsi="Arial" w:cs="Arial"/>
          <w:sz w:val="20"/>
          <w:szCs w:val="20"/>
        </w:rPr>
        <w:t xml:space="preserve">, </w:t>
      </w:r>
      <w:proofErr w:type="spellStart"/>
      <w:r w:rsidR="001D407F" w:rsidRPr="001D407F">
        <w:rPr>
          <w:rFonts w:ascii="Arial" w:hAnsi="Arial" w:cs="Arial"/>
          <w:sz w:val="20"/>
          <w:szCs w:val="20"/>
        </w:rPr>
        <w:t>Nogotirto</w:t>
      </w:r>
      <w:proofErr w:type="spellEnd"/>
      <w:r w:rsidR="001D407F" w:rsidRPr="001D407F">
        <w:rPr>
          <w:rFonts w:ascii="Arial" w:hAnsi="Arial" w:cs="Arial"/>
          <w:sz w:val="20"/>
          <w:szCs w:val="20"/>
        </w:rPr>
        <w:t>, Gamping, Sleman, Yogyakarta</w:t>
      </w:r>
    </w:p>
    <w:p w14:paraId="1FDD7D3D" w14:textId="4548965B" w:rsidR="001D407F" w:rsidRPr="00272989" w:rsidRDefault="007B2294" w:rsidP="001D407F">
      <w:pPr>
        <w:spacing w:after="0" w:line="240" w:lineRule="auto"/>
        <w:jc w:val="center"/>
        <w:rPr>
          <w:rFonts w:ascii="Arial" w:hAnsi="Arial" w:cs="Arial"/>
          <w:color w:val="222222"/>
          <w:sz w:val="20"/>
          <w:szCs w:val="20"/>
          <w:shd w:val="clear" w:color="auto" w:fill="FFFFFF"/>
        </w:rPr>
      </w:pPr>
      <w:r w:rsidRPr="00C40843">
        <w:rPr>
          <w:rFonts w:ascii="Arial" w:hAnsi="Arial" w:cs="Arial"/>
          <w:i/>
          <w:color w:val="000000" w:themeColor="text1"/>
          <w:sz w:val="20"/>
        </w:rPr>
        <w:t>Corresponding author</w:t>
      </w:r>
      <w:r w:rsidR="003A1EB5" w:rsidRPr="003A1EB5">
        <w:rPr>
          <w:rFonts w:ascii="Arial" w:hAnsi="Arial" w:cs="Arial"/>
          <w:color w:val="222222"/>
          <w:sz w:val="20"/>
          <w:szCs w:val="20"/>
          <w:shd w:val="clear" w:color="auto" w:fill="FFFFFF"/>
        </w:rPr>
        <w:t>:</w:t>
      </w:r>
      <w:r w:rsidR="003A1EB5">
        <w:rPr>
          <w:rFonts w:ascii="Arial" w:hAnsi="Arial" w:cs="Arial"/>
          <w:color w:val="222222"/>
          <w:sz w:val="20"/>
          <w:szCs w:val="20"/>
          <w:shd w:val="clear" w:color="auto" w:fill="FFFFFF"/>
        </w:rPr>
        <w:t xml:space="preserve"> </w:t>
      </w:r>
      <w:hyperlink r:id="rId8" w:history="1">
        <w:r w:rsidR="001D407F" w:rsidRPr="00272989">
          <w:rPr>
            <w:rStyle w:val="Hyperlink"/>
            <w:rFonts w:ascii="Arial" w:hAnsi="Arial" w:cs="Arial"/>
            <w:sz w:val="20"/>
            <w:szCs w:val="20"/>
            <w:shd w:val="clear" w:color="auto" w:fill="FFFFFF"/>
          </w:rPr>
          <w:t>hidayat_asri@unisayogya.ac.id</w:t>
        </w:r>
      </w:hyperlink>
    </w:p>
    <w:p w14:paraId="7C146E53" w14:textId="0F1A4343" w:rsidR="003A1EB5" w:rsidRPr="003A1EB5" w:rsidRDefault="003A1EB5" w:rsidP="003A1EB5">
      <w:pPr>
        <w:spacing w:after="0" w:line="240" w:lineRule="auto"/>
        <w:jc w:val="center"/>
        <w:rPr>
          <w:rFonts w:ascii="Arial" w:hAnsi="Arial" w:cs="Arial"/>
          <w:i/>
          <w:sz w:val="20"/>
          <w:szCs w:val="20"/>
        </w:rPr>
      </w:pPr>
    </w:p>
    <w:p w14:paraId="36D96395" w14:textId="77777777" w:rsidR="003A1EB5" w:rsidRPr="00AE5BC1" w:rsidRDefault="003A1EB5" w:rsidP="003A1EB5">
      <w:pPr>
        <w:spacing w:after="0" w:line="240" w:lineRule="auto"/>
        <w:jc w:val="center"/>
        <w:rPr>
          <w:rFonts w:ascii="Arial" w:hAnsi="Arial" w:cs="Arial"/>
          <w:sz w:val="20"/>
          <w:szCs w:val="20"/>
        </w:rPr>
      </w:pPr>
      <w:r w:rsidRPr="00AE5BC1">
        <w:rPr>
          <w:rFonts w:ascii="Arial" w:hAnsi="Arial" w:cs="Arial"/>
          <w:noProof/>
          <w:sz w:val="20"/>
          <w:szCs w:val="20"/>
        </w:rPr>
        <mc:AlternateContent>
          <mc:Choice Requires="wps">
            <w:drawing>
              <wp:anchor distT="0" distB="0" distL="114300" distR="114300" simplePos="0" relativeHeight="251659264" behindDoc="0" locked="0" layoutInCell="1" allowOverlap="1" wp14:anchorId="6A4AB5A9" wp14:editId="4F27F786">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2C7C1"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"/>
            </w:pict>
          </mc:Fallback>
        </mc:AlternateContent>
      </w:r>
    </w:p>
    <w:p w14:paraId="288FC19A" w14:textId="77777777" w:rsidR="005E4ED0" w:rsidRPr="00FB60DE" w:rsidRDefault="005E4ED0" w:rsidP="005E4ED0">
      <w:pPr>
        <w:spacing w:line="240" w:lineRule="auto"/>
        <w:jc w:val="center"/>
        <w:rPr>
          <w:rFonts w:ascii="Arial" w:hAnsi="Arial" w:cs="Arial"/>
          <w:b/>
          <w:szCs w:val="24"/>
        </w:rPr>
      </w:pPr>
      <w:bookmarkStart w:id="0" w:name="_Hlk185278926"/>
      <w:r w:rsidRPr="00FB60DE">
        <w:rPr>
          <w:rFonts w:ascii="Arial" w:hAnsi="Arial" w:cs="Arial"/>
          <w:b/>
          <w:szCs w:val="24"/>
        </w:rPr>
        <w:t>ABSTRAK</w:t>
      </w:r>
    </w:p>
    <w:p w14:paraId="1508B01D" w14:textId="77777777" w:rsidR="007B2294" w:rsidRDefault="007B2294" w:rsidP="003A1EB5">
      <w:pPr>
        <w:autoSpaceDE w:val="0"/>
        <w:autoSpaceDN w:val="0"/>
        <w:adjustRightInd w:val="0"/>
        <w:spacing w:after="0" w:line="240" w:lineRule="auto"/>
        <w:jc w:val="both"/>
        <w:rPr>
          <w:rFonts w:ascii="Arial" w:hAnsi="Arial" w:cs="Arial"/>
        </w:rPr>
      </w:pPr>
      <w:r w:rsidRPr="007B2294">
        <w:rPr>
          <w:rFonts w:ascii="Arial" w:hAnsi="Arial" w:cs="Arial"/>
          <w:b/>
          <w:bCs/>
          <w:shd w:val="clear" w:color="auto" w:fill="FFFFFF"/>
        </w:rPr>
        <w:t>Latar Belakang:</w:t>
      </w:r>
      <w:r>
        <w:rPr>
          <w:rFonts w:ascii="Arial" w:hAnsi="Arial" w:cs="Arial"/>
          <w:shd w:val="clear" w:color="auto" w:fill="FFFFFF"/>
        </w:rPr>
        <w:t xml:space="preserve"> </w:t>
      </w:r>
      <w:r w:rsidR="001D407F" w:rsidRPr="00BE164E">
        <w:rPr>
          <w:rFonts w:ascii="Arial" w:hAnsi="Arial" w:cs="Arial"/>
          <w:shd w:val="clear" w:color="auto" w:fill="FFFFFF"/>
        </w:rPr>
        <w:t xml:space="preserve">Penggunaan program </w:t>
      </w:r>
      <w:proofErr w:type="spellStart"/>
      <w:r w:rsidR="001D407F" w:rsidRPr="00BE164E">
        <w:rPr>
          <w:rFonts w:ascii="Arial" w:hAnsi="Arial" w:cs="Arial"/>
          <w:shd w:val="clear" w:color="auto" w:fill="FFFFFF"/>
        </w:rPr>
        <w:t>keluarga</w:t>
      </w:r>
      <w:proofErr w:type="spellEnd"/>
      <w:r w:rsidR="001D407F" w:rsidRPr="00BE164E">
        <w:rPr>
          <w:rFonts w:ascii="Arial" w:hAnsi="Arial" w:cs="Arial"/>
          <w:shd w:val="clear" w:color="auto" w:fill="FFFFFF"/>
        </w:rPr>
        <w:t xml:space="preserve"> </w:t>
      </w:r>
      <w:proofErr w:type="spellStart"/>
      <w:r w:rsidR="001D407F" w:rsidRPr="00BE164E">
        <w:rPr>
          <w:rFonts w:ascii="Arial" w:hAnsi="Arial" w:cs="Arial"/>
          <w:shd w:val="clear" w:color="auto" w:fill="FFFFFF"/>
        </w:rPr>
        <w:t>berencana</w:t>
      </w:r>
      <w:proofErr w:type="spellEnd"/>
      <w:r w:rsidR="001D407F" w:rsidRPr="00BE164E">
        <w:rPr>
          <w:rFonts w:ascii="Arial" w:hAnsi="Arial" w:cs="Arial"/>
          <w:shd w:val="clear" w:color="auto" w:fill="FFFFFF"/>
        </w:rPr>
        <w:t xml:space="preserve"> atau </w:t>
      </w:r>
      <w:proofErr w:type="spellStart"/>
      <w:r w:rsidR="001D407F" w:rsidRPr="00BE164E">
        <w:rPr>
          <w:rFonts w:ascii="Arial" w:hAnsi="Arial" w:cs="Arial"/>
          <w:shd w:val="clear" w:color="auto" w:fill="FFFFFF"/>
        </w:rPr>
        <w:t>kontrasepsi</w:t>
      </w:r>
      <w:proofErr w:type="spellEnd"/>
      <w:r w:rsidR="001D407F" w:rsidRPr="00BE164E">
        <w:rPr>
          <w:rFonts w:ascii="Arial" w:hAnsi="Arial" w:cs="Arial"/>
          <w:shd w:val="clear" w:color="auto" w:fill="FFFFFF"/>
        </w:rPr>
        <w:t xml:space="preserve"> </w:t>
      </w:r>
      <w:proofErr w:type="spellStart"/>
      <w:r w:rsidR="001D407F" w:rsidRPr="00BE164E">
        <w:rPr>
          <w:rFonts w:ascii="Arial" w:hAnsi="Arial" w:cs="Arial"/>
          <w:shd w:val="clear" w:color="auto" w:fill="FFFFFF"/>
        </w:rPr>
        <w:t>masih</w:t>
      </w:r>
      <w:proofErr w:type="spellEnd"/>
      <w:r w:rsidR="001D407F" w:rsidRPr="00BE164E">
        <w:rPr>
          <w:rFonts w:ascii="Arial" w:hAnsi="Arial" w:cs="Arial"/>
          <w:shd w:val="clear" w:color="auto" w:fill="FFFFFF"/>
        </w:rPr>
        <w:t xml:space="preserve"> menjadi bias gender dalam proses </w:t>
      </w:r>
      <w:proofErr w:type="spellStart"/>
      <w:r w:rsidR="001D407F" w:rsidRPr="00BE164E">
        <w:rPr>
          <w:rFonts w:ascii="Arial" w:hAnsi="Arial" w:cs="Arial"/>
          <w:shd w:val="clear" w:color="auto" w:fill="FFFFFF"/>
        </w:rPr>
        <w:t>pembangunan</w:t>
      </w:r>
      <w:proofErr w:type="spellEnd"/>
      <w:r w:rsidR="001D407F" w:rsidRPr="00BE164E">
        <w:rPr>
          <w:rFonts w:ascii="Arial" w:hAnsi="Arial" w:cs="Arial"/>
          <w:shd w:val="clear" w:color="auto" w:fill="FFFFFF"/>
        </w:rPr>
        <w:t xml:space="preserve"> negara </w:t>
      </w:r>
      <w:proofErr w:type="spellStart"/>
      <w:r w:rsidR="001D407F" w:rsidRPr="00BE164E">
        <w:rPr>
          <w:rFonts w:ascii="Arial" w:hAnsi="Arial" w:cs="Arial"/>
          <w:shd w:val="clear" w:color="auto" w:fill="FFFFFF"/>
        </w:rPr>
        <w:t>berbasis</w:t>
      </w:r>
      <w:proofErr w:type="spellEnd"/>
      <w:r w:rsidR="001D407F" w:rsidRPr="00BE164E">
        <w:rPr>
          <w:rFonts w:ascii="Arial" w:hAnsi="Arial" w:cs="Arial"/>
          <w:shd w:val="clear" w:color="auto" w:fill="FFFFFF"/>
        </w:rPr>
        <w:t xml:space="preserve"> </w:t>
      </w:r>
      <w:proofErr w:type="spellStart"/>
      <w:r w:rsidR="001D407F" w:rsidRPr="00BE164E">
        <w:rPr>
          <w:rFonts w:ascii="Arial" w:hAnsi="Arial" w:cs="Arial"/>
          <w:shd w:val="clear" w:color="auto" w:fill="FFFFFF"/>
        </w:rPr>
        <w:t>keluarga</w:t>
      </w:r>
      <w:proofErr w:type="spellEnd"/>
      <w:r w:rsidR="001D407F" w:rsidRPr="00BE164E">
        <w:rPr>
          <w:rFonts w:ascii="Arial" w:hAnsi="Arial" w:cs="Arial"/>
          <w:shd w:val="clear" w:color="auto" w:fill="FFFFFF"/>
        </w:rPr>
        <w:t xml:space="preserve">. Suami sering kali tidak ikut </w:t>
      </w:r>
      <w:proofErr w:type="spellStart"/>
      <w:r w:rsidR="001D407F" w:rsidRPr="00BE164E">
        <w:rPr>
          <w:rFonts w:ascii="Arial" w:hAnsi="Arial" w:cs="Arial"/>
          <w:shd w:val="clear" w:color="auto" w:fill="FFFFFF"/>
        </w:rPr>
        <w:t>terlibat</w:t>
      </w:r>
      <w:proofErr w:type="spellEnd"/>
      <w:r w:rsidR="001D407F" w:rsidRPr="00BE164E">
        <w:rPr>
          <w:rFonts w:ascii="Arial" w:hAnsi="Arial" w:cs="Arial"/>
          <w:shd w:val="clear" w:color="auto" w:fill="FFFFFF"/>
        </w:rPr>
        <w:t xml:space="preserve"> dalam program </w:t>
      </w:r>
      <w:proofErr w:type="spellStart"/>
      <w:r w:rsidR="001D407F" w:rsidRPr="00BE164E">
        <w:rPr>
          <w:rFonts w:ascii="Arial" w:hAnsi="Arial" w:cs="Arial"/>
          <w:shd w:val="clear" w:color="auto" w:fill="FFFFFF"/>
        </w:rPr>
        <w:t>keluarga</w:t>
      </w:r>
      <w:proofErr w:type="spellEnd"/>
      <w:r w:rsidR="001D407F" w:rsidRPr="00BE164E">
        <w:rPr>
          <w:rFonts w:ascii="Arial" w:hAnsi="Arial" w:cs="Arial"/>
          <w:shd w:val="clear" w:color="auto" w:fill="FFFFFF"/>
        </w:rPr>
        <w:t xml:space="preserve"> </w:t>
      </w:r>
      <w:proofErr w:type="spellStart"/>
      <w:r w:rsidR="001D407F" w:rsidRPr="00BE164E">
        <w:rPr>
          <w:rFonts w:ascii="Arial" w:hAnsi="Arial" w:cs="Arial"/>
          <w:shd w:val="clear" w:color="auto" w:fill="FFFFFF"/>
        </w:rPr>
        <w:t>berencana</w:t>
      </w:r>
      <w:proofErr w:type="spellEnd"/>
      <w:r w:rsidR="001D407F" w:rsidRPr="00BE164E">
        <w:rPr>
          <w:rFonts w:ascii="Arial" w:hAnsi="Arial" w:cs="Arial"/>
          <w:shd w:val="clear" w:color="auto" w:fill="FFFFFF"/>
        </w:rPr>
        <w:t xml:space="preserve">. Padahal </w:t>
      </w:r>
      <w:proofErr w:type="spellStart"/>
      <w:r w:rsidR="001D407F" w:rsidRPr="00BE164E">
        <w:rPr>
          <w:rFonts w:ascii="Arial" w:hAnsi="Arial" w:cs="Arial"/>
          <w:shd w:val="clear" w:color="auto" w:fill="FFFFFF"/>
        </w:rPr>
        <w:t>keterlibatan</w:t>
      </w:r>
      <w:proofErr w:type="spellEnd"/>
      <w:r w:rsidR="001D407F" w:rsidRPr="00BE164E">
        <w:rPr>
          <w:rFonts w:ascii="Arial" w:hAnsi="Arial" w:cs="Arial"/>
          <w:shd w:val="clear" w:color="auto" w:fill="FFFFFF"/>
        </w:rPr>
        <w:t xml:space="preserve"> </w:t>
      </w:r>
      <w:proofErr w:type="spellStart"/>
      <w:r w:rsidR="001D407F" w:rsidRPr="00BE164E">
        <w:rPr>
          <w:rFonts w:ascii="Arial" w:hAnsi="Arial" w:cs="Arial"/>
          <w:shd w:val="clear" w:color="auto" w:fill="FFFFFF"/>
        </w:rPr>
        <w:t>suami</w:t>
      </w:r>
      <w:proofErr w:type="spellEnd"/>
      <w:r w:rsidR="001D407F" w:rsidRPr="00BE164E">
        <w:rPr>
          <w:rFonts w:ascii="Arial" w:hAnsi="Arial" w:cs="Arial"/>
          <w:shd w:val="clear" w:color="auto" w:fill="FFFFFF"/>
        </w:rPr>
        <w:t xml:space="preserve"> dalam penggunaan </w:t>
      </w:r>
      <w:proofErr w:type="spellStart"/>
      <w:r w:rsidR="001D407F" w:rsidRPr="00BE164E">
        <w:rPr>
          <w:rFonts w:ascii="Arial" w:hAnsi="Arial" w:cs="Arial"/>
          <w:shd w:val="clear" w:color="auto" w:fill="FFFFFF"/>
        </w:rPr>
        <w:t>kontrasepsi</w:t>
      </w:r>
      <w:proofErr w:type="spellEnd"/>
      <w:r w:rsidR="001D407F" w:rsidRPr="00BE164E">
        <w:rPr>
          <w:rFonts w:ascii="Arial" w:hAnsi="Arial" w:cs="Arial"/>
          <w:shd w:val="clear" w:color="auto" w:fill="FFFFFF"/>
        </w:rPr>
        <w:t xml:space="preserve"> </w:t>
      </w:r>
      <w:proofErr w:type="spellStart"/>
      <w:r w:rsidR="001D407F" w:rsidRPr="00BE164E">
        <w:rPr>
          <w:rFonts w:ascii="Arial" w:hAnsi="Arial" w:cs="Arial"/>
          <w:shd w:val="clear" w:color="auto" w:fill="FFFFFF"/>
        </w:rPr>
        <w:t>sangatlah</w:t>
      </w:r>
      <w:proofErr w:type="spellEnd"/>
      <w:r w:rsidR="001D407F" w:rsidRPr="00BE164E">
        <w:rPr>
          <w:rFonts w:ascii="Arial" w:hAnsi="Arial" w:cs="Arial"/>
          <w:shd w:val="clear" w:color="auto" w:fill="FFFFFF"/>
        </w:rPr>
        <w:t xml:space="preserve"> </w:t>
      </w:r>
      <w:proofErr w:type="spellStart"/>
      <w:r w:rsidR="001D407F" w:rsidRPr="00BE164E">
        <w:rPr>
          <w:rFonts w:ascii="Arial" w:hAnsi="Arial" w:cs="Arial"/>
          <w:shd w:val="clear" w:color="auto" w:fill="FFFFFF"/>
        </w:rPr>
        <w:t>berpengaruh</w:t>
      </w:r>
      <w:proofErr w:type="spellEnd"/>
      <w:r w:rsidR="001D407F" w:rsidRPr="00BE164E">
        <w:rPr>
          <w:rFonts w:ascii="Arial" w:hAnsi="Arial" w:cs="Arial"/>
          <w:shd w:val="clear" w:color="auto" w:fill="FFFFFF"/>
        </w:rPr>
        <w:t xml:space="preserve"> pada pengambilan </w:t>
      </w:r>
      <w:proofErr w:type="spellStart"/>
      <w:r w:rsidR="001D407F" w:rsidRPr="00BE164E">
        <w:rPr>
          <w:rFonts w:ascii="Arial" w:hAnsi="Arial" w:cs="Arial"/>
          <w:shd w:val="clear" w:color="auto" w:fill="FFFFFF"/>
        </w:rPr>
        <w:t>keputusan</w:t>
      </w:r>
      <w:proofErr w:type="spellEnd"/>
      <w:r w:rsidR="001D407F" w:rsidRPr="00BE164E">
        <w:rPr>
          <w:rFonts w:ascii="Arial" w:hAnsi="Arial" w:cs="Arial"/>
          <w:shd w:val="clear" w:color="auto" w:fill="FFFFFF"/>
        </w:rPr>
        <w:t xml:space="preserve"> dan </w:t>
      </w:r>
      <w:proofErr w:type="spellStart"/>
      <w:r w:rsidR="001D407F" w:rsidRPr="00BE164E">
        <w:rPr>
          <w:rFonts w:ascii="Arial" w:hAnsi="Arial" w:cs="Arial"/>
          <w:shd w:val="clear" w:color="auto" w:fill="FFFFFF"/>
        </w:rPr>
        <w:t>pemilihan</w:t>
      </w:r>
      <w:proofErr w:type="spellEnd"/>
      <w:r w:rsidR="001D407F" w:rsidRPr="00BE164E">
        <w:rPr>
          <w:rFonts w:ascii="Arial" w:hAnsi="Arial" w:cs="Arial"/>
          <w:shd w:val="clear" w:color="auto" w:fill="FFFFFF"/>
        </w:rPr>
        <w:t xml:space="preserve"> </w:t>
      </w:r>
      <w:proofErr w:type="spellStart"/>
      <w:r w:rsidR="001D407F" w:rsidRPr="00BE164E">
        <w:rPr>
          <w:rFonts w:ascii="Arial" w:hAnsi="Arial" w:cs="Arial"/>
          <w:shd w:val="clear" w:color="auto" w:fill="FFFFFF"/>
        </w:rPr>
        <w:t>kontrasepsi</w:t>
      </w:r>
      <w:proofErr w:type="spellEnd"/>
      <w:r w:rsidR="001D407F" w:rsidRPr="00BE164E">
        <w:rPr>
          <w:rFonts w:ascii="Arial" w:hAnsi="Arial" w:cs="Arial"/>
          <w:shd w:val="clear" w:color="auto" w:fill="FFFFFF"/>
        </w:rPr>
        <w:t xml:space="preserve"> yang digunakan. </w:t>
      </w:r>
      <w:r w:rsidRPr="007B2294">
        <w:rPr>
          <w:rFonts w:ascii="Arial" w:hAnsi="Arial" w:cs="Arial"/>
          <w:b/>
          <w:bCs/>
          <w:shd w:val="clear" w:color="auto" w:fill="FFFFFF"/>
        </w:rPr>
        <w:t>Tujuan:</w:t>
      </w:r>
      <w:r>
        <w:rPr>
          <w:rFonts w:ascii="Arial" w:hAnsi="Arial" w:cs="Arial"/>
          <w:shd w:val="clear" w:color="auto" w:fill="FFFFFF"/>
        </w:rPr>
        <w:t xml:space="preserve"> </w:t>
      </w:r>
      <w:r w:rsidR="001D407F" w:rsidRPr="00BE164E">
        <w:rPr>
          <w:rFonts w:ascii="Arial" w:hAnsi="Arial" w:cs="Arial"/>
          <w:shd w:val="clear" w:color="auto" w:fill="FFFFFF"/>
        </w:rPr>
        <w:t xml:space="preserve">Penulisan </w:t>
      </w:r>
      <w:proofErr w:type="spellStart"/>
      <w:r w:rsidR="001D407F" w:rsidRPr="00BE164E">
        <w:rPr>
          <w:rFonts w:ascii="Arial" w:hAnsi="Arial" w:cs="Arial"/>
          <w:shd w:val="clear" w:color="auto" w:fill="FFFFFF"/>
        </w:rPr>
        <w:t>studi</w:t>
      </w:r>
      <w:proofErr w:type="spellEnd"/>
      <w:r w:rsidR="001D407F" w:rsidRPr="00BE164E">
        <w:rPr>
          <w:rFonts w:ascii="Arial" w:hAnsi="Arial" w:cs="Arial"/>
          <w:shd w:val="clear" w:color="auto" w:fill="FFFFFF"/>
        </w:rPr>
        <w:t xml:space="preserve"> ini </w:t>
      </w:r>
      <w:proofErr w:type="spellStart"/>
      <w:r w:rsidR="001D407F" w:rsidRPr="00BE164E">
        <w:rPr>
          <w:rFonts w:ascii="Arial" w:hAnsi="Arial" w:cs="Arial"/>
          <w:shd w:val="clear" w:color="auto" w:fill="FFFFFF"/>
        </w:rPr>
        <w:t>bertujuan</w:t>
      </w:r>
      <w:proofErr w:type="spellEnd"/>
      <w:r w:rsidR="001D407F" w:rsidRPr="00BE164E">
        <w:rPr>
          <w:rFonts w:ascii="Arial" w:hAnsi="Arial" w:cs="Arial"/>
          <w:shd w:val="clear" w:color="auto" w:fill="FFFFFF"/>
        </w:rPr>
        <w:t xml:space="preserve"> </w:t>
      </w:r>
      <w:r w:rsidR="001D407F" w:rsidRPr="00BE164E">
        <w:rPr>
          <w:rFonts w:ascii="Arial" w:hAnsi="Arial" w:cs="Arial"/>
        </w:rPr>
        <w:t xml:space="preserve">untuk </w:t>
      </w:r>
      <w:proofErr w:type="spellStart"/>
      <w:r w:rsidR="001D407F" w:rsidRPr="00BE164E">
        <w:rPr>
          <w:rFonts w:ascii="Arial" w:hAnsi="Arial" w:cs="Arial"/>
        </w:rPr>
        <w:t>mengidentifikasi</w:t>
      </w:r>
      <w:proofErr w:type="spellEnd"/>
      <w:r w:rsidR="001D407F" w:rsidRPr="00BE164E">
        <w:rPr>
          <w:rFonts w:ascii="Arial" w:hAnsi="Arial" w:cs="Arial"/>
        </w:rPr>
        <w:t xml:space="preserve"> </w:t>
      </w:r>
      <w:proofErr w:type="spellStart"/>
      <w:r w:rsidR="001D407F" w:rsidRPr="00BE164E">
        <w:rPr>
          <w:rFonts w:ascii="Arial" w:hAnsi="Arial" w:cs="Arial"/>
        </w:rPr>
        <w:t>keterlibatan</w:t>
      </w:r>
      <w:proofErr w:type="spellEnd"/>
      <w:r w:rsidR="001D407F" w:rsidRPr="00BE164E">
        <w:rPr>
          <w:rFonts w:ascii="Arial" w:hAnsi="Arial" w:cs="Arial"/>
        </w:rPr>
        <w:t xml:space="preserve"> </w:t>
      </w:r>
      <w:proofErr w:type="spellStart"/>
      <w:r w:rsidR="001D407F" w:rsidRPr="00BE164E">
        <w:rPr>
          <w:rFonts w:ascii="Arial" w:hAnsi="Arial" w:cs="Arial"/>
        </w:rPr>
        <w:t>suami</w:t>
      </w:r>
      <w:proofErr w:type="spellEnd"/>
      <w:r w:rsidR="001D407F" w:rsidRPr="00BE164E">
        <w:rPr>
          <w:rFonts w:ascii="Arial" w:hAnsi="Arial" w:cs="Arial"/>
        </w:rPr>
        <w:t xml:space="preserve"> dalam penggunaan program </w:t>
      </w:r>
      <w:proofErr w:type="spellStart"/>
      <w:r w:rsidR="001D407F" w:rsidRPr="00BE164E">
        <w:rPr>
          <w:rFonts w:ascii="Arial" w:hAnsi="Arial" w:cs="Arial"/>
        </w:rPr>
        <w:t>keluarga</w:t>
      </w:r>
      <w:proofErr w:type="spellEnd"/>
      <w:r w:rsidR="001D407F" w:rsidRPr="00BE164E">
        <w:rPr>
          <w:rFonts w:ascii="Arial" w:hAnsi="Arial" w:cs="Arial"/>
        </w:rPr>
        <w:t xml:space="preserve"> </w:t>
      </w:r>
      <w:proofErr w:type="spellStart"/>
      <w:r w:rsidR="001D407F" w:rsidRPr="00BE164E">
        <w:rPr>
          <w:rFonts w:ascii="Arial" w:hAnsi="Arial" w:cs="Arial"/>
        </w:rPr>
        <w:t>berencana</w:t>
      </w:r>
      <w:proofErr w:type="spellEnd"/>
      <w:r w:rsidR="001D407F" w:rsidRPr="00BE164E">
        <w:rPr>
          <w:rFonts w:ascii="Arial" w:hAnsi="Arial" w:cs="Arial"/>
        </w:rPr>
        <w:t xml:space="preserve">. </w:t>
      </w:r>
    </w:p>
    <w:p w14:paraId="019E8775" w14:textId="77777777" w:rsidR="007B2294" w:rsidRDefault="007B2294" w:rsidP="003A1EB5">
      <w:pPr>
        <w:autoSpaceDE w:val="0"/>
        <w:autoSpaceDN w:val="0"/>
        <w:adjustRightInd w:val="0"/>
        <w:spacing w:after="0" w:line="240" w:lineRule="auto"/>
        <w:jc w:val="both"/>
        <w:rPr>
          <w:rFonts w:ascii="Arial" w:hAnsi="Arial" w:cs="Arial"/>
        </w:rPr>
      </w:pPr>
      <w:r w:rsidRPr="007B2294">
        <w:rPr>
          <w:rFonts w:ascii="Arial" w:hAnsi="Arial" w:cs="Arial"/>
          <w:b/>
          <w:bCs/>
        </w:rPr>
        <w:t>Metode:</w:t>
      </w:r>
      <w:r>
        <w:rPr>
          <w:rFonts w:ascii="Arial" w:hAnsi="Arial" w:cs="Arial"/>
        </w:rPr>
        <w:t xml:space="preserve"> </w:t>
      </w:r>
      <w:r w:rsidR="001D407F" w:rsidRPr="00BE164E">
        <w:rPr>
          <w:rFonts w:ascii="Arial" w:hAnsi="Arial" w:cs="Arial"/>
        </w:rPr>
        <w:t xml:space="preserve">Scoping review ini </w:t>
      </w:r>
      <w:proofErr w:type="spellStart"/>
      <w:r w:rsidR="001D407F" w:rsidRPr="00BE164E">
        <w:rPr>
          <w:rFonts w:ascii="Arial" w:hAnsi="Arial" w:cs="Arial"/>
        </w:rPr>
        <w:t>menggunakan</w:t>
      </w:r>
      <w:proofErr w:type="spellEnd"/>
      <w:r w:rsidR="001D407F" w:rsidRPr="00BE164E">
        <w:rPr>
          <w:rFonts w:ascii="Arial" w:hAnsi="Arial" w:cs="Arial"/>
        </w:rPr>
        <w:t xml:space="preserve"> framework PRISMA-Scr dan Arksey &amp; Malley dengan pencarian </w:t>
      </w:r>
      <w:proofErr w:type="spellStart"/>
      <w:r w:rsidR="001D407F" w:rsidRPr="00BE164E">
        <w:rPr>
          <w:rFonts w:ascii="Arial" w:hAnsi="Arial" w:cs="Arial"/>
        </w:rPr>
        <w:t>literatur</w:t>
      </w:r>
      <w:proofErr w:type="spellEnd"/>
      <w:r w:rsidR="001D407F" w:rsidRPr="00BE164E">
        <w:rPr>
          <w:rFonts w:ascii="Arial" w:hAnsi="Arial" w:cs="Arial"/>
        </w:rPr>
        <w:t xml:space="preserve"> </w:t>
      </w:r>
      <w:proofErr w:type="spellStart"/>
      <w:r w:rsidR="001D407F" w:rsidRPr="00BE164E">
        <w:rPr>
          <w:rFonts w:ascii="Arial" w:hAnsi="Arial" w:cs="Arial"/>
        </w:rPr>
        <w:t>menggunakan</w:t>
      </w:r>
      <w:proofErr w:type="spellEnd"/>
      <w:r w:rsidR="001D407F" w:rsidRPr="00BE164E">
        <w:rPr>
          <w:rFonts w:ascii="Arial" w:hAnsi="Arial" w:cs="Arial"/>
        </w:rPr>
        <w:t xml:space="preserve"> </w:t>
      </w:r>
      <w:r w:rsidR="001D407F" w:rsidRPr="00BE164E">
        <w:rPr>
          <w:rFonts w:ascii="Arial" w:hAnsi="Arial" w:cs="Arial"/>
          <w:i/>
          <w:iCs/>
        </w:rPr>
        <w:t xml:space="preserve">database </w:t>
      </w:r>
      <w:proofErr w:type="spellStart"/>
      <w:r w:rsidR="001D407F" w:rsidRPr="00BE164E">
        <w:rPr>
          <w:rFonts w:ascii="Arial" w:hAnsi="Arial" w:cs="Arial"/>
          <w:i/>
          <w:iCs/>
        </w:rPr>
        <w:t>Pubmed</w:t>
      </w:r>
      <w:proofErr w:type="spellEnd"/>
      <w:r w:rsidR="001D407F" w:rsidRPr="00BE164E">
        <w:rPr>
          <w:rFonts w:ascii="Arial" w:hAnsi="Arial" w:cs="Arial"/>
          <w:i/>
          <w:iCs/>
        </w:rPr>
        <w:t xml:space="preserve">, </w:t>
      </w:r>
      <w:proofErr w:type="spellStart"/>
      <w:r w:rsidR="001D407F" w:rsidRPr="00BE164E">
        <w:rPr>
          <w:rFonts w:ascii="Arial" w:hAnsi="Arial" w:cs="Arial"/>
          <w:i/>
          <w:iCs/>
        </w:rPr>
        <w:t>Sciencedirect</w:t>
      </w:r>
      <w:proofErr w:type="spellEnd"/>
      <w:r w:rsidR="001D407F" w:rsidRPr="00BE164E">
        <w:rPr>
          <w:rFonts w:ascii="Arial" w:hAnsi="Arial" w:cs="Arial"/>
          <w:i/>
          <w:iCs/>
        </w:rPr>
        <w:t>, Wiley Library, Taylor &amp; Francis</w:t>
      </w:r>
      <w:r w:rsidR="001D407F" w:rsidRPr="00BE164E">
        <w:rPr>
          <w:rFonts w:ascii="Arial" w:hAnsi="Arial" w:cs="Arial"/>
        </w:rPr>
        <w:t xml:space="preserve">, dan </w:t>
      </w:r>
      <w:proofErr w:type="spellStart"/>
      <w:r w:rsidR="001D407F" w:rsidRPr="00BE164E">
        <w:rPr>
          <w:rFonts w:ascii="Arial" w:hAnsi="Arial" w:cs="Arial"/>
          <w:i/>
          <w:iCs/>
        </w:rPr>
        <w:t>Sagepub</w:t>
      </w:r>
      <w:proofErr w:type="spellEnd"/>
      <w:r w:rsidR="001D407F" w:rsidRPr="00BE164E">
        <w:rPr>
          <w:rFonts w:ascii="Arial" w:hAnsi="Arial" w:cs="Arial"/>
        </w:rPr>
        <w:t xml:space="preserve"> yang </w:t>
      </w:r>
      <w:proofErr w:type="spellStart"/>
      <w:r w:rsidR="001D407F" w:rsidRPr="00BE164E">
        <w:rPr>
          <w:rFonts w:ascii="Arial" w:hAnsi="Arial" w:cs="Arial"/>
        </w:rPr>
        <w:t>selanjutnya</w:t>
      </w:r>
      <w:proofErr w:type="spellEnd"/>
      <w:r w:rsidR="001D407F" w:rsidRPr="00BE164E">
        <w:rPr>
          <w:rFonts w:ascii="Arial" w:hAnsi="Arial" w:cs="Arial"/>
        </w:rPr>
        <w:t xml:space="preserve"> dilakukan </w:t>
      </w:r>
      <w:proofErr w:type="spellStart"/>
      <w:r w:rsidR="001D407F" w:rsidRPr="00BE164E">
        <w:rPr>
          <w:rFonts w:ascii="Arial" w:hAnsi="Arial" w:cs="Arial"/>
        </w:rPr>
        <w:t>penyaringan</w:t>
      </w:r>
      <w:proofErr w:type="spellEnd"/>
      <w:r w:rsidR="001D407F" w:rsidRPr="00BE164E">
        <w:rPr>
          <w:rFonts w:ascii="Arial" w:hAnsi="Arial" w:cs="Arial"/>
        </w:rPr>
        <w:t xml:space="preserve"> data </w:t>
      </w:r>
      <w:proofErr w:type="spellStart"/>
      <w:r w:rsidR="001D407F" w:rsidRPr="00BE164E">
        <w:rPr>
          <w:rFonts w:ascii="Arial" w:hAnsi="Arial" w:cs="Arial"/>
        </w:rPr>
        <w:t>menggunakan</w:t>
      </w:r>
      <w:proofErr w:type="spellEnd"/>
      <w:r w:rsidR="001D407F" w:rsidRPr="00BE164E">
        <w:rPr>
          <w:rFonts w:ascii="Arial" w:hAnsi="Arial" w:cs="Arial"/>
        </w:rPr>
        <w:t xml:space="preserve"> </w:t>
      </w:r>
      <w:r w:rsidR="001D407F" w:rsidRPr="00BE164E">
        <w:rPr>
          <w:rFonts w:ascii="Arial" w:hAnsi="Arial" w:cs="Arial"/>
          <w:i/>
          <w:iCs/>
        </w:rPr>
        <w:t>software Mendeley</w:t>
      </w:r>
      <w:r w:rsidR="001D407F" w:rsidRPr="00BE164E">
        <w:rPr>
          <w:rFonts w:ascii="Arial" w:hAnsi="Arial" w:cs="Arial"/>
        </w:rPr>
        <w:t xml:space="preserve"> dan </w:t>
      </w:r>
      <w:r w:rsidR="001D407F" w:rsidRPr="00BE164E">
        <w:rPr>
          <w:rFonts w:ascii="Arial" w:hAnsi="Arial" w:cs="Arial"/>
          <w:i/>
          <w:iCs/>
        </w:rPr>
        <w:t>critical appraisal</w:t>
      </w:r>
      <w:r w:rsidR="001D407F" w:rsidRPr="00BE164E">
        <w:rPr>
          <w:rFonts w:ascii="Arial" w:hAnsi="Arial" w:cs="Arial"/>
        </w:rPr>
        <w:t xml:space="preserve"> </w:t>
      </w:r>
      <w:proofErr w:type="spellStart"/>
      <w:r w:rsidR="001D407F" w:rsidRPr="00BE164E">
        <w:rPr>
          <w:rFonts w:ascii="Arial" w:hAnsi="Arial" w:cs="Arial"/>
        </w:rPr>
        <w:t>menggunakan</w:t>
      </w:r>
      <w:proofErr w:type="spellEnd"/>
      <w:r w:rsidR="001D407F" w:rsidRPr="00BE164E">
        <w:rPr>
          <w:rFonts w:ascii="Arial" w:hAnsi="Arial" w:cs="Arial"/>
        </w:rPr>
        <w:t xml:space="preserve"> </w:t>
      </w:r>
      <w:r w:rsidR="001D407F" w:rsidRPr="00BE164E">
        <w:rPr>
          <w:rFonts w:ascii="Arial" w:hAnsi="Arial" w:cs="Arial"/>
          <w:i/>
          <w:iCs/>
        </w:rPr>
        <w:t>Joanna Briggs Institute</w:t>
      </w:r>
      <w:r w:rsidR="001D407F" w:rsidRPr="00BE164E">
        <w:rPr>
          <w:rFonts w:ascii="Arial" w:hAnsi="Arial" w:cs="Arial"/>
        </w:rPr>
        <w:t xml:space="preserve"> (JBI). </w:t>
      </w:r>
    </w:p>
    <w:p w14:paraId="03A5E9A9" w14:textId="0F019E50" w:rsidR="007B2294" w:rsidRDefault="007B2294" w:rsidP="003A1EB5">
      <w:pPr>
        <w:autoSpaceDE w:val="0"/>
        <w:autoSpaceDN w:val="0"/>
        <w:adjustRightInd w:val="0"/>
        <w:spacing w:after="0" w:line="240" w:lineRule="auto"/>
        <w:jc w:val="both"/>
        <w:rPr>
          <w:rFonts w:ascii="Arial" w:hAnsi="Arial" w:cs="Arial"/>
        </w:rPr>
      </w:pPr>
      <w:r w:rsidRPr="007B2294">
        <w:rPr>
          <w:rFonts w:ascii="Arial" w:hAnsi="Arial" w:cs="Arial"/>
          <w:b/>
          <w:bCs/>
        </w:rPr>
        <w:t>Hasil:</w:t>
      </w:r>
      <w:r>
        <w:rPr>
          <w:rFonts w:ascii="Arial" w:hAnsi="Arial" w:cs="Arial"/>
        </w:rPr>
        <w:t xml:space="preserve"> </w:t>
      </w:r>
      <w:r w:rsidR="001D407F" w:rsidRPr="00BE164E">
        <w:rPr>
          <w:rFonts w:ascii="Arial" w:hAnsi="Arial" w:cs="Arial"/>
        </w:rPr>
        <w:t xml:space="preserve">Hasil pencarian artikel sebanyak 579 dan </w:t>
      </w:r>
      <w:proofErr w:type="spellStart"/>
      <w:r w:rsidR="001D407F" w:rsidRPr="00BE164E">
        <w:rPr>
          <w:rFonts w:ascii="Arial" w:hAnsi="Arial" w:cs="Arial"/>
        </w:rPr>
        <w:t>diseleksi</w:t>
      </w:r>
      <w:proofErr w:type="spellEnd"/>
      <w:r w:rsidR="001D407F" w:rsidRPr="00BE164E">
        <w:rPr>
          <w:rFonts w:ascii="Arial" w:hAnsi="Arial" w:cs="Arial"/>
        </w:rPr>
        <w:t xml:space="preserve"> </w:t>
      </w:r>
      <w:proofErr w:type="spellStart"/>
      <w:r w:rsidR="001D407F" w:rsidRPr="00BE164E">
        <w:rPr>
          <w:rFonts w:ascii="Arial" w:hAnsi="Arial" w:cs="Arial"/>
        </w:rPr>
        <w:t>didapatkan</w:t>
      </w:r>
      <w:proofErr w:type="spellEnd"/>
      <w:r w:rsidR="001D407F" w:rsidRPr="00BE164E">
        <w:rPr>
          <w:rFonts w:ascii="Arial" w:hAnsi="Arial" w:cs="Arial"/>
        </w:rPr>
        <w:t xml:space="preserve"> 10 artikel yang </w:t>
      </w:r>
      <w:proofErr w:type="spellStart"/>
      <w:r w:rsidR="001D407F" w:rsidRPr="00BE164E">
        <w:rPr>
          <w:rFonts w:ascii="Arial" w:hAnsi="Arial" w:cs="Arial"/>
        </w:rPr>
        <w:t>sesuai</w:t>
      </w:r>
      <w:proofErr w:type="spellEnd"/>
      <w:r w:rsidR="001D407F" w:rsidRPr="00BE164E">
        <w:rPr>
          <w:rFonts w:ascii="Arial" w:hAnsi="Arial" w:cs="Arial"/>
        </w:rPr>
        <w:t xml:space="preserve"> kriteria inklusi dan </w:t>
      </w:r>
      <w:proofErr w:type="spellStart"/>
      <w:r w:rsidR="001D407F" w:rsidRPr="00BE164E">
        <w:rPr>
          <w:rFonts w:ascii="Arial" w:hAnsi="Arial" w:cs="Arial"/>
        </w:rPr>
        <w:t>eksklusi</w:t>
      </w:r>
      <w:proofErr w:type="spellEnd"/>
      <w:r w:rsidR="001D407F" w:rsidRPr="00BE164E">
        <w:rPr>
          <w:rFonts w:ascii="Arial" w:hAnsi="Arial" w:cs="Arial"/>
        </w:rPr>
        <w:t xml:space="preserve">, </w:t>
      </w:r>
      <w:proofErr w:type="spellStart"/>
      <w:r w:rsidR="001D407F" w:rsidRPr="00BE164E">
        <w:rPr>
          <w:rFonts w:ascii="Arial" w:hAnsi="Arial" w:cs="Arial"/>
        </w:rPr>
        <w:t>selanjutnya</w:t>
      </w:r>
      <w:proofErr w:type="spellEnd"/>
      <w:r w:rsidR="001D407F" w:rsidRPr="00BE164E">
        <w:rPr>
          <w:rFonts w:ascii="Arial" w:hAnsi="Arial" w:cs="Arial"/>
        </w:rPr>
        <w:t xml:space="preserve"> </w:t>
      </w:r>
      <w:proofErr w:type="spellStart"/>
      <w:r w:rsidR="001D407F" w:rsidRPr="00BE164E">
        <w:rPr>
          <w:rFonts w:ascii="Arial" w:hAnsi="Arial" w:cs="Arial"/>
        </w:rPr>
        <w:t>didapatkan</w:t>
      </w:r>
      <w:proofErr w:type="spellEnd"/>
      <w:r w:rsidR="001D407F" w:rsidRPr="00BE164E">
        <w:rPr>
          <w:rFonts w:ascii="Arial" w:hAnsi="Arial" w:cs="Arial"/>
        </w:rPr>
        <w:t xml:space="preserve"> </w:t>
      </w:r>
      <w:proofErr w:type="spellStart"/>
      <w:r w:rsidR="001D407F" w:rsidRPr="00BE164E">
        <w:rPr>
          <w:rFonts w:ascii="Arial" w:hAnsi="Arial" w:cs="Arial"/>
        </w:rPr>
        <w:t>tiga</w:t>
      </w:r>
      <w:proofErr w:type="spellEnd"/>
      <w:r w:rsidR="001D407F" w:rsidRPr="00BE164E">
        <w:rPr>
          <w:rFonts w:ascii="Arial" w:hAnsi="Arial" w:cs="Arial"/>
        </w:rPr>
        <w:t xml:space="preserve"> </w:t>
      </w:r>
      <w:proofErr w:type="spellStart"/>
      <w:r w:rsidR="001D407F" w:rsidRPr="00BE164E">
        <w:rPr>
          <w:rFonts w:ascii="Arial" w:hAnsi="Arial" w:cs="Arial"/>
        </w:rPr>
        <w:t>tema</w:t>
      </w:r>
      <w:proofErr w:type="spellEnd"/>
      <w:r w:rsidR="001D407F" w:rsidRPr="00BE164E">
        <w:rPr>
          <w:rFonts w:ascii="Arial" w:hAnsi="Arial" w:cs="Arial"/>
        </w:rPr>
        <w:t xml:space="preserve"> </w:t>
      </w:r>
      <w:proofErr w:type="spellStart"/>
      <w:r w:rsidR="001D407F" w:rsidRPr="00BE164E">
        <w:rPr>
          <w:rFonts w:ascii="Arial" w:hAnsi="Arial" w:cs="Arial"/>
        </w:rPr>
        <w:t>utama</w:t>
      </w:r>
      <w:proofErr w:type="spellEnd"/>
      <w:r w:rsidR="001D407F" w:rsidRPr="00BE164E">
        <w:rPr>
          <w:rFonts w:ascii="Arial" w:hAnsi="Arial" w:cs="Arial"/>
        </w:rPr>
        <w:t xml:space="preserve"> </w:t>
      </w:r>
      <w:proofErr w:type="spellStart"/>
      <w:r w:rsidR="001D407F" w:rsidRPr="00BE164E">
        <w:rPr>
          <w:rFonts w:ascii="Arial" w:hAnsi="Arial" w:cs="Arial"/>
        </w:rPr>
        <w:t>yaitu</w:t>
      </w:r>
      <w:proofErr w:type="spellEnd"/>
      <w:r w:rsidR="001D407F" w:rsidRPr="00BE164E">
        <w:rPr>
          <w:rFonts w:ascii="Arial" w:hAnsi="Arial" w:cs="Arial"/>
        </w:rPr>
        <w:t xml:space="preserve"> </w:t>
      </w:r>
      <w:proofErr w:type="spellStart"/>
      <w:r w:rsidR="00E82FB4">
        <w:rPr>
          <w:rFonts w:ascii="Arial" w:hAnsi="Arial" w:cs="Arial"/>
        </w:rPr>
        <w:t>tema</w:t>
      </w:r>
      <w:proofErr w:type="spellEnd"/>
      <w:r w:rsidR="00E82FB4">
        <w:rPr>
          <w:rFonts w:ascii="Arial" w:hAnsi="Arial" w:cs="Arial"/>
        </w:rPr>
        <w:t xml:space="preserve"> pertama adalah </w:t>
      </w:r>
      <w:proofErr w:type="spellStart"/>
      <w:r w:rsidR="001D407F" w:rsidRPr="00BE164E">
        <w:rPr>
          <w:rFonts w:ascii="Arial" w:hAnsi="Arial" w:cs="Arial"/>
        </w:rPr>
        <w:t>keterlibatan</w:t>
      </w:r>
      <w:proofErr w:type="spellEnd"/>
      <w:r w:rsidR="001D407F" w:rsidRPr="00BE164E">
        <w:rPr>
          <w:rFonts w:ascii="Arial" w:hAnsi="Arial" w:cs="Arial"/>
        </w:rPr>
        <w:t xml:space="preserve"> </w:t>
      </w:r>
      <w:proofErr w:type="spellStart"/>
      <w:r w:rsidR="001D407F" w:rsidRPr="00BE164E">
        <w:rPr>
          <w:rFonts w:ascii="Arial" w:hAnsi="Arial" w:cs="Arial"/>
        </w:rPr>
        <w:t>suami</w:t>
      </w:r>
      <w:proofErr w:type="spellEnd"/>
      <w:r w:rsidR="00E82FB4">
        <w:rPr>
          <w:rFonts w:ascii="Arial" w:hAnsi="Arial" w:cs="Arial"/>
        </w:rPr>
        <w:t xml:space="preserve"> </w:t>
      </w:r>
      <w:proofErr w:type="spellStart"/>
      <w:r w:rsidR="00E82FB4">
        <w:rPr>
          <w:rFonts w:ascii="Arial" w:hAnsi="Arial" w:cs="Arial"/>
        </w:rPr>
        <w:t>berupa</w:t>
      </w:r>
      <w:proofErr w:type="spellEnd"/>
      <w:r w:rsidR="00E82FB4">
        <w:rPr>
          <w:rFonts w:ascii="Arial" w:hAnsi="Arial" w:cs="Arial"/>
        </w:rPr>
        <w:t xml:space="preserve"> </w:t>
      </w:r>
      <w:proofErr w:type="spellStart"/>
      <w:r w:rsidR="00E82FB4">
        <w:rPr>
          <w:rFonts w:ascii="Arial" w:hAnsi="Arial" w:cs="Arial"/>
        </w:rPr>
        <w:t>memberikan</w:t>
      </w:r>
      <w:proofErr w:type="spellEnd"/>
      <w:r w:rsidR="00E82FB4">
        <w:rPr>
          <w:rFonts w:ascii="Arial" w:hAnsi="Arial" w:cs="Arial"/>
        </w:rPr>
        <w:t xml:space="preserve"> </w:t>
      </w:r>
      <w:proofErr w:type="spellStart"/>
      <w:r w:rsidR="00E82FB4">
        <w:rPr>
          <w:rFonts w:ascii="Arial" w:hAnsi="Arial" w:cs="Arial"/>
        </w:rPr>
        <w:t>dukungan</w:t>
      </w:r>
      <w:proofErr w:type="spellEnd"/>
      <w:r w:rsidR="00E82FB4">
        <w:rPr>
          <w:rFonts w:ascii="Arial" w:hAnsi="Arial" w:cs="Arial"/>
        </w:rPr>
        <w:t xml:space="preserve">/ </w:t>
      </w:r>
      <w:proofErr w:type="spellStart"/>
      <w:r w:rsidR="00E82FB4">
        <w:rPr>
          <w:rFonts w:ascii="Arial" w:hAnsi="Arial" w:cs="Arial"/>
        </w:rPr>
        <w:t>persetujuan</w:t>
      </w:r>
      <w:proofErr w:type="spellEnd"/>
      <w:r w:rsidR="00E82FB4">
        <w:rPr>
          <w:rFonts w:ascii="Arial" w:hAnsi="Arial" w:cs="Arial"/>
        </w:rPr>
        <w:t xml:space="preserve">, ikut </w:t>
      </w:r>
      <w:proofErr w:type="spellStart"/>
      <w:r w:rsidR="00E82FB4">
        <w:rPr>
          <w:rFonts w:ascii="Arial" w:hAnsi="Arial" w:cs="Arial"/>
        </w:rPr>
        <w:t>serta</w:t>
      </w:r>
      <w:proofErr w:type="spellEnd"/>
      <w:r w:rsidR="00E82FB4">
        <w:rPr>
          <w:rFonts w:ascii="Arial" w:hAnsi="Arial" w:cs="Arial"/>
        </w:rPr>
        <w:t xml:space="preserve"> dalam pengambilan </w:t>
      </w:r>
      <w:proofErr w:type="spellStart"/>
      <w:r w:rsidR="00E82FB4">
        <w:rPr>
          <w:rFonts w:ascii="Arial" w:hAnsi="Arial" w:cs="Arial"/>
        </w:rPr>
        <w:t>keputusan</w:t>
      </w:r>
      <w:proofErr w:type="spellEnd"/>
      <w:r w:rsidR="00E82FB4">
        <w:rPr>
          <w:rFonts w:ascii="Arial" w:hAnsi="Arial" w:cs="Arial"/>
        </w:rPr>
        <w:t xml:space="preserve"> Bersama. Kedua </w:t>
      </w:r>
      <w:proofErr w:type="spellStart"/>
      <w:r w:rsidR="00E82FB4">
        <w:rPr>
          <w:rFonts w:ascii="Arial" w:hAnsi="Arial" w:cs="Arial"/>
        </w:rPr>
        <w:t>yaitu</w:t>
      </w:r>
      <w:proofErr w:type="spellEnd"/>
      <w:r w:rsidR="00E82FB4">
        <w:rPr>
          <w:rFonts w:ascii="Arial" w:hAnsi="Arial" w:cs="Arial"/>
        </w:rPr>
        <w:t xml:space="preserve"> </w:t>
      </w:r>
      <w:proofErr w:type="spellStart"/>
      <w:r w:rsidR="00E82FB4">
        <w:rPr>
          <w:rFonts w:ascii="Arial" w:hAnsi="Arial" w:cs="Arial"/>
        </w:rPr>
        <w:t>f</w:t>
      </w:r>
      <w:r w:rsidR="001D407F" w:rsidRPr="00BE164E">
        <w:rPr>
          <w:rFonts w:ascii="Arial" w:hAnsi="Arial" w:cs="Arial"/>
        </w:rPr>
        <w:t>aktor</w:t>
      </w:r>
      <w:proofErr w:type="spellEnd"/>
      <w:r w:rsidR="001D407F" w:rsidRPr="00BE164E">
        <w:rPr>
          <w:rFonts w:ascii="Arial" w:hAnsi="Arial" w:cs="Arial"/>
        </w:rPr>
        <w:t xml:space="preserve"> yang mempengaruhi </w:t>
      </w:r>
      <w:proofErr w:type="spellStart"/>
      <w:r w:rsidR="001D407F" w:rsidRPr="00BE164E">
        <w:rPr>
          <w:rFonts w:ascii="Arial" w:hAnsi="Arial" w:cs="Arial"/>
        </w:rPr>
        <w:t>keterlibatan</w:t>
      </w:r>
      <w:proofErr w:type="spellEnd"/>
      <w:r w:rsidR="001D407F" w:rsidRPr="00BE164E">
        <w:rPr>
          <w:rFonts w:ascii="Arial" w:hAnsi="Arial" w:cs="Arial"/>
        </w:rPr>
        <w:t xml:space="preserve"> </w:t>
      </w:r>
      <w:proofErr w:type="spellStart"/>
      <w:r w:rsidR="001D407F" w:rsidRPr="00BE164E">
        <w:rPr>
          <w:rFonts w:ascii="Arial" w:hAnsi="Arial" w:cs="Arial"/>
        </w:rPr>
        <w:t>suami</w:t>
      </w:r>
      <w:proofErr w:type="spellEnd"/>
      <w:r w:rsidR="00E82FB4">
        <w:rPr>
          <w:rFonts w:ascii="Arial" w:hAnsi="Arial" w:cs="Arial"/>
        </w:rPr>
        <w:t xml:space="preserve"> </w:t>
      </w:r>
      <w:proofErr w:type="spellStart"/>
      <w:r w:rsidR="00E82FB4">
        <w:rPr>
          <w:rFonts w:ascii="Arial" w:hAnsi="Arial" w:cs="Arial"/>
        </w:rPr>
        <w:t>berupa</w:t>
      </w:r>
      <w:proofErr w:type="spellEnd"/>
      <w:r w:rsidR="00E82FB4">
        <w:rPr>
          <w:rFonts w:ascii="Arial" w:hAnsi="Arial" w:cs="Arial"/>
        </w:rPr>
        <w:t xml:space="preserve"> </w:t>
      </w:r>
      <w:proofErr w:type="spellStart"/>
      <w:r w:rsidR="00E82FB4">
        <w:rPr>
          <w:rFonts w:ascii="Arial" w:hAnsi="Arial" w:cs="Arial"/>
        </w:rPr>
        <w:t>komunikasi</w:t>
      </w:r>
      <w:proofErr w:type="spellEnd"/>
      <w:r w:rsidR="00E82FB4">
        <w:rPr>
          <w:rFonts w:ascii="Arial" w:hAnsi="Arial" w:cs="Arial"/>
        </w:rPr>
        <w:t>/diskusi Bersama</w:t>
      </w:r>
      <w:r w:rsidR="001D407F" w:rsidRPr="00BE164E">
        <w:rPr>
          <w:rFonts w:ascii="Arial" w:hAnsi="Arial" w:cs="Arial"/>
        </w:rPr>
        <w:t>,</w:t>
      </w:r>
      <w:r w:rsidR="00E82FB4">
        <w:rPr>
          <w:rFonts w:ascii="Arial" w:hAnsi="Arial" w:cs="Arial"/>
        </w:rPr>
        <w:t xml:space="preserve"> akses informasi, </w:t>
      </w:r>
      <w:proofErr w:type="spellStart"/>
      <w:r w:rsidR="00E82FB4">
        <w:rPr>
          <w:rFonts w:ascii="Arial" w:hAnsi="Arial" w:cs="Arial"/>
        </w:rPr>
        <w:t>faktor</w:t>
      </w:r>
      <w:proofErr w:type="spellEnd"/>
      <w:r w:rsidR="00E82FB4">
        <w:rPr>
          <w:rFonts w:ascii="Arial" w:hAnsi="Arial" w:cs="Arial"/>
        </w:rPr>
        <w:t xml:space="preserve"> </w:t>
      </w:r>
      <w:proofErr w:type="spellStart"/>
      <w:r w:rsidR="00E82FB4">
        <w:rPr>
          <w:rFonts w:ascii="Arial" w:hAnsi="Arial" w:cs="Arial"/>
        </w:rPr>
        <w:t>sosiodemografi</w:t>
      </w:r>
      <w:proofErr w:type="spellEnd"/>
      <w:r w:rsidR="00E82FB4">
        <w:rPr>
          <w:rFonts w:ascii="Arial" w:hAnsi="Arial" w:cs="Arial"/>
        </w:rPr>
        <w:t xml:space="preserve"> (</w:t>
      </w:r>
      <w:proofErr w:type="spellStart"/>
      <w:r w:rsidR="00E82FB4">
        <w:rPr>
          <w:rFonts w:ascii="Arial" w:hAnsi="Arial" w:cs="Arial"/>
        </w:rPr>
        <w:t>pendidikan</w:t>
      </w:r>
      <w:proofErr w:type="spellEnd"/>
      <w:r w:rsidR="00E82FB4">
        <w:rPr>
          <w:rFonts w:ascii="Arial" w:hAnsi="Arial" w:cs="Arial"/>
        </w:rPr>
        <w:t xml:space="preserve">, </w:t>
      </w:r>
      <w:proofErr w:type="spellStart"/>
      <w:proofErr w:type="gramStart"/>
      <w:r w:rsidR="00E82FB4">
        <w:rPr>
          <w:rFonts w:ascii="Arial" w:hAnsi="Arial" w:cs="Arial"/>
        </w:rPr>
        <w:t>pengetahuan,pekerjaan</w:t>
      </w:r>
      <w:proofErr w:type="spellEnd"/>
      <w:proofErr w:type="gramEnd"/>
      <w:r w:rsidR="00E82FB4">
        <w:rPr>
          <w:rFonts w:ascii="Arial" w:hAnsi="Arial" w:cs="Arial"/>
        </w:rPr>
        <w:t xml:space="preserve">, tempat tinggal, dan jumlah </w:t>
      </w:r>
      <w:proofErr w:type="spellStart"/>
      <w:r w:rsidR="00E82FB4">
        <w:rPr>
          <w:rFonts w:ascii="Arial" w:hAnsi="Arial" w:cs="Arial"/>
        </w:rPr>
        <w:t>anak</w:t>
      </w:r>
      <w:proofErr w:type="spellEnd"/>
      <w:r w:rsidR="00E82FB4">
        <w:rPr>
          <w:rFonts w:ascii="Arial" w:hAnsi="Arial" w:cs="Arial"/>
        </w:rPr>
        <w:t>),</w:t>
      </w:r>
      <w:r w:rsidR="001D407F" w:rsidRPr="00BE164E">
        <w:rPr>
          <w:rFonts w:ascii="Arial" w:hAnsi="Arial" w:cs="Arial"/>
        </w:rPr>
        <w:t xml:space="preserve"> dan </w:t>
      </w:r>
      <w:proofErr w:type="spellStart"/>
      <w:r w:rsidR="00E82FB4">
        <w:rPr>
          <w:rFonts w:ascii="Arial" w:hAnsi="Arial" w:cs="Arial"/>
        </w:rPr>
        <w:t>ketiga</w:t>
      </w:r>
      <w:proofErr w:type="spellEnd"/>
      <w:r w:rsidR="00E82FB4">
        <w:rPr>
          <w:rFonts w:ascii="Arial" w:hAnsi="Arial" w:cs="Arial"/>
        </w:rPr>
        <w:t xml:space="preserve"> adalah </w:t>
      </w:r>
      <w:proofErr w:type="spellStart"/>
      <w:r w:rsidR="001D407F" w:rsidRPr="00BE164E">
        <w:rPr>
          <w:rFonts w:ascii="Arial" w:hAnsi="Arial" w:cs="Arial"/>
        </w:rPr>
        <w:t>hambatan</w:t>
      </w:r>
      <w:proofErr w:type="spellEnd"/>
      <w:r w:rsidR="001D407F" w:rsidRPr="00BE164E">
        <w:rPr>
          <w:rFonts w:ascii="Arial" w:hAnsi="Arial" w:cs="Arial"/>
        </w:rPr>
        <w:t xml:space="preserve"> </w:t>
      </w:r>
      <w:proofErr w:type="spellStart"/>
      <w:r w:rsidR="001D407F" w:rsidRPr="00BE164E">
        <w:rPr>
          <w:rFonts w:ascii="Arial" w:hAnsi="Arial" w:cs="Arial"/>
        </w:rPr>
        <w:t>keterlibatan</w:t>
      </w:r>
      <w:proofErr w:type="spellEnd"/>
      <w:r w:rsidR="001D407F" w:rsidRPr="00BE164E">
        <w:rPr>
          <w:rFonts w:ascii="Arial" w:hAnsi="Arial" w:cs="Arial"/>
        </w:rPr>
        <w:t xml:space="preserve"> </w:t>
      </w:r>
      <w:proofErr w:type="spellStart"/>
      <w:r w:rsidR="001D407F" w:rsidRPr="00BE164E">
        <w:rPr>
          <w:rFonts w:ascii="Arial" w:hAnsi="Arial" w:cs="Arial"/>
        </w:rPr>
        <w:t>suami</w:t>
      </w:r>
      <w:proofErr w:type="spellEnd"/>
      <w:r w:rsidR="00E82FB4">
        <w:rPr>
          <w:rFonts w:ascii="Arial" w:hAnsi="Arial" w:cs="Arial"/>
        </w:rPr>
        <w:t xml:space="preserve"> </w:t>
      </w:r>
      <w:proofErr w:type="spellStart"/>
      <w:r w:rsidR="00E82FB4">
        <w:rPr>
          <w:rFonts w:ascii="Arial" w:hAnsi="Arial" w:cs="Arial"/>
        </w:rPr>
        <w:t>berupa</w:t>
      </w:r>
      <w:proofErr w:type="spellEnd"/>
      <w:r w:rsidR="00E82FB4">
        <w:rPr>
          <w:rFonts w:ascii="Arial" w:hAnsi="Arial" w:cs="Arial"/>
        </w:rPr>
        <w:t xml:space="preserve"> </w:t>
      </w:r>
      <w:proofErr w:type="spellStart"/>
      <w:r w:rsidR="00E82FB4">
        <w:rPr>
          <w:rFonts w:ascii="Arial" w:hAnsi="Arial" w:cs="Arial"/>
        </w:rPr>
        <w:t>faktor</w:t>
      </w:r>
      <w:proofErr w:type="spellEnd"/>
      <w:r w:rsidR="00E82FB4">
        <w:rPr>
          <w:rFonts w:ascii="Arial" w:hAnsi="Arial" w:cs="Arial"/>
        </w:rPr>
        <w:t xml:space="preserve"> </w:t>
      </w:r>
      <w:proofErr w:type="spellStart"/>
      <w:r w:rsidR="00E82FB4">
        <w:rPr>
          <w:rFonts w:ascii="Arial" w:hAnsi="Arial" w:cs="Arial"/>
        </w:rPr>
        <w:t>sosiokultural</w:t>
      </w:r>
      <w:proofErr w:type="spellEnd"/>
      <w:r w:rsidR="00E82FB4">
        <w:rPr>
          <w:rFonts w:ascii="Arial" w:hAnsi="Arial" w:cs="Arial"/>
        </w:rPr>
        <w:t xml:space="preserve"> (</w:t>
      </w:r>
      <w:proofErr w:type="spellStart"/>
      <w:r w:rsidR="00E82FB4">
        <w:rPr>
          <w:rFonts w:ascii="Arial" w:hAnsi="Arial" w:cs="Arial"/>
        </w:rPr>
        <w:t>norma</w:t>
      </w:r>
      <w:proofErr w:type="spellEnd"/>
      <w:r w:rsidR="00E82FB4">
        <w:rPr>
          <w:rFonts w:ascii="Arial" w:hAnsi="Arial" w:cs="Arial"/>
        </w:rPr>
        <w:t xml:space="preserve"> dan </w:t>
      </w:r>
      <w:proofErr w:type="spellStart"/>
      <w:r w:rsidR="00E82FB4">
        <w:rPr>
          <w:rFonts w:ascii="Arial" w:hAnsi="Arial" w:cs="Arial"/>
        </w:rPr>
        <w:t>peran</w:t>
      </w:r>
      <w:proofErr w:type="spellEnd"/>
      <w:r w:rsidR="00E82FB4">
        <w:rPr>
          <w:rFonts w:ascii="Arial" w:hAnsi="Arial" w:cs="Arial"/>
        </w:rPr>
        <w:t xml:space="preserve"> gender, </w:t>
      </w:r>
      <w:proofErr w:type="spellStart"/>
      <w:r w:rsidR="00E82FB4">
        <w:rPr>
          <w:rFonts w:ascii="Arial" w:hAnsi="Arial" w:cs="Arial"/>
        </w:rPr>
        <w:t>keyakinan</w:t>
      </w:r>
      <w:proofErr w:type="spellEnd"/>
      <w:r w:rsidR="00E82FB4">
        <w:rPr>
          <w:rFonts w:ascii="Arial" w:hAnsi="Arial" w:cs="Arial"/>
        </w:rPr>
        <w:t xml:space="preserve"> agama, stigma, dan </w:t>
      </w:r>
      <w:proofErr w:type="spellStart"/>
      <w:r w:rsidR="00E82FB4">
        <w:rPr>
          <w:rFonts w:ascii="Arial" w:hAnsi="Arial" w:cs="Arial"/>
        </w:rPr>
        <w:t>efek</w:t>
      </w:r>
      <w:proofErr w:type="spellEnd"/>
      <w:r w:rsidR="00E82FB4">
        <w:rPr>
          <w:rFonts w:ascii="Arial" w:hAnsi="Arial" w:cs="Arial"/>
        </w:rPr>
        <w:t xml:space="preserve"> samping)</w:t>
      </w:r>
      <w:r w:rsidR="001D407F" w:rsidRPr="00BE164E">
        <w:rPr>
          <w:rFonts w:ascii="Arial" w:hAnsi="Arial" w:cs="Arial"/>
        </w:rPr>
        <w:t xml:space="preserve">. </w:t>
      </w:r>
      <w:r w:rsidR="00E82FB4">
        <w:rPr>
          <w:rFonts w:ascii="Arial" w:hAnsi="Arial" w:cs="Arial"/>
        </w:rPr>
        <w:t xml:space="preserve">Berdasarkan hasil review pada artikel kuantitatif </w:t>
      </w:r>
      <w:proofErr w:type="spellStart"/>
      <w:r w:rsidR="00E82FB4">
        <w:rPr>
          <w:rFonts w:ascii="Arial" w:hAnsi="Arial" w:cs="Arial"/>
        </w:rPr>
        <w:t>didapatkan</w:t>
      </w:r>
      <w:proofErr w:type="spellEnd"/>
      <w:r w:rsidR="00E82FB4">
        <w:rPr>
          <w:rFonts w:ascii="Arial" w:hAnsi="Arial" w:cs="Arial"/>
        </w:rPr>
        <w:t xml:space="preserve"> </w:t>
      </w:r>
      <w:proofErr w:type="spellStart"/>
      <w:r w:rsidR="00E82FB4">
        <w:rPr>
          <w:rFonts w:ascii="Arial" w:hAnsi="Arial" w:cs="Arial"/>
        </w:rPr>
        <w:t>t</w:t>
      </w:r>
      <w:r w:rsidR="001D407F" w:rsidRPr="00BE164E">
        <w:rPr>
          <w:rFonts w:ascii="Arial" w:hAnsi="Arial" w:cs="Arial"/>
        </w:rPr>
        <w:t>ingkat</w:t>
      </w:r>
      <w:proofErr w:type="spellEnd"/>
      <w:r w:rsidR="001D407F" w:rsidRPr="00BE164E">
        <w:rPr>
          <w:rFonts w:ascii="Arial" w:hAnsi="Arial" w:cs="Arial"/>
        </w:rPr>
        <w:t xml:space="preserve"> </w:t>
      </w:r>
      <w:proofErr w:type="spellStart"/>
      <w:r w:rsidR="001D407F" w:rsidRPr="00BE164E">
        <w:rPr>
          <w:rFonts w:ascii="Arial" w:hAnsi="Arial" w:cs="Arial"/>
        </w:rPr>
        <w:t>keterlibatan</w:t>
      </w:r>
      <w:proofErr w:type="spellEnd"/>
      <w:r w:rsidR="001D407F" w:rsidRPr="00BE164E">
        <w:rPr>
          <w:rFonts w:ascii="Arial" w:hAnsi="Arial" w:cs="Arial"/>
        </w:rPr>
        <w:t xml:space="preserve"> </w:t>
      </w:r>
      <w:proofErr w:type="spellStart"/>
      <w:r w:rsidR="001D407F" w:rsidRPr="00BE164E">
        <w:rPr>
          <w:rFonts w:ascii="Arial" w:hAnsi="Arial" w:cs="Arial"/>
        </w:rPr>
        <w:t>suami</w:t>
      </w:r>
      <w:proofErr w:type="spellEnd"/>
      <w:r w:rsidR="001D407F" w:rsidRPr="00BE164E">
        <w:rPr>
          <w:rFonts w:ascii="Arial" w:hAnsi="Arial" w:cs="Arial"/>
        </w:rPr>
        <w:t xml:space="preserve"> dalam program </w:t>
      </w:r>
      <w:proofErr w:type="spellStart"/>
      <w:r w:rsidR="001D407F" w:rsidRPr="00BE164E">
        <w:rPr>
          <w:rFonts w:ascii="Arial" w:hAnsi="Arial" w:cs="Arial"/>
        </w:rPr>
        <w:t>keluarga</w:t>
      </w:r>
      <w:proofErr w:type="spellEnd"/>
      <w:r w:rsidR="001D407F" w:rsidRPr="00BE164E">
        <w:rPr>
          <w:rFonts w:ascii="Arial" w:hAnsi="Arial" w:cs="Arial"/>
        </w:rPr>
        <w:t xml:space="preserve"> </w:t>
      </w:r>
      <w:proofErr w:type="spellStart"/>
      <w:r w:rsidR="001D407F" w:rsidRPr="00BE164E">
        <w:rPr>
          <w:rFonts w:ascii="Arial" w:hAnsi="Arial" w:cs="Arial"/>
        </w:rPr>
        <w:t>berencana</w:t>
      </w:r>
      <w:proofErr w:type="spellEnd"/>
      <w:r w:rsidR="001D407F" w:rsidRPr="00BE164E">
        <w:rPr>
          <w:rFonts w:ascii="Arial" w:hAnsi="Arial" w:cs="Arial"/>
        </w:rPr>
        <w:t xml:space="preserve"> </w:t>
      </w:r>
      <w:proofErr w:type="spellStart"/>
      <w:r w:rsidR="001D407F" w:rsidRPr="00BE164E">
        <w:rPr>
          <w:rFonts w:ascii="Arial" w:hAnsi="Arial" w:cs="Arial"/>
        </w:rPr>
        <w:t>tergolong</w:t>
      </w:r>
      <w:proofErr w:type="spellEnd"/>
      <w:r w:rsidR="001D407F" w:rsidRPr="00BE164E">
        <w:rPr>
          <w:rFonts w:ascii="Arial" w:hAnsi="Arial" w:cs="Arial"/>
        </w:rPr>
        <w:t xml:space="preserve"> </w:t>
      </w:r>
      <w:proofErr w:type="spellStart"/>
      <w:r w:rsidR="001D407F" w:rsidRPr="00BE164E">
        <w:rPr>
          <w:rFonts w:ascii="Arial" w:hAnsi="Arial" w:cs="Arial"/>
        </w:rPr>
        <w:t>rendah</w:t>
      </w:r>
      <w:proofErr w:type="spellEnd"/>
      <w:r w:rsidR="001D407F" w:rsidRPr="00BE164E">
        <w:rPr>
          <w:rFonts w:ascii="Arial" w:hAnsi="Arial" w:cs="Arial"/>
        </w:rPr>
        <w:t xml:space="preserve">. Sehingga </w:t>
      </w:r>
      <w:proofErr w:type="spellStart"/>
      <w:r w:rsidR="001D407F" w:rsidRPr="00BE164E">
        <w:rPr>
          <w:rFonts w:ascii="Arial" w:hAnsi="Arial" w:cs="Arial"/>
        </w:rPr>
        <w:t>diperlukan</w:t>
      </w:r>
      <w:proofErr w:type="spellEnd"/>
      <w:r w:rsidR="001D407F" w:rsidRPr="00BE164E">
        <w:rPr>
          <w:rFonts w:ascii="Arial" w:hAnsi="Arial" w:cs="Arial"/>
        </w:rPr>
        <w:t xml:space="preserve"> strategi untuk meningkatkan </w:t>
      </w:r>
      <w:proofErr w:type="spellStart"/>
      <w:r w:rsidR="001D407F" w:rsidRPr="00BE164E">
        <w:rPr>
          <w:rFonts w:ascii="Arial" w:hAnsi="Arial" w:cs="Arial"/>
        </w:rPr>
        <w:t>keterlibatan</w:t>
      </w:r>
      <w:proofErr w:type="spellEnd"/>
      <w:r w:rsidR="001D407F" w:rsidRPr="00BE164E">
        <w:rPr>
          <w:rFonts w:ascii="Arial" w:hAnsi="Arial" w:cs="Arial"/>
        </w:rPr>
        <w:t xml:space="preserve"> </w:t>
      </w:r>
      <w:proofErr w:type="spellStart"/>
      <w:r w:rsidR="001D407F" w:rsidRPr="00BE164E">
        <w:rPr>
          <w:rFonts w:ascii="Arial" w:hAnsi="Arial" w:cs="Arial"/>
        </w:rPr>
        <w:t>suami</w:t>
      </w:r>
      <w:proofErr w:type="spellEnd"/>
      <w:r>
        <w:rPr>
          <w:rFonts w:ascii="Arial" w:hAnsi="Arial" w:cs="Arial"/>
        </w:rPr>
        <w:t>.</w:t>
      </w:r>
    </w:p>
    <w:p w14:paraId="43E98FA8" w14:textId="0308CCD0" w:rsidR="003A1EB5" w:rsidRPr="003A1EB5" w:rsidRDefault="001D407F" w:rsidP="003A1EB5">
      <w:pPr>
        <w:autoSpaceDE w:val="0"/>
        <w:autoSpaceDN w:val="0"/>
        <w:adjustRightInd w:val="0"/>
        <w:spacing w:after="0" w:line="240" w:lineRule="auto"/>
        <w:jc w:val="both"/>
        <w:rPr>
          <w:rFonts w:ascii="Arial" w:hAnsi="Arial" w:cs="Arial"/>
          <w:i/>
          <w:lang w:val="id-ID"/>
        </w:rPr>
      </w:pPr>
      <w:r w:rsidRPr="007B2294">
        <w:rPr>
          <w:rFonts w:ascii="Arial" w:hAnsi="Arial" w:cs="Arial"/>
          <w:b/>
          <w:bCs/>
        </w:rPr>
        <w:t>Kesimpulan</w:t>
      </w:r>
      <w:r w:rsidR="007B2294" w:rsidRPr="007B2294">
        <w:rPr>
          <w:rFonts w:ascii="Arial" w:hAnsi="Arial" w:cs="Arial"/>
          <w:b/>
          <w:bCs/>
        </w:rPr>
        <w:t>:</w:t>
      </w:r>
      <w:r w:rsidRPr="00BE164E">
        <w:rPr>
          <w:rFonts w:ascii="Arial" w:hAnsi="Arial" w:cs="Arial"/>
        </w:rPr>
        <w:t xml:space="preserve"> Bukti yang tersedia </w:t>
      </w:r>
      <w:proofErr w:type="spellStart"/>
      <w:r w:rsidRPr="00BE164E">
        <w:rPr>
          <w:rFonts w:ascii="Arial" w:hAnsi="Arial" w:cs="Arial"/>
        </w:rPr>
        <w:t>membahas</w:t>
      </w:r>
      <w:proofErr w:type="spellEnd"/>
      <w:r w:rsidRPr="00BE164E">
        <w:rPr>
          <w:rFonts w:ascii="Arial" w:hAnsi="Arial" w:cs="Arial"/>
        </w:rPr>
        <w:t xml:space="preserve"> </w:t>
      </w:r>
      <w:proofErr w:type="spellStart"/>
      <w:r w:rsidRPr="00BE164E">
        <w:rPr>
          <w:rFonts w:ascii="Arial" w:hAnsi="Arial" w:cs="Arial"/>
        </w:rPr>
        <w:t>keterlibatan</w:t>
      </w:r>
      <w:proofErr w:type="spellEnd"/>
      <w:r w:rsidRPr="00BE164E">
        <w:rPr>
          <w:rFonts w:ascii="Arial" w:hAnsi="Arial" w:cs="Arial"/>
        </w:rPr>
        <w:t xml:space="preserve"> </w:t>
      </w:r>
      <w:proofErr w:type="spellStart"/>
      <w:r w:rsidRPr="00BE164E">
        <w:rPr>
          <w:rFonts w:ascii="Arial" w:hAnsi="Arial" w:cs="Arial"/>
        </w:rPr>
        <w:t>suami</w:t>
      </w:r>
      <w:proofErr w:type="spellEnd"/>
      <w:r w:rsidRPr="00BE164E">
        <w:rPr>
          <w:rFonts w:ascii="Arial" w:hAnsi="Arial" w:cs="Arial"/>
        </w:rPr>
        <w:t xml:space="preserve"> dalam penggunaan program </w:t>
      </w:r>
      <w:proofErr w:type="spellStart"/>
      <w:r w:rsidRPr="00BE164E">
        <w:rPr>
          <w:rFonts w:ascii="Arial" w:hAnsi="Arial" w:cs="Arial"/>
        </w:rPr>
        <w:t>keluarga</w:t>
      </w:r>
      <w:proofErr w:type="spellEnd"/>
      <w:r w:rsidRPr="00BE164E">
        <w:rPr>
          <w:rFonts w:ascii="Arial" w:hAnsi="Arial" w:cs="Arial"/>
        </w:rPr>
        <w:t xml:space="preserve"> </w:t>
      </w:r>
      <w:proofErr w:type="spellStart"/>
      <w:r w:rsidRPr="00BE164E">
        <w:rPr>
          <w:rFonts w:ascii="Arial" w:hAnsi="Arial" w:cs="Arial"/>
        </w:rPr>
        <w:t>berencana</w:t>
      </w:r>
      <w:proofErr w:type="spellEnd"/>
      <w:r w:rsidRPr="00BE164E">
        <w:rPr>
          <w:rFonts w:ascii="Arial" w:hAnsi="Arial" w:cs="Arial"/>
        </w:rPr>
        <w:t xml:space="preserve">. Beberapa </w:t>
      </w:r>
      <w:proofErr w:type="spellStart"/>
      <w:r w:rsidRPr="00BE164E">
        <w:rPr>
          <w:rFonts w:ascii="Arial" w:hAnsi="Arial" w:cs="Arial"/>
        </w:rPr>
        <w:t>hal</w:t>
      </w:r>
      <w:proofErr w:type="spellEnd"/>
      <w:r w:rsidRPr="00BE164E">
        <w:rPr>
          <w:rFonts w:ascii="Arial" w:hAnsi="Arial" w:cs="Arial"/>
        </w:rPr>
        <w:t xml:space="preserve"> yang </w:t>
      </w:r>
      <w:proofErr w:type="spellStart"/>
      <w:r w:rsidRPr="00BE164E">
        <w:rPr>
          <w:rFonts w:ascii="Arial" w:hAnsi="Arial" w:cs="Arial"/>
        </w:rPr>
        <w:t>disoroti</w:t>
      </w:r>
      <w:proofErr w:type="spellEnd"/>
      <w:r w:rsidRPr="00BE164E">
        <w:rPr>
          <w:rFonts w:ascii="Arial" w:hAnsi="Arial" w:cs="Arial"/>
        </w:rPr>
        <w:t xml:space="preserve"> </w:t>
      </w:r>
      <w:proofErr w:type="spellStart"/>
      <w:r w:rsidRPr="00BE164E">
        <w:rPr>
          <w:rFonts w:ascii="Arial" w:hAnsi="Arial" w:cs="Arial"/>
        </w:rPr>
        <w:t>yaitu</w:t>
      </w:r>
      <w:proofErr w:type="spellEnd"/>
      <w:r w:rsidRPr="00BE164E">
        <w:rPr>
          <w:rFonts w:ascii="Arial" w:hAnsi="Arial" w:cs="Arial"/>
        </w:rPr>
        <w:t xml:space="preserve"> </w:t>
      </w:r>
      <w:proofErr w:type="spellStart"/>
      <w:r w:rsidRPr="00BE164E">
        <w:rPr>
          <w:rFonts w:ascii="Arial" w:hAnsi="Arial" w:cs="Arial"/>
        </w:rPr>
        <w:t>yaitu</w:t>
      </w:r>
      <w:proofErr w:type="spellEnd"/>
      <w:r w:rsidRPr="00BE164E">
        <w:rPr>
          <w:rFonts w:ascii="Arial" w:hAnsi="Arial" w:cs="Arial"/>
        </w:rPr>
        <w:t xml:space="preserve"> </w:t>
      </w:r>
      <w:proofErr w:type="spellStart"/>
      <w:r w:rsidRPr="00BE164E">
        <w:rPr>
          <w:rFonts w:ascii="Arial" w:hAnsi="Arial" w:cs="Arial"/>
        </w:rPr>
        <w:t>tingkat</w:t>
      </w:r>
      <w:proofErr w:type="spellEnd"/>
      <w:r w:rsidRPr="00BE164E">
        <w:rPr>
          <w:rFonts w:ascii="Arial" w:hAnsi="Arial" w:cs="Arial"/>
        </w:rPr>
        <w:t xml:space="preserve"> </w:t>
      </w:r>
      <w:proofErr w:type="spellStart"/>
      <w:r w:rsidRPr="00BE164E">
        <w:rPr>
          <w:rFonts w:ascii="Arial" w:hAnsi="Arial" w:cs="Arial"/>
        </w:rPr>
        <w:t>keterlibatan</w:t>
      </w:r>
      <w:proofErr w:type="spellEnd"/>
      <w:r w:rsidRPr="00BE164E">
        <w:rPr>
          <w:rFonts w:ascii="Arial" w:hAnsi="Arial" w:cs="Arial"/>
        </w:rPr>
        <w:t xml:space="preserve"> </w:t>
      </w:r>
      <w:proofErr w:type="spellStart"/>
      <w:r w:rsidRPr="00BE164E">
        <w:rPr>
          <w:rFonts w:ascii="Arial" w:hAnsi="Arial" w:cs="Arial"/>
        </w:rPr>
        <w:t>suami</w:t>
      </w:r>
      <w:proofErr w:type="spellEnd"/>
      <w:r w:rsidRPr="00BE164E">
        <w:rPr>
          <w:rFonts w:ascii="Arial" w:hAnsi="Arial" w:cs="Arial"/>
        </w:rPr>
        <w:t xml:space="preserve"> yang </w:t>
      </w:r>
      <w:proofErr w:type="spellStart"/>
      <w:r w:rsidRPr="00BE164E">
        <w:rPr>
          <w:rFonts w:ascii="Arial" w:hAnsi="Arial" w:cs="Arial"/>
        </w:rPr>
        <w:t>masih</w:t>
      </w:r>
      <w:proofErr w:type="spellEnd"/>
      <w:r w:rsidRPr="00BE164E">
        <w:rPr>
          <w:rFonts w:ascii="Arial" w:hAnsi="Arial" w:cs="Arial"/>
        </w:rPr>
        <w:t xml:space="preserve"> </w:t>
      </w:r>
      <w:proofErr w:type="spellStart"/>
      <w:r w:rsidRPr="00BE164E">
        <w:rPr>
          <w:rFonts w:ascii="Arial" w:hAnsi="Arial" w:cs="Arial"/>
        </w:rPr>
        <w:t>rendah</w:t>
      </w:r>
      <w:proofErr w:type="spellEnd"/>
      <w:r w:rsidRPr="00BE164E">
        <w:rPr>
          <w:rFonts w:ascii="Arial" w:hAnsi="Arial" w:cs="Arial"/>
        </w:rPr>
        <w:t xml:space="preserve">, </w:t>
      </w:r>
      <w:proofErr w:type="spellStart"/>
      <w:r w:rsidRPr="00BE164E">
        <w:rPr>
          <w:rFonts w:ascii="Arial" w:hAnsi="Arial" w:cs="Arial"/>
        </w:rPr>
        <w:t>faktor</w:t>
      </w:r>
      <w:proofErr w:type="spellEnd"/>
      <w:r w:rsidRPr="00BE164E">
        <w:rPr>
          <w:rFonts w:ascii="Arial" w:hAnsi="Arial" w:cs="Arial"/>
        </w:rPr>
        <w:t xml:space="preserve"> yang mempengaruhi </w:t>
      </w:r>
      <w:proofErr w:type="spellStart"/>
      <w:r w:rsidRPr="00BE164E">
        <w:rPr>
          <w:rFonts w:ascii="Arial" w:hAnsi="Arial" w:cs="Arial"/>
        </w:rPr>
        <w:t>keterlibatan</w:t>
      </w:r>
      <w:proofErr w:type="spellEnd"/>
      <w:r w:rsidRPr="00BE164E">
        <w:rPr>
          <w:rFonts w:ascii="Arial" w:hAnsi="Arial" w:cs="Arial"/>
        </w:rPr>
        <w:t xml:space="preserve"> </w:t>
      </w:r>
      <w:proofErr w:type="spellStart"/>
      <w:r w:rsidRPr="00BE164E">
        <w:rPr>
          <w:rFonts w:ascii="Arial" w:hAnsi="Arial" w:cs="Arial"/>
        </w:rPr>
        <w:t>suami</w:t>
      </w:r>
      <w:proofErr w:type="spellEnd"/>
      <w:r w:rsidRPr="00BE164E">
        <w:rPr>
          <w:rFonts w:ascii="Arial" w:hAnsi="Arial" w:cs="Arial"/>
        </w:rPr>
        <w:t xml:space="preserve">, dan </w:t>
      </w:r>
      <w:proofErr w:type="spellStart"/>
      <w:r w:rsidRPr="00BE164E">
        <w:rPr>
          <w:rFonts w:ascii="Arial" w:hAnsi="Arial" w:cs="Arial"/>
        </w:rPr>
        <w:t>hambatan</w:t>
      </w:r>
      <w:proofErr w:type="spellEnd"/>
      <w:r w:rsidRPr="00BE164E">
        <w:rPr>
          <w:rFonts w:ascii="Arial" w:hAnsi="Arial" w:cs="Arial"/>
        </w:rPr>
        <w:t xml:space="preserve"> penggunaan </w:t>
      </w:r>
      <w:proofErr w:type="spellStart"/>
      <w:r w:rsidRPr="00BE164E">
        <w:rPr>
          <w:rFonts w:ascii="Arial" w:hAnsi="Arial" w:cs="Arial"/>
        </w:rPr>
        <w:t>kontrasepsi</w:t>
      </w:r>
      <w:bookmarkStart w:id="1" w:name="_Hlk158975748"/>
      <w:proofErr w:type="spellEnd"/>
      <w:r w:rsidRPr="00BE164E">
        <w:rPr>
          <w:rFonts w:ascii="Arial" w:hAnsi="Arial" w:cs="Arial"/>
        </w:rPr>
        <w:t xml:space="preserve">. Untuk meningkatkan </w:t>
      </w:r>
      <w:proofErr w:type="spellStart"/>
      <w:r w:rsidRPr="00BE164E">
        <w:rPr>
          <w:rFonts w:ascii="Arial" w:hAnsi="Arial" w:cs="Arial"/>
        </w:rPr>
        <w:t>keterlibatan</w:t>
      </w:r>
      <w:proofErr w:type="spellEnd"/>
      <w:r w:rsidRPr="00BE164E">
        <w:rPr>
          <w:rFonts w:ascii="Arial" w:hAnsi="Arial" w:cs="Arial"/>
        </w:rPr>
        <w:t xml:space="preserve"> </w:t>
      </w:r>
      <w:proofErr w:type="spellStart"/>
      <w:r w:rsidRPr="00BE164E">
        <w:rPr>
          <w:rFonts w:ascii="Arial" w:hAnsi="Arial" w:cs="Arial"/>
        </w:rPr>
        <w:t>suami</w:t>
      </w:r>
      <w:proofErr w:type="spellEnd"/>
      <w:r w:rsidRPr="00BE164E">
        <w:rPr>
          <w:rFonts w:ascii="Arial" w:hAnsi="Arial" w:cs="Arial"/>
        </w:rPr>
        <w:t xml:space="preserve"> dalam penggunaan metode </w:t>
      </w:r>
      <w:proofErr w:type="spellStart"/>
      <w:r w:rsidRPr="00BE164E">
        <w:rPr>
          <w:rFonts w:ascii="Arial" w:hAnsi="Arial" w:cs="Arial"/>
        </w:rPr>
        <w:t>keluarga</w:t>
      </w:r>
      <w:proofErr w:type="spellEnd"/>
      <w:r w:rsidRPr="00BE164E">
        <w:rPr>
          <w:rFonts w:ascii="Arial" w:hAnsi="Arial" w:cs="Arial"/>
        </w:rPr>
        <w:t xml:space="preserve"> </w:t>
      </w:r>
      <w:proofErr w:type="spellStart"/>
      <w:r w:rsidRPr="00BE164E">
        <w:rPr>
          <w:rFonts w:ascii="Arial" w:hAnsi="Arial" w:cs="Arial"/>
        </w:rPr>
        <w:t>berencana</w:t>
      </w:r>
      <w:proofErr w:type="spellEnd"/>
      <w:r w:rsidRPr="00BE164E">
        <w:rPr>
          <w:rFonts w:ascii="Arial" w:hAnsi="Arial" w:cs="Arial"/>
        </w:rPr>
        <w:t xml:space="preserve"> dengan </w:t>
      </w:r>
      <w:proofErr w:type="spellStart"/>
      <w:r w:rsidRPr="00BE164E">
        <w:rPr>
          <w:rFonts w:ascii="Arial" w:hAnsi="Arial" w:cs="Arial"/>
        </w:rPr>
        <w:t>berbagai</w:t>
      </w:r>
      <w:proofErr w:type="spellEnd"/>
      <w:r w:rsidRPr="00BE164E">
        <w:rPr>
          <w:rFonts w:ascii="Arial" w:hAnsi="Arial" w:cs="Arial"/>
        </w:rPr>
        <w:t xml:space="preserve"> </w:t>
      </w:r>
      <w:proofErr w:type="spellStart"/>
      <w:r w:rsidRPr="00BE164E">
        <w:rPr>
          <w:rFonts w:ascii="Arial" w:hAnsi="Arial" w:cs="Arial"/>
        </w:rPr>
        <w:t>upaya</w:t>
      </w:r>
      <w:proofErr w:type="spellEnd"/>
      <w:r w:rsidRPr="00BE164E">
        <w:rPr>
          <w:rFonts w:ascii="Arial" w:hAnsi="Arial" w:cs="Arial"/>
        </w:rPr>
        <w:t xml:space="preserve"> </w:t>
      </w:r>
      <w:proofErr w:type="spellStart"/>
      <w:r w:rsidRPr="00BE164E">
        <w:rPr>
          <w:rFonts w:ascii="Arial" w:hAnsi="Arial" w:cs="Arial"/>
        </w:rPr>
        <w:t>seperti</w:t>
      </w:r>
      <w:proofErr w:type="spellEnd"/>
      <w:r w:rsidRPr="00BE164E">
        <w:rPr>
          <w:rFonts w:ascii="Arial" w:hAnsi="Arial" w:cs="Arial"/>
        </w:rPr>
        <w:t xml:space="preserve"> </w:t>
      </w:r>
      <w:proofErr w:type="spellStart"/>
      <w:r w:rsidRPr="00BE164E">
        <w:rPr>
          <w:rFonts w:ascii="Arial" w:hAnsi="Arial" w:cs="Arial"/>
        </w:rPr>
        <w:t>penyediaan</w:t>
      </w:r>
      <w:proofErr w:type="spellEnd"/>
      <w:r w:rsidRPr="00BE164E">
        <w:rPr>
          <w:rFonts w:ascii="Arial" w:hAnsi="Arial" w:cs="Arial"/>
        </w:rPr>
        <w:t xml:space="preserve"> akses layanan program </w:t>
      </w:r>
      <w:proofErr w:type="spellStart"/>
      <w:r w:rsidRPr="00BE164E">
        <w:rPr>
          <w:rFonts w:ascii="Arial" w:hAnsi="Arial" w:cs="Arial"/>
        </w:rPr>
        <w:t>keluarga</w:t>
      </w:r>
      <w:proofErr w:type="spellEnd"/>
      <w:r w:rsidRPr="00BE164E">
        <w:rPr>
          <w:rFonts w:ascii="Arial" w:hAnsi="Arial" w:cs="Arial"/>
        </w:rPr>
        <w:t xml:space="preserve"> </w:t>
      </w:r>
      <w:proofErr w:type="spellStart"/>
      <w:r w:rsidRPr="00BE164E">
        <w:rPr>
          <w:rFonts w:ascii="Arial" w:hAnsi="Arial" w:cs="Arial"/>
        </w:rPr>
        <w:t>berencana</w:t>
      </w:r>
      <w:proofErr w:type="spellEnd"/>
      <w:r w:rsidRPr="00BE164E">
        <w:rPr>
          <w:rFonts w:ascii="Arial" w:hAnsi="Arial" w:cs="Arial"/>
        </w:rPr>
        <w:t xml:space="preserve"> dan informasi </w:t>
      </w:r>
      <w:proofErr w:type="spellStart"/>
      <w:r w:rsidRPr="00BE164E">
        <w:rPr>
          <w:rFonts w:ascii="Arial" w:hAnsi="Arial" w:cs="Arial"/>
        </w:rPr>
        <w:t>terkait</w:t>
      </w:r>
      <w:proofErr w:type="spellEnd"/>
      <w:r w:rsidRPr="00BE164E">
        <w:rPr>
          <w:rFonts w:ascii="Arial" w:hAnsi="Arial" w:cs="Arial"/>
        </w:rPr>
        <w:t xml:space="preserve"> program </w:t>
      </w:r>
      <w:proofErr w:type="spellStart"/>
      <w:r w:rsidRPr="00BE164E">
        <w:rPr>
          <w:rFonts w:ascii="Arial" w:hAnsi="Arial" w:cs="Arial"/>
        </w:rPr>
        <w:t>keluarga</w:t>
      </w:r>
      <w:proofErr w:type="spellEnd"/>
      <w:r w:rsidRPr="00BE164E">
        <w:rPr>
          <w:rFonts w:ascii="Arial" w:hAnsi="Arial" w:cs="Arial"/>
        </w:rPr>
        <w:t xml:space="preserve"> </w:t>
      </w:r>
      <w:proofErr w:type="spellStart"/>
      <w:r w:rsidRPr="00BE164E">
        <w:rPr>
          <w:rFonts w:ascii="Arial" w:hAnsi="Arial" w:cs="Arial"/>
        </w:rPr>
        <w:t>berencana</w:t>
      </w:r>
      <w:bookmarkEnd w:id="0"/>
      <w:bookmarkEnd w:id="1"/>
      <w:proofErr w:type="spellEnd"/>
      <w:r w:rsidR="00E82FB4">
        <w:rPr>
          <w:rFonts w:ascii="Arial" w:hAnsi="Arial" w:cs="Arial"/>
        </w:rPr>
        <w:t>.</w:t>
      </w:r>
    </w:p>
    <w:p w14:paraId="7238FBBE" w14:textId="77777777" w:rsidR="003A1EB5" w:rsidRDefault="003A1EB5" w:rsidP="003A1EB5">
      <w:pPr>
        <w:autoSpaceDE w:val="0"/>
        <w:autoSpaceDN w:val="0"/>
        <w:adjustRightInd w:val="0"/>
        <w:spacing w:after="0" w:line="240" w:lineRule="auto"/>
        <w:jc w:val="both"/>
        <w:rPr>
          <w:rFonts w:ascii="Arial" w:hAnsi="Arial" w:cs="Arial"/>
        </w:rPr>
      </w:pPr>
    </w:p>
    <w:p w14:paraId="0F1E8E74" w14:textId="2251DB80" w:rsidR="003A1EB5" w:rsidRDefault="005E4ED0" w:rsidP="00672EF3">
      <w:pPr>
        <w:spacing w:after="0" w:line="240" w:lineRule="auto"/>
        <w:jc w:val="both"/>
        <w:rPr>
          <w:rFonts w:ascii="Arial" w:hAnsi="Arial" w:cs="Arial"/>
          <w:i/>
        </w:rPr>
      </w:pPr>
      <w:r>
        <w:rPr>
          <w:rFonts w:ascii="Arial" w:hAnsi="Arial" w:cs="Arial"/>
          <w:b/>
          <w:color w:val="000000" w:themeColor="text1"/>
        </w:rPr>
        <w:t>KATA KUNCI</w:t>
      </w:r>
      <w:r>
        <w:rPr>
          <w:rFonts w:ascii="Arial" w:hAnsi="Arial" w:cs="Arial"/>
        </w:rPr>
        <w:t xml:space="preserve">: </w:t>
      </w:r>
      <w:proofErr w:type="spellStart"/>
      <w:r w:rsidR="00A14D18">
        <w:rPr>
          <w:rFonts w:ascii="Arial" w:hAnsi="Arial" w:cs="Arial"/>
        </w:rPr>
        <w:t>Kontrasepsi</w:t>
      </w:r>
      <w:proofErr w:type="spellEnd"/>
      <w:r w:rsidR="00A14D18">
        <w:rPr>
          <w:rFonts w:ascii="Arial" w:hAnsi="Arial" w:cs="Arial"/>
        </w:rPr>
        <w:t xml:space="preserve">, </w:t>
      </w:r>
      <w:proofErr w:type="spellStart"/>
      <w:r w:rsidR="00A14D18">
        <w:rPr>
          <w:rFonts w:ascii="Arial" w:hAnsi="Arial" w:cs="Arial"/>
        </w:rPr>
        <w:t>Keluarga</w:t>
      </w:r>
      <w:proofErr w:type="spellEnd"/>
      <w:r w:rsidR="00A14D18">
        <w:rPr>
          <w:rFonts w:ascii="Arial" w:hAnsi="Arial" w:cs="Arial"/>
        </w:rPr>
        <w:t xml:space="preserve"> </w:t>
      </w:r>
      <w:proofErr w:type="spellStart"/>
      <w:r w:rsidR="00A14D18">
        <w:rPr>
          <w:rFonts w:ascii="Arial" w:hAnsi="Arial" w:cs="Arial"/>
        </w:rPr>
        <w:t>Berencana</w:t>
      </w:r>
      <w:proofErr w:type="spellEnd"/>
      <w:r w:rsidR="00A14D18">
        <w:rPr>
          <w:rFonts w:ascii="Arial" w:hAnsi="Arial" w:cs="Arial"/>
        </w:rPr>
        <w:t xml:space="preserve">, </w:t>
      </w:r>
      <w:proofErr w:type="spellStart"/>
      <w:r w:rsidR="00A14D18">
        <w:rPr>
          <w:rFonts w:ascii="Arial" w:hAnsi="Arial" w:cs="Arial"/>
        </w:rPr>
        <w:t>Keterlibatan</w:t>
      </w:r>
      <w:proofErr w:type="spellEnd"/>
      <w:r w:rsidR="00A14D18">
        <w:rPr>
          <w:rFonts w:ascii="Arial" w:hAnsi="Arial" w:cs="Arial"/>
        </w:rPr>
        <w:t xml:space="preserve"> Suami, </w:t>
      </w:r>
      <w:r w:rsidR="00A14D18" w:rsidRPr="00AF33AF">
        <w:rPr>
          <w:rFonts w:ascii="Arial" w:hAnsi="Arial" w:cs="Arial"/>
          <w:i/>
          <w:iCs/>
        </w:rPr>
        <w:t>Scoping</w:t>
      </w:r>
      <w:r w:rsidR="00A14D18">
        <w:rPr>
          <w:rFonts w:ascii="Arial" w:hAnsi="Arial" w:cs="Arial"/>
          <w:i/>
          <w:iCs/>
        </w:rPr>
        <w:t>.</w:t>
      </w:r>
    </w:p>
    <w:p w14:paraId="224BB74F" w14:textId="77777777" w:rsidR="00672EF3" w:rsidRPr="00672EF3" w:rsidRDefault="00672EF3" w:rsidP="00672EF3">
      <w:pPr>
        <w:spacing w:after="0" w:line="240" w:lineRule="auto"/>
        <w:jc w:val="both"/>
        <w:rPr>
          <w:rFonts w:ascii="Arial" w:hAnsi="Arial" w:cs="Arial"/>
        </w:rPr>
      </w:pPr>
    </w:p>
    <w:p w14:paraId="07E47336" w14:textId="77777777" w:rsidR="005E4ED0" w:rsidRPr="007923F5" w:rsidRDefault="005E4ED0" w:rsidP="005E4ED0">
      <w:pPr>
        <w:tabs>
          <w:tab w:val="left" w:pos="1377"/>
        </w:tabs>
        <w:spacing w:after="0" w:line="360" w:lineRule="auto"/>
        <w:jc w:val="center"/>
        <w:rPr>
          <w:rFonts w:ascii="Arial" w:hAnsi="Arial" w:cs="Arial"/>
          <w:b/>
          <w:bCs/>
        </w:rPr>
      </w:pPr>
      <w:r w:rsidRPr="007923F5">
        <w:rPr>
          <w:rFonts w:ascii="Arial" w:hAnsi="Arial" w:cs="Arial"/>
          <w:b/>
          <w:bCs/>
        </w:rPr>
        <w:t>ABSTRACT</w:t>
      </w:r>
    </w:p>
    <w:p w14:paraId="5D74F167" w14:textId="7DCA990A" w:rsidR="005E4ED0" w:rsidRDefault="005E4ED0"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rPr>
      </w:pPr>
      <w:r>
        <w:rPr>
          <w:rFonts w:ascii="Arial" w:hAnsi="Arial" w:cs="Arial"/>
          <w:b/>
          <w:i/>
          <w:color w:val="000000" w:themeColor="text1"/>
        </w:rPr>
        <w:t>Background</w:t>
      </w:r>
      <w:r w:rsidRPr="00C444E5">
        <w:rPr>
          <w:rFonts w:ascii="Arial" w:hAnsi="Arial" w:cs="Arial"/>
          <w:b/>
          <w:i/>
          <w:color w:val="000000" w:themeColor="text1"/>
        </w:rPr>
        <w:t xml:space="preserve">: </w:t>
      </w:r>
      <w:r w:rsidR="00A14D18" w:rsidRPr="00A14D18">
        <w:rPr>
          <w:rFonts w:ascii="Arial" w:hAnsi="Arial" w:cs="Arial"/>
          <w:i/>
        </w:rPr>
        <w:t xml:space="preserve">The use of family planning or contraception programs is still gender biased in the process of family-based national development. Husbands are often not involved in family planning programs. In fact, the involvement of husbands in the use of contraception greatly influences decision-making and the choice of contraception used. </w:t>
      </w:r>
    </w:p>
    <w:p w14:paraId="6092E21A" w14:textId="6A5DE2FE" w:rsidR="005E4ED0" w:rsidRDefault="005E4ED0"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rPr>
      </w:pPr>
      <w:r w:rsidRPr="00E24A49">
        <w:rPr>
          <w:rFonts w:ascii="Arial" w:hAnsi="Arial" w:cs="Arial"/>
          <w:b/>
          <w:i/>
          <w:color w:val="000000" w:themeColor="text1"/>
        </w:rPr>
        <w:t xml:space="preserve">Objectives: </w:t>
      </w:r>
      <w:r w:rsidR="00A14D18" w:rsidRPr="00A14D18">
        <w:rPr>
          <w:rFonts w:ascii="Arial" w:hAnsi="Arial" w:cs="Arial"/>
          <w:i/>
        </w:rPr>
        <w:t xml:space="preserve">The purpose of this study was to identify the involvement of husbands in the use of family planning programs. </w:t>
      </w:r>
    </w:p>
    <w:p w14:paraId="0FDB0507" w14:textId="7DF8DC94" w:rsidR="005E4ED0" w:rsidRDefault="005E4ED0"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rPr>
      </w:pPr>
      <w:r w:rsidRPr="00E24A49">
        <w:rPr>
          <w:rFonts w:ascii="Arial" w:hAnsi="Arial" w:cs="Arial"/>
          <w:b/>
          <w:i/>
          <w:color w:val="000000" w:themeColor="text1"/>
        </w:rPr>
        <w:t xml:space="preserve">Methods: </w:t>
      </w:r>
      <w:r w:rsidR="00A14D18" w:rsidRPr="00A14D18">
        <w:rPr>
          <w:rFonts w:ascii="Arial" w:hAnsi="Arial" w:cs="Arial"/>
          <w:i/>
        </w:rPr>
        <w:t xml:space="preserve">This scoping review uses the PRISMA-Scr and Arksey &amp; Malley frameworks with literature searches using the </w:t>
      </w:r>
      <w:proofErr w:type="spellStart"/>
      <w:r w:rsidR="00A14D18" w:rsidRPr="00A14D18">
        <w:rPr>
          <w:rFonts w:ascii="Arial" w:hAnsi="Arial" w:cs="Arial"/>
          <w:i/>
        </w:rPr>
        <w:t>Pubmed</w:t>
      </w:r>
      <w:proofErr w:type="spellEnd"/>
      <w:r w:rsidR="00A14D18" w:rsidRPr="00A14D18">
        <w:rPr>
          <w:rFonts w:ascii="Arial" w:hAnsi="Arial" w:cs="Arial"/>
          <w:i/>
        </w:rPr>
        <w:t xml:space="preserve">, ScienceDirect, Wiley Library, Taylor &amp; Francis, and </w:t>
      </w:r>
      <w:proofErr w:type="spellStart"/>
      <w:r w:rsidR="00A14D18" w:rsidRPr="00A14D18">
        <w:rPr>
          <w:rFonts w:ascii="Arial" w:hAnsi="Arial" w:cs="Arial"/>
          <w:i/>
        </w:rPr>
        <w:t>Sagepub</w:t>
      </w:r>
      <w:proofErr w:type="spellEnd"/>
      <w:r w:rsidR="00A14D18" w:rsidRPr="00A14D18">
        <w:rPr>
          <w:rFonts w:ascii="Arial" w:hAnsi="Arial" w:cs="Arial"/>
          <w:i/>
        </w:rPr>
        <w:t xml:space="preserve"> databases, which were then filtered using Mendeley software and critical appraisal using the Joanna Briggs Institute (JBI). </w:t>
      </w:r>
    </w:p>
    <w:p w14:paraId="3845F572" w14:textId="77777777" w:rsidR="00E179D4" w:rsidRDefault="005E4ED0"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rPr>
      </w:pPr>
      <w:r w:rsidRPr="00E24A49">
        <w:rPr>
          <w:rFonts w:ascii="Arial" w:hAnsi="Arial" w:cs="Arial"/>
          <w:b/>
          <w:i/>
          <w:color w:val="000000" w:themeColor="text1"/>
        </w:rPr>
        <w:lastRenderedPageBreak/>
        <w:t xml:space="preserve">Results: </w:t>
      </w:r>
      <w:r w:rsidR="00484DCF">
        <w:rPr>
          <w:rFonts w:ascii="Arial" w:hAnsi="Arial" w:cs="Arial"/>
          <w:i/>
        </w:rPr>
        <w:t>S</w:t>
      </w:r>
      <w:r w:rsidR="00A14D18" w:rsidRPr="00A14D18">
        <w:rPr>
          <w:rFonts w:ascii="Arial" w:hAnsi="Arial" w:cs="Arial"/>
          <w:i/>
        </w:rPr>
        <w:t>earch</w:t>
      </w:r>
      <w:r w:rsidR="00484DCF">
        <w:rPr>
          <w:rFonts w:ascii="Arial" w:hAnsi="Arial" w:cs="Arial"/>
          <w:i/>
        </w:rPr>
        <w:t xml:space="preserve"> results</w:t>
      </w:r>
      <w:r w:rsidR="00A14D18" w:rsidRPr="00A14D18">
        <w:rPr>
          <w:rFonts w:ascii="Arial" w:hAnsi="Arial" w:cs="Arial"/>
          <w:i/>
        </w:rPr>
        <w:t xml:space="preserve"> 579 articles and selected ten articles that met the inclusion and exclusion criteria. Three main themes were obtained. The first theme was the involvement of husbands in the form of providing support/approval and participating in joint decision-making. Second, factors that influence husband involvement in the form of communication/joint discussion, access to information, sociodemographic factors (education, knowledge, work, place of residence, and number of children), and third are barriers to husband involvement in the form of sociocultural factors (gender norms and roles, religious beliefs, stigma, and side effects). </w:t>
      </w:r>
      <w:r w:rsidR="00484DCF">
        <w:rPr>
          <w:rFonts w:ascii="Arial" w:hAnsi="Arial" w:cs="Arial"/>
          <w:i/>
        </w:rPr>
        <w:t>I</w:t>
      </w:r>
      <w:r w:rsidR="00A14D18" w:rsidRPr="00A14D18">
        <w:rPr>
          <w:rFonts w:ascii="Arial" w:hAnsi="Arial" w:cs="Arial"/>
          <w:i/>
        </w:rPr>
        <w:t xml:space="preserve">t was found that the level of husband involvement in the family planning program was relatively low. So, a strategy is needed to increase the husband's involvement. </w:t>
      </w:r>
    </w:p>
    <w:p w14:paraId="126522A5" w14:textId="7E3AFE97" w:rsidR="00672EF3" w:rsidRDefault="005E4ED0"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rPr>
      </w:pPr>
      <w:r w:rsidRPr="00E24A49">
        <w:rPr>
          <w:rFonts w:ascii="Arial" w:hAnsi="Arial" w:cs="Arial"/>
          <w:b/>
          <w:i/>
          <w:color w:val="000000" w:themeColor="text1"/>
        </w:rPr>
        <w:t>Conclusions:</w:t>
      </w:r>
      <w:r>
        <w:rPr>
          <w:rFonts w:ascii="Arial" w:hAnsi="Arial" w:cs="Arial"/>
          <w:b/>
          <w:i/>
          <w:color w:val="000000" w:themeColor="text1"/>
        </w:rPr>
        <w:t xml:space="preserve"> </w:t>
      </w:r>
      <w:r w:rsidR="00A14D18" w:rsidRPr="00A14D18">
        <w:rPr>
          <w:rFonts w:ascii="Arial" w:hAnsi="Arial" w:cs="Arial"/>
          <w:i/>
        </w:rPr>
        <w:t>The available evidence discusses the husband's involvement in the use of family planning programs. Several things that are highlighted are the low level of husband involvement, factors that influence husband involvement, and barriers to the use of contraception. To increase husband involvement in the use of family planning methods with various efforts such as providing access to family planning program services and information related to family planning programs.</w:t>
      </w:r>
    </w:p>
    <w:p w14:paraId="1D8CA4CA" w14:textId="77777777" w:rsidR="00A14D18" w:rsidRDefault="00A14D18"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lang w:val="id-ID" w:eastAsia="id-ID"/>
        </w:rPr>
      </w:pPr>
    </w:p>
    <w:p w14:paraId="2BCD42C9" w14:textId="5B4E45BF" w:rsidR="00A14D18" w:rsidRPr="00AF33AF" w:rsidRDefault="005E4ED0" w:rsidP="00A14D18">
      <w:pPr>
        <w:pBdr>
          <w:top w:val="nil"/>
          <w:left w:val="nil"/>
          <w:bottom w:val="nil"/>
          <w:right w:val="nil"/>
          <w:between w:val="nil"/>
        </w:pBdr>
        <w:spacing w:line="240" w:lineRule="auto"/>
        <w:ind w:hanging="2"/>
        <w:rPr>
          <w:rFonts w:ascii="Arial" w:hAnsi="Arial" w:cs="Arial"/>
          <w:color w:val="000000"/>
        </w:rPr>
      </w:pPr>
      <w:r>
        <w:rPr>
          <w:rFonts w:ascii="Arial" w:hAnsi="Arial" w:cs="Arial"/>
          <w:b/>
          <w:color w:val="000000" w:themeColor="text1"/>
        </w:rPr>
        <w:t>KEYWORD</w:t>
      </w:r>
      <w:r w:rsidR="003A1EB5" w:rsidRPr="009F0439">
        <w:rPr>
          <w:rFonts w:ascii="Arial" w:hAnsi="Arial" w:cs="Arial"/>
          <w:color w:val="212121"/>
          <w:lang w:val="id-ID" w:eastAsia="id-ID"/>
        </w:rPr>
        <w:t>:</w:t>
      </w:r>
      <w:r w:rsidR="003A1EB5" w:rsidRPr="00A71495">
        <w:rPr>
          <w:rFonts w:ascii="Arial" w:hAnsi="Arial" w:cs="Arial"/>
          <w:i/>
          <w:color w:val="212121"/>
          <w:lang w:val="id-ID" w:eastAsia="id-ID"/>
        </w:rPr>
        <w:t xml:space="preserve"> </w:t>
      </w:r>
      <w:bookmarkStart w:id="2" w:name="_Hlk185279054"/>
      <w:r w:rsidR="00A14D18" w:rsidRPr="00BE164E">
        <w:rPr>
          <w:rFonts w:ascii="Arial" w:hAnsi="Arial" w:cs="Arial"/>
          <w:i/>
          <w:iCs/>
          <w:color w:val="000000"/>
        </w:rPr>
        <w:t>Contraception, Family Planning, Husband Involvement, Scoping</w:t>
      </w:r>
      <w:bookmarkEnd w:id="2"/>
    </w:p>
    <w:p w14:paraId="00455B76" w14:textId="77777777" w:rsidR="003A1EB5" w:rsidRDefault="003A1EB5" w:rsidP="003A1EB5">
      <w:pPr>
        <w:pStyle w:val="ListParagraph"/>
        <w:spacing w:after="0" w:line="360" w:lineRule="auto"/>
        <w:ind w:left="0"/>
        <w:rPr>
          <w:rFonts w:ascii="Arial" w:hAnsi="Arial" w:cs="Arial"/>
          <w:b/>
          <w:sz w:val="22"/>
          <w:szCs w:val="22"/>
          <w:lang w:val="en-US"/>
        </w:rPr>
      </w:pPr>
    </w:p>
    <w:p w14:paraId="7FD2625B" w14:textId="5647674B" w:rsidR="003A1EB5" w:rsidRPr="007B2294" w:rsidRDefault="007B2294" w:rsidP="003A1EB5">
      <w:pPr>
        <w:pStyle w:val="ListParagraph"/>
        <w:spacing w:after="0" w:line="360" w:lineRule="auto"/>
        <w:ind w:left="0"/>
        <w:rPr>
          <w:rFonts w:ascii="Arial" w:hAnsi="Arial" w:cs="Arial"/>
          <w:b/>
          <w:sz w:val="22"/>
          <w:szCs w:val="22"/>
          <w:lang w:val="en-US"/>
        </w:rPr>
      </w:pPr>
      <w:r>
        <w:rPr>
          <w:rFonts w:ascii="Arial" w:hAnsi="Arial" w:cs="Arial"/>
          <w:b/>
          <w:sz w:val="22"/>
          <w:szCs w:val="22"/>
          <w:lang w:val="en-US"/>
        </w:rPr>
        <w:t>INTRODUCTION</w:t>
      </w:r>
    </w:p>
    <w:p w14:paraId="19E6B22F" w14:textId="77777777" w:rsidR="00F130B0" w:rsidRPr="00BC31EE" w:rsidRDefault="00F130B0" w:rsidP="00F130B0">
      <w:pPr>
        <w:widowControl w:val="0"/>
        <w:spacing w:after="0" w:line="360" w:lineRule="auto"/>
        <w:ind w:firstLine="720"/>
        <w:jc w:val="both"/>
        <w:rPr>
          <w:rFonts w:ascii="Arial" w:hAnsi="Arial" w:cs="Arial"/>
        </w:rPr>
      </w:pPr>
      <w:r w:rsidRPr="00BC31EE">
        <w:rPr>
          <w:rFonts w:ascii="Arial" w:hAnsi="Arial" w:cs="Arial"/>
        </w:rPr>
        <w:t xml:space="preserve">Family planning (FP) is an integral part of reproductive health that is important for individuals, families, and society as a whole. Contraceptive use plays an important role in limiting, delaying pregnancy, and determining the number of children in couples of childbearing ages </w:t>
      </w:r>
      <w:r w:rsidRPr="00BC31EE">
        <w:rPr>
          <w:rFonts w:ascii="Arial" w:hAnsi="Arial" w:cs="Arial"/>
        </w:rPr>
        <w:fldChar w:fldCharType="begin" w:fldLock="1"/>
      </w:r>
      <w:r w:rsidRPr="00BC31EE">
        <w:rPr>
          <w:rFonts w:ascii="Arial" w:hAnsi="Arial" w:cs="Arial"/>
        </w:rPr>
        <w:instrText>ADDIN CSL_CITATION {"citationItems":[{"id":"ITEM-1","itemData":{"DOI":"10.1186/s40834-019-0103-3","abstract":"Family planning plays a key role in improving the health of the mother and the child. Yet there are still significant levels of demand for family planning that are unmet and these can lead to unintended pregnancy. So, women’s demand for contraceptive utilization to limit, space, or delay the number of family size can be increased by integrating family planning service at each service delivery points. The main aim of this study was to assess the demand for modern contraceptive and associated factors among currently married women of the reproductive age group in rural kebeles of Nunu Kumba District, 2015. A community-based cross-sectional study design was conducted from January 15–30, 2015 among 584 systematically selected currently married women of reproductive age in six rural kebeles of Nunu Kumba District. A pre-tested and interviewer-administered questionnaire was used to collect the data. Data were analyzed using SPSS version 20. Descriptive statistics were done to summarize the data. A multivariate logistic regressions analysis method was employed and odds ratio with 95% confidence interval was used to control for possible confounders. P-value &amp;lt; 0.05 was used to declare a significant association. The total demand for modern methods of contraceptive was 450 (77.1%) of which 325 (55.7%) of them were current user and 125 (21.4%) of them were had unmet need for modern contraceptive methods. Being in the younger age group (15–24 and 25–34 years [AOR = 0.196; 95% CI: 0.055, 0.692] and [AOR = 0.179, 95% CI: 0.043, 0.745] respectively, husband having no intention for more children [AOR = 4.124, 95% CI: 1.891, 8.996], number of children alive [AOR = 2.617, 95% CI: 1.056, 6.486], and couples ever not discussed on family planning [AOR = 0.340, 95% CI: 0.187, 0.619] were factors associated with demand for modern methods of contraception. The total demand for modern methods of contraceptive was high in the study area except for long-acting and permanent methods with high unmet need for spacing than for limiting. Therefore, any program aimed at promoting family planning at the district level should look for ways and means of increasing demand for long-acting and permanent family planning methods and encouraging husband involvement to increase its utilization.","author":[{"dropping-particle":"","family":"Kebede","given":"Alemu","non-dropping-particle":"","parse-names":false,"suffix":""},{"dropping-particle":"","family":"Abaya","given":"Sileshi G.","non-dropping-particle":"","parse-names":false,"suffix":""},{"dropping-particle":"","family":"Merdassa","given":"Elias","non-dropping-particle":"","parse-names":false,"suffix":""},{"dropping-particle":"","family":"Bekuma","given":"Tariku Tesfaye","non-dropping-particle":"","parse-names":false,"suffix":""}],"container-title":"Contraception and Reproductive Medicine","id":"ITEM-1","issue":"1","issued":{"date-parts":[["2019"]]},"page":"1-15","publisher":"Contraception and Reproductive Medicine","title":"Factors affecting demand for modern contraceptives among currently married reproductive age women in rural Kebeles of Nunu Kumba district, Oromia, Ethiopia","type":"article-journal","volume":"4"},"uris":["http://www.mendeley.com/documents/?uuid=a2e6013c-901e-4671-8055-56d82bc362e4"]},{"id":"ITEM-2","itemData":{"DOI":"10.1016/j.asieco.2021.101283","ISSN":"10490078","abstract":"This paper investigates whether family planning exposure mainly through the Lady Health Worker Program has had any effect on women's fertility choices and use of reproductive health care service in rural Pakistan, using the 2013 Pakistan Demographic and Health Survey (PDHS). Exploiting variations in the program intensity across regions, we conduct instrumental variables (IV) estimation on the impact of family planning exposure on women's fertility preferences and reproductive behaviors. Our analysis shows that even in the presence of strong son preferences in Pakistan, increasing family planning exposure reduces women's incentive to have additional children. Moreover, family planning exposure is associated with more antenatal care visits, more deliveries performed by skilled professionals, and a greater chance of delivery at the health center. Finally, we examine the heterogeneity in the effect on fertility preference by age group and education level, and find that the effect is mainly significant for the educated and young women.","author":[{"dropping-particle":"","family":"Khan","given":"Qaisar","non-dropping-particle":"","parse-names":false,"suffix":""},{"dropping-particle":"","family":"Wang","given":"Shun","non-dropping-particle":"","parse-names":false,"suffix":""}],"container-title":"Journal of Asian Economics","id":"ITEM-2","issued":{"date-parts":[["2021"]]},"page":"101283","publisher":"Elsevier Inc.","title":"The effect of family planning exposure on fertility choices and reproductive health care in rural Pakistan","type":"article-journal","volume":"73"},"uris":["http://www.mendeley.com/documents/?uuid=734bbbae-075a-4f7a-afa0-6496ed47e565"]}],"mendeley":{"formattedCitation":"(Kebede &lt;i&gt;et al.&lt;/i&gt;, 2019; Khan and Wang, 2021)","plainTextFormattedCitation":"(Kebede et al., 2019; Khan and Wang, 2021)","previouslyFormattedCitation":"(Kebede &lt;i&gt;et al.&lt;/i&gt;, 2019; Khan and Wang, 2021)"},"properties":{"noteIndex":0},"schema":"https://github.com/citation-style-language/schema/raw/master/csl-citation.json"}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(Kebede </w:t>
      </w:r>
      <w:r w:rsidRPr="00BC31EE">
        <w:rPr>
          <w:rFonts w:ascii="Arial" w:hAnsi="Arial" w:cs="Arial"/>
          <w:i/>
          <w:noProof/>
        </w:rPr>
        <w:t>et al.</w:t>
      </w:r>
      <w:r w:rsidRPr="00BC31EE">
        <w:rPr>
          <w:rFonts w:ascii="Arial" w:hAnsi="Arial" w:cs="Arial"/>
          <w:noProof/>
        </w:rPr>
        <w:t>, 2019; Khan and Wang, 2021)</w:t>
      </w:r>
      <w:r w:rsidRPr="00BC31EE">
        <w:rPr>
          <w:rFonts w:ascii="Arial" w:hAnsi="Arial" w:cs="Arial"/>
        </w:rPr>
        <w:fldChar w:fldCharType="end"/>
      </w:r>
      <w:r w:rsidRPr="00BC31EE">
        <w:rPr>
          <w:rFonts w:ascii="Arial" w:hAnsi="Arial" w:cs="Arial"/>
        </w:rPr>
        <w:t xml:space="preserve">. Family planning is one of the indicators of maternal and child health, and it is an indicator of SDGs with a progress achievement of 77.5%. Globally, contraceptive use among women of childbearing age is 966 million, with 874 million using modern contraception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{"citationItems":[{"id":"ITEM-1","itemData":{"ISBN":"9789211483482","abstract":"United Nations, Department of Economic and Social Affairs, Population Division (2017). World Population Ageing 2017 - Highlights (ST/ESA/SER.A/397)","author":[{"dropping-particle":"","family":"UNDESA","given":"","non-dropping-particle":"","parse-names":false,"suffix":""}],"container-title":"United Nations","id":"ITEM-1","issued":{"date-parts":[["2022"]]},"number-of-pages":"43","title":"World Family Planning 2022","type":"book"},"uris":["http://www.mendeley.com/documents/?uuid=0ec2c246-3070-49a7-bdda-8dcf8da98cb2"]}],"mendeley":{"formattedCitation":"(UNDESA, 2022)","plainTextFormattedCitation":"(UNDESA, 2022)","previouslyFormattedCitation":"(UNDESA, 2022)"},"properties":{"noteIndex":0},"schema":"https://github.com/citation-style-language/schema/raw/master/csl-citation.json"}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(UNDESA, 2022)</w:t>
      </w:r>
      <w:r w:rsidRPr="00BC31EE">
        <w:rPr>
          <w:rFonts w:ascii="Arial" w:hAnsi="Arial" w:cs="Arial"/>
          <w:shd w:val="clear" w:color="auto" w:fill="FFFFFF"/>
        </w:rPr>
        <w:fldChar w:fldCharType="end"/>
      </w:r>
      <w:r w:rsidRPr="00BC31EE">
        <w:rPr>
          <w:rFonts w:ascii="Arial" w:hAnsi="Arial" w:cs="Arial"/>
        </w:rPr>
        <w:t xml:space="preserve">. Meanwhile, based on global data, 32% of 218 married women of childbearing age use contraception </w:t>
      </w:r>
      <w:r w:rsidRPr="00BC31EE">
        <w:rPr>
          <w:rFonts w:ascii="Arial" w:hAnsi="Arial" w:cs="Arial"/>
        </w:rPr>
        <w:fldChar w:fldCharType="begin" w:fldLock="1"/>
      </w:r>
      <w:r w:rsidRPr="00BC31EE">
        <w:rPr>
          <w:rFonts w:ascii="Arial" w:hAnsi="Arial" w:cs="Arial"/>
        </w:rPr>
        <w:instrText>ADDIN CSL_CITATION {"citationItems":[{"id":"ITEM-1","itemData":{"DOI":"10.1186/s12905-020-01077-4","ISSN":"14726874","PMID":"33023544","abstract":"Background: Unmet need for contraception contributes to the burden of unwanted pregnancies, which are correlated with a host of adverse maternal and child outcomes. The aim of this study was to determine the prevalence and identify the determinants of unmet need for contraception in North Gonja District, Ghana. Methods: A cross-sectional survey involving 386 randomly selected women of childbearing age was conducted in North Gonja district, Ghana, with the use of a questionnaire in household interviews. Women were classified as having unmet need for contraception if they were fecund, sexually active and wished to postpone the next birth or halt childbearing completely but were not using any form of contraception. Chi-square/Fisher's exact test and logistic regression analysis were used to identify the determinants of unmet need. Results: The mean age of the study population was 26.1 (±8.4) years and awareness on contraception was almost universal in the district (95.9%). The overall prevalence of unmet need for contraception was 38.9%, with 27.5% having unmet need for limiting and 12.2% unmet need for spacing. In multivariate analysis, compared to women aged 25-29 years, those aged 20-24 years [Adjusted Odds Ratio (AOR) 0.26; 95% Confidence Interval (CI) 0.11-0.58] and 30 years and above (AOR 0.25; 95% CI 0.09-0.73) were less likely to have unmet need for contraception. However, uneducated women (AOR 5.06; 95% CI 1.07-24.01) compared with those educated to tertiary level; those unaware of family planning (AOR 3.93; 95% CI 1.12-13.80) compared to those aware; and those who had not previously practised contraception (AOR 1.81; 95% CI 1.09-3.00) compared to those who did were more likely to have unmet need. Conclusions: The present study found high prevalence of both awareness on and unmet need for contraception among the study population. Unmet need for contraception is associated with age, educational status, awareness on family planning and previous contraception practice. Educational campaigns to promote contraception should prioritize women of middle age and low educational status. Further studies are needed to understand the low correlation between awareness on and unmet need for contraception.","author":[{"dropping-particle":"","family":"Wemakor","given":"Anthony","non-dropping-particle":"","parse-names":false,"suffix":""},{"dropping-particle":"","family":"Garti","given":"Humphrey","non-dropping-particle":"","parse-names":false,"suffix":""},{"dropping-particle":"","family":"Saeed","given":"Nawaf","non-dropping-particle":"","parse-names":false,"suffix":""},{"dropping-particle":"","family":"Asumadu","given":"Obed","non-dropping-particle":"","parse-names":false,"suffix":""},{"dropping-particle":"","family":"Anyoka","given":"Bede","non-dropping-particle":"","parse-names":false,"suffix":""}],"container-title":"BMC Women's Health","id":"ITEM-1","issue":"1","issued":{"date-parts":[["2020"]]},"page":"1-9","publisher":"BMC Women's Health","title":"Prevalence and determinants of unmet need for contraception in North Gonja District, Ghana","type":"article-journal","volume":"20"},"uris":["http://www.mendeley.com/documents/?uuid=a734ea4b-de11-4428-bf85-566258d969a8"]}],"mendeley":{"formattedCitation":"(Wemakor &lt;i&gt;et al.&lt;/i&gt;, 2020)","plainTextFormattedCitation":"(Wemakor et al., 2020)","previouslyFormattedCitation":"(Wemakor &lt;i&gt;et al.&lt;/i&gt;, 2020)"},"properties":{"noteIndex":0},"schema":"https://github.com/citation-style-language/schema/raw/master/csl-citation.json"}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(Wemakor </w:t>
      </w:r>
      <w:r w:rsidRPr="00BC31EE">
        <w:rPr>
          <w:rFonts w:ascii="Arial" w:hAnsi="Arial" w:cs="Arial"/>
          <w:i/>
          <w:noProof/>
        </w:rPr>
        <w:t>et al.</w:t>
      </w:r>
      <w:r w:rsidRPr="00BC31EE">
        <w:rPr>
          <w:rFonts w:ascii="Arial" w:hAnsi="Arial" w:cs="Arial"/>
          <w:noProof/>
        </w:rPr>
        <w:t>, 2020)</w:t>
      </w:r>
      <w:r w:rsidRPr="00BC31EE">
        <w:rPr>
          <w:rFonts w:ascii="Arial" w:hAnsi="Arial" w:cs="Arial"/>
        </w:rPr>
        <w:fldChar w:fldCharType="end"/>
      </w:r>
      <w:r w:rsidRPr="00BC31EE">
        <w:rPr>
          <w:rFonts w:ascii="Arial" w:hAnsi="Arial" w:cs="Arial"/>
        </w:rPr>
        <w:t>.</w:t>
      </w:r>
    </w:p>
    <w:p w14:paraId="424E706B" w14:textId="77777777" w:rsidR="00F130B0" w:rsidRPr="00BC31EE" w:rsidRDefault="00F130B0" w:rsidP="00F130B0">
      <w:pPr>
        <w:widowControl w:val="0"/>
        <w:spacing w:after="0" w:line="360" w:lineRule="auto"/>
        <w:ind w:firstLine="720"/>
        <w:jc w:val="both"/>
        <w:rPr>
          <w:rFonts w:ascii="Arial" w:hAnsi="Arial" w:cs="Arial"/>
          <w:shd w:val="clear" w:color="auto" w:fill="FFFFFF"/>
        </w:rPr>
      </w:pPr>
      <w:r w:rsidRPr="00BC31EE">
        <w:rPr>
          <w:rFonts w:ascii="Arial" w:hAnsi="Arial" w:cs="Arial"/>
        </w:rPr>
        <w:t xml:space="preserve">The rate of contraceptive use is still slow due to limited choice of contraceptive methods and access to services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{"citationItems":[{"id":"ITEM-1","itemData":{"DOI":"10.1186/s12978-021-01289-3","ISBN":"1297802101","ISSN":"17424755","PMID":"34809673","abstract":"Background: Contraceptive access is influenced by policy decisions, which can expand and constrict the contraceptive options available. This study explored the impact of recent US federal policy on contraceptive access. Methods: Federal policy changes impacting contraceptive access over the past decade were identified in grey literature. These policy changes were organized into a timeline and analyzed according to Levesque et al.'s (2013) five dimensions of healthcare access (approachability, acceptability, availability/accommodation, affordability, and appropriateness), noting the most salient healthcare dimension impacted by the policy change and analyzing whether, according to this framework, the policy created a theoretical increase or decrease in contraceptive access. Results: Of those policy changes coded as increasing (n = 42) and decreasing (n = 28) contraceptive access, most were related to the affordability (increasing n = 13; decreasing n = 12), physical availability (increasing n = 10; decreasing n = 7), and appropriateness (increasing n = 12; decreasing n = 4) of contraceptive care. Policy changes largely followed partisan divides, with contraceptive access increasing in years with a Democratic president and decreasing when a Republican president was in office. Many policy changes were related to the Affordable Care Act (ACA) and Title X of the Public Health Services Act. The implementation of the ACA and subsequent updates to it have increased the affordability of contraception, whereas changes to Title X have decreased the availability and appropriateness of contraceptive care. Conclusions: This study highlights recent policy changes impacting contraceptive access, organizing them according to the five dimensions of healthcare access. It outlines specific policy barriers to contraceptive access and provides suggestions for policy and practice action that will improve contraceptive access and reproductive autonomy. Opportunities to ensure contraceptive access for all Americans include promoting comprehensive sex education, extending the Community Health Center Fund, increasing contraceptive care options for people with employers who are exempted from the ACA contraceptive mandate, addressing discrimination and building trust in contraceptive care, and amplifying outreach efforts to combat misinformation and confusion created by continuous changes to key family planning policies. Continued research on the role of policy in determining repro…","author":[{"dropping-particle":"","family":"Swan","given":"Laura E.T.","non-dropping-particle":"","parse-names":false,"suffix":""}],"container-title":"Reproductive Health","id":"ITEM-1","issue":"1","issued":{"date-parts":[["2021"]]},"page":"1-14","publisher":"BioMed Central","title":"The impact of US policy on contraceptive access: a policy analysis","type":"article-journal","volume":"18"},"uris":["http://www.mendeley.com/documents/?uuid=776c409f-bc90-490c-994e-1206a5918916"]}],"mendeley":{"formattedCitation":"(Swan, 2021)","plainTextFormattedCitation":"(Swan, 2021)","previouslyFormattedCitation":"(Swan, 2021)"},"properties":{"noteIndex":0},"schema":"https://github.com/citation-style-language/schema/raw/master/csl-citation.json"}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(Swan, 2021)</w:t>
      </w:r>
      <w:r w:rsidRPr="00BC31EE">
        <w:rPr>
          <w:rFonts w:ascii="Arial" w:hAnsi="Arial" w:cs="Arial"/>
          <w:shd w:val="clear" w:color="auto" w:fill="FFFFFF"/>
        </w:rPr>
        <w:fldChar w:fldCharType="end"/>
      </w:r>
      <w:r w:rsidRPr="00BC31EE">
        <w:rPr>
          <w:rFonts w:ascii="Arial" w:hAnsi="Arial" w:cs="Arial"/>
        </w:rPr>
        <w:t xml:space="preserve">, low income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author":[{"dropping-particle":"","family":"Staveteig","given":"Sarah","non-dropping-particle":"","parse-names":false,"suffix":""},{"dropping-particle":"","family":"Gebreselassie","given":"Tesfayi","non-dropping-particle":"","parse-names":false,"suffix":""},{"dropping-particle":"","family":"Kampa","given":"Kathryn T","non-dropping-particle":"","parse-names":false,"suffix":""}],"container-title":"Avenir Health","id":"ITEM-1","issue":"August","issued":{"date-parts":[["2018"]]},"title":"Absolute Poverty, Fertility Preferences, and Family Planning Use in FP2020 Focus Countries The DHS Program","type":"article-journal","volume":"2"},"uris":["http://www.mendeley.com/documents/?uuid=c565b4dd-e1d0-4e4e-bef8-3930e7e3d321"]}],"mendeley":{"formattedCitation":"(Staveteig, Gebreselassie and Kampa, 2018)","plainTextFormattedCitation":"(Staveteig, Gebreselassie and Kampa, 2018)","previouslyFormattedCitation":"(Staveteig, Gebreselassie and Kampa, 2018)"},"properties":{"noteIndex":0},"schema":"https://github.com/citation-style-language/schema/raw/master/csl-citation.json"}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(Staveteig, Gebreselassie and Kampa, 2018)</w:t>
      </w:r>
      <w:r w:rsidRPr="00BC31EE">
        <w:rPr>
          <w:rFonts w:ascii="Arial" w:hAnsi="Arial" w:cs="Arial"/>
          <w:shd w:val="clear" w:color="auto" w:fill="FFFFFF"/>
        </w:rPr>
        <w:fldChar w:fldCharType="end"/>
      </w:r>
      <w:r w:rsidRPr="00BC31EE">
        <w:rPr>
          <w:rFonts w:ascii="Arial" w:hAnsi="Arial" w:cs="Arial"/>
        </w:rPr>
        <w:t xml:space="preserve">, fear and experience of contraceptive side effects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{"citationItems":[{"id":"ITEM-1","itemData":{"DOI":"10.1186/s12905-020-0885-0","ISBN":"1290502008850","ISSN":"14726874","PMID":"32192473","abstract":"Background: Despite availability of modern contraceptive methods and documented unmet need for family planning in Ghana, many women still report forgoing modern contraceptive use due to anticipated side effects. The goal of this study was to examine the use of modern family planning, in particular hormonal methods, in one district in rural Ghana, and to understand the role that side effects play in women's decisions to start or continue use. Methods: This exploratory mixed-methods study included 281 surveys and 33 in-depth interviews of women 18-49 years old in the Amansie West District of Ghana between May and July 2018. The survey assessed contraceptive use and potential predictors of use. In-depth interviews examined the context around uptake and continuation of contraceptive use, with a particular focus on the role of perceived and experienced side effects. Results: The prevalence of unmet need for modern family planning among sexually active women who wanted to avoid pregnancy (n = 135) was 68.9%. No factors were found to be significantly different in comparing those with a met need and unmet for modern family planning. Qualitative interviews revealed significant concerns about side effects stemming from previous method experiences and/or rumors regarding short-term impacts and perceived long-term consequences of family planning use. Side effects mentioned include menstrual changes (heavier bleeding, amenorrhea or oligomenorrhea), infertility and childbirth complications. Conclusion: As programs have improved women's ability to access modern family planning, it is paramount to address patient-level barriers to uptake, in particular information about side effects and misconceptions about long-term use. Unintended pregnancies can be reduced through comprehensive counseling about contraceptive options including accurate information about side effects, and the development of new contraceptive technologies that meet women's needs in low-income countries.","author":[{"dropping-particle":"","family":"Schrumpf","given":"Leah A.","non-dropping-particle":"","parse-names":false,"suffix":""},{"dropping-particle":"","family":"Stephens","given":"Maya J.","non-dropping-particle":"","parse-names":false,"suffix":""},{"dropping-particle":"","family":"Nsarko","given":"Nathaniel E.","non-dropping-particle":"","parse-names":false,"suffix":""},{"dropping-particle":"","family":"Akosah","given":"Eric","non-dropping-particle":"","parse-names":false,"suffix":""},{"dropping-particle":"","family":"Baumgartner","given":"Joy Noel","non-dropping-particle":"","parse-names":false,"suffix":""},{"dropping-particle":"","family":"Ohemeng-Dapaah","given":"Seth","non-dropping-particle":"","parse-names":false,"suffix":""},{"dropping-particle":"","family":"Watt","given":"Melissa H.","non-dropping-particle":"","parse-names":false,"suffix":""}],"container-title":"BMC Women's Health","id":"ITEM-1","issue":"1","issued":{"date-parts":[["2020"]]},"page":"1-8","publisher":"BMC Women's Health","title":"Side effect concerns and their impact on women's uptake of modern family planning methods in rural Ghana: A mixed methods study","type":"article-journal","volume":"20"},"uris":["http://www.mendeley.com/documents/?uuid=b669d836-9b91-4638-a44b-e546b01ae972"]}],"mendeley":{"formattedCitation":"(Schrumpf &lt;i&gt;et al.&lt;/i&gt;, 2020)","plainTextFormattedCitation":"(Schrumpf et al., 2020)","previouslyFormattedCitation":"(Schrumpf &lt;i&gt;et al.&lt;/i&gt;, 2020)"},"properties":{"noteIndex":0},"schema":"https://github.com/citation-style-language/schema/raw/master/csl-citation.json"}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 xml:space="preserve">(Schrumpf </w:t>
      </w:r>
      <w:r w:rsidRPr="00BC31EE">
        <w:rPr>
          <w:rFonts w:ascii="Arial" w:hAnsi="Arial" w:cs="Arial"/>
          <w:i/>
          <w:noProof/>
          <w:shd w:val="clear" w:color="auto" w:fill="FFFFFF"/>
        </w:rPr>
        <w:t>et al.</w:t>
      </w:r>
      <w:r w:rsidRPr="00BC31EE">
        <w:rPr>
          <w:rFonts w:ascii="Arial" w:hAnsi="Arial" w:cs="Arial"/>
          <w:noProof/>
          <w:shd w:val="clear" w:color="auto" w:fill="FFFFFF"/>
        </w:rPr>
        <w:t>, 2020)</w:t>
      </w:r>
      <w:r w:rsidRPr="00BC31EE">
        <w:rPr>
          <w:rFonts w:ascii="Arial" w:hAnsi="Arial" w:cs="Arial"/>
          <w:shd w:val="clear" w:color="auto" w:fill="FFFFFF"/>
        </w:rPr>
        <w:fldChar w:fldCharType="end"/>
      </w:r>
      <w:r w:rsidRPr="00BC31EE">
        <w:rPr>
          <w:rFonts w:ascii="Arial" w:hAnsi="Arial" w:cs="Arial"/>
        </w:rPr>
        <w:t xml:space="preserve">, culture and religion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{"citationItems":[{"id":"ITEM-1","itemData":{"DOI":"10.1186/s12905-019-0802-6","ISSN":"14726874","PMID":"31331306","abstract":"Background: Women in Tanzania report a high unmet need for both information about and access to family planning. Prior studies have demonstrated the complex and variable relationship between religious faith and beliefs about family planning in sub-Saharan Africa. We hypothesized that a major reason for the poor uptake of family planning in Tanzania is that women and their partners are uncertain about whether pregnancy prevention is compatible with their religious beliefs. Methods: Twenty-four focus group discussions with 206 participants were conducted in Mwanza, Tanzania between 2016 and 2017: six groups were conducted among Christian men, six among Christian women, six among Muslim men, and six among Muslim women. Among Christians, 98% were Protestants. Focus groups were also divided by gender and religion to facilitate discussion about gender-specific and religion-specific factors influencing family planning utilization. Qualitative data were analyzed using a thematic, phenomenological approach. Results: We identify two important themes regarding the intersections of religion and family planning practices. First, we report that dynamics of family planning are experienced differently based on gender, and that male authority conflicts with female embodied knowledge, leading to negotiation or covert contraceptive use. Second, religious acceptability of family planning methods is of central importance, though participants differed in their interpretations of their religion's stance on this question. Most who found family planning incompatible with their faith affirmed their responsibility to give birth to as many children as God would give them. Others found family planning to be acceptable given their moral responsibility to care for and protect their children by limiting the family size. Conclusions: Both religious tradition and gender dynamics strongly influence the uptake of family planning, with a wide range of interpretations of religious traditions affecting the perceived acceptability of family planning. Regardless of gender or religious affiliation, participants were unified by a desire to live according to religious tradition. Future efforts to improve uptake of family planning are likely to have maximal impact if they are tailored to inform, involve, and empower male heads of households, and to address questions of religious acceptability.","author":[{"dropping-particle":"","family":"Sundararajan","given":"Radhika","non-dropping-particle":"","parse-names":false,"suffix":""},{"dropping-particle":"","family":"Yoder","given":"Lauren Mica","non-dropping-particle":"","parse-names":false,"suffix":""},{"dropping-particle":"","family":"Kihunrwa","given":"Albert","non-dropping-particle":"","parse-names":false,"suffix":""},{"dropping-particle":"","family":"Aristide","given":"Christine","non-dropping-particle":"","parse-names":false,"suffix":""},{"dropping-particle":"","family":"Kalluvya","given":"Samuel E.","non-dropping-particle":"","parse-names":false,"suffix":""},{"dropping-particle":"","family":"Downs","given":"David J.","non-dropping-particle":"","parse-names":false,"suffix":""},{"dropping-particle":"","family":"Mwakisole","given":"Agrey H.","non-dropping-particle":"","parse-names":false,"suffix":""},{"dropping-particle":"","family":"Downs","given":"Jennifer A.","non-dropping-particle":"","parse-names":false,"suffix":""}],"container-title":"BMC Women's Health","id":"ITEM-1","issue":"1","issued":{"date-parts":[["2019"]]},"page":"1-10","publisher":"BMC Women's Health","title":"How gender and religion impact uptake of family planning: Results from a qualitative study in Northwestern Tanzania","type":"article-journal","volume":"19"},"uris":["http://www.mendeley.com/documents/?uuid=cc0752e0-e207-4b64-8695-6781aac4078b"]},{"id":"ITEM-2","itemData":{"DOI":"10.1186/s12978-020-0898-z","ISSN":"17424755","PMID":"32245521","abstract":"Background: Family planning (FP) is one of the high impact public health interventions with huge potential to enhance the health and wellbeing of women and children. Yet, despite the steady progress made towards expanding access to family planning, major disparities across different regions exist in Kenya. This study explored the socio cultural factors influencing FP use among two Muslim communities in Kenya. Methods: A qualitative study involving Focus Group Discussions (FGDs) and In-depth Interviews (IDIs) was conducted (from July to October 2018) in two predominant Muslim communities of Lamu and Wajir counties. Open ended questions explore key thematic areas around knowledge, attitudes and understanding of contraception, perceived FP barriers, and decision making for contraceptives, views on Islam and contraception, and fertility preference. All interviews were conducted in the local language, recorded, transcribed verbatim and translated into English. Data was analyzed using thematic content analyses. Results: Although Islam is the predominant religion the two communities, perceptions and belief around FP use were varied. There were differing interpretations of Islamic teaching and counter arguments on whether or not Islam allows FP use. This, in addition to desire for a large family, polygamy, high child mortality and a cultural preference for boys had a negative impact on FP use. Similarly, inability of women to make decisions on their reproductive health was a factor influencing uptake of FP. Conclusion: Misinterpretation of Islamic teaching on contraception likely influences uptake of family planning. Cultural beliefs and lack of women's decision power on fertility preferences were a key inhibitor to FP use. Countering the negative notions of FP use requires active engagement of religious leaders and Muslim scholars who are in position of power and influence at community level.","author":[{"dropping-particle":"","family":"Abdi","given":"Batula","non-dropping-particle":"","parse-names":false,"suffix":""},{"dropping-particle":"","family":"Okal","given":"Jerry","non-dropping-particle":"","parse-names":false,"suffix":""},{"dropping-particle":"","family":"Serour","given":"Gamal","non-dropping-particle":"","parse-names":false,"suffix":""},{"dropping-particle":"","family":"Temmerman","given":"Marleen","non-dropping-particle":"","parse-names":false,"suffix":""}],"container-title":"Reproductive Health","id":"ITEM-2","issue":"1","issued":{"date-parts":[["2020"]]},"page":"1-11","publisher":"Reproductive Health","title":"\"Children are a blessing from God\"- A qualitative study exploring the socio-cultural factors influencing contraceptive use in two Muslim communities in Kenya","type":"article-journal","volume":"17"},"uris":["http://www.mendeley.com/documents/?uuid=86a09df5-5ea4-490e-95f8-cf1a01bed676"]}],"mendeley":{"formattedCitation":"(Sundararajan &lt;i&gt;et al.&lt;/i&gt;, 2019; Abdi &lt;i&gt;et al.&lt;/i&gt;, 2020)","plainTextFormattedCitation":"(Sundararajan et al., 2019; Abdi et al., 2020)","previouslyFormattedCitation":"(Sundararajan &lt;i&gt;et al.&lt;/i&gt;, 2019; Abdi &lt;i&gt;et al.&lt;/i&gt;, 2020)"},"properties":{"noteIndex":0},"schema":"https://github.com/citation-style-language/schema/raw/master/csl-citation.json"}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 xml:space="preserve">(Sundararajan </w:t>
      </w:r>
      <w:r w:rsidRPr="00BC31EE">
        <w:rPr>
          <w:rFonts w:ascii="Arial" w:hAnsi="Arial" w:cs="Arial"/>
          <w:i/>
          <w:noProof/>
          <w:shd w:val="clear" w:color="auto" w:fill="FFFFFF"/>
        </w:rPr>
        <w:t>et al.</w:t>
      </w:r>
      <w:r w:rsidRPr="00BC31EE">
        <w:rPr>
          <w:rFonts w:ascii="Arial" w:hAnsi="Arial" w:cs="Arial"/>
          <w:noProof/>
          <w:shd w:val="clear" w:color="auto" w:fill="FFFFFF"/>
        </w:rPr>
        <w:t xml:space="preserve">, 2019; Abdi </w:t>
      </w:r>
      <w:r w:rsidRPr="00BC31EE">
        <w:rPr>
          <w:rFonts w:ascii="Arial" w:hAnsi="Arial" w:cs="Arial"/>
          <w:i/>
          <w:noProof/>
          <w:shd w:val="clear" w:color="auto" w:fill="FFFFFF"/>
        </w:rPr>
        <w:t>et al.</w:t>
      </w:r>
      <w:r w:rsidRPr="00BC31EE">
        <w:rPr>
          <w:rFonts w:ascii="Arial" w:hAnsi="Arial" w:cs="Arial"/>
          <w:noProof/>
          <w:shd w:val="clear" w:color="auto" w:fill="FFFFFF"/>
        </w:rPr>
        <w:t>, 2020)</w:t>
      </w:r>
      <w:r w:rsidRPr="00BC31EE">
        <w:rPr>
          <w:rFonts w:ascii="Arial" w:hAnsi="Arial" w:cs="Arial"/>
          <w:shd w:val="clear" w:color="auto" w:fill="FFFFFF"/>
        </w:rPr>
        <w:fldChar w:fldCharType="end"/>
      </w:r>
      <w:r w:rsidRPr="00BC31EE">
        <w:rPr>
          <w:rFonts w:ascii="Arial" w:hAnsi="Arial" w:cs="Arial"/>
        </w:rPr>
        <w:t xml:space="preserve">, poor service quality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{"citationItems":[{"id":"ITEM-1","itemData":{"DOI":"10.3389/fgwh.2021.656616","ISSN":"26735059","abstract":"Background: Quality of care (QoC) of family planning (FP) affects contraceptive use, and it varies across types of urban settlement. This study assesses the difference in service delivery point (SDP) structural and process factors between formal and informal urban settlements, and the opinion of the client on the QoC in informal settlements. This is useful in creating an evidence base to advocate for better quality services for the most vulnerable in society. Methods: This was a cross-sectional survey that included SDPs of Kira municipality in Wakiso district, Uganda. Data were collected from all the service points in Kira municipality with the caretakers consented. In addition, using multi-stage sampling, 626 women of reproductive age (15–49 years) who lived in the informal settlements of Kira municipality were interviewed. Data were collected using structured questionnaires, descriptive analysis was carried out in Stata version 14.0, and Chi-square and t-tests were used to compare the informal with the formal settlements. Results: Formal settlements generally had more higher-level SDPs compared to informal settlements (value of p &lt; 0.001). SDPs in the formal settlements provided more FP methods and had more community health workers (CHW) to support their work. Also, SDPs in the formal settlements were more likely to have long-term FP methods available and more likely to have trained personnel to insert and remove implants and IUDs compared to those in informal settlements. Additionally, more SDPs in the formal settlements provided counseling for permanent, long-term, and short-term FP methods. Of the 626 interviewed women, most of the women (68.6%) reported that they would not return to the previous FP provider or refer a friend to the same provider (72.7%). Conclusions: There is a lower quality FP services in the informal settlements with a commensurable effect on the client satisfaction with the services. Therefore, improving the quality of FP services in informal settlements should be a top priority. Improved quality of services could act as a motivation to increase the uptake of modern contraceptives in such settings.","author":[{"dropping-particle":"","family":"Lukyamuzi","given":"Zubair","non-dropping-particle":"","parse-names":false,"suffix":""},{"dropping-particle":"","family":"Tetui","given":"Moses","non-dropping-particle":"","parse-names":false,"suffix":""},{"dropping-particle":"","family":"Fonseca-Rodríguez","given":"Osvaldo","non-dropping-particle":"","parse-names":false,"suffix":""},{"dropping-particle":"","family":"Atuyambe","given":"Lynn","non-dropping-particle":"","parse-names":false,"suffix":""},{"dropping-particle":"","family":"Makumbi","given":"Fredrick Edward","non-dropping-particle":"","parse-names":false,"suffix":""},{"dropping-particle":"","family":"Baroudi","given":"Mazen","non-dropping-particle":"","parse-names":false,"suffix":""}],"container-title":"Frontiers in Global Women's Health","id":"ITEM-1","issue":"August","issued":{"date-parts":[["2021"]]},"page":"1-9","title":"Quality of Care in Family Planning Services: Differences Between Formal and Informal Settlements of Kira Municipality, Uganda","type":"article-journal","volume":"2"},"uris":["http://www.mendeley.com/documents/?uuid=3bb6ba96-0c72-45bf-8541-730f278cffe9"]}],"mendeley":{"formattedCitation":"(Lukyamuzi &lt;i&gt;et al.&lt;/i&gt;, 2021)","plainTextFormattedCitation":"(Lukyamuzi et al., 2021)","previouslyFormattedCitation":"(Lukyamuzi &lt;i&gt;et al.&lt;/i&gt;, 2021)"},"properties":{"noteIndex":0},"schema":"https://github.com/citation-style-language/schema/raw/master/csl-citation.json"}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 xml:space="preserve">(Lukyamuzi </w:t>
      </w:r>
      <w:r w:rsidRPr="00BC31EE">
        <w:rPr>
          <w:rFonts w:ascii="Arial" w:hAnsi="Arial" w:cs="Arial"/>
          <w:i/>
          <w:noProof/>
          <w:shd w:val="clear" w:color="auto" w:fill="FFFFFF"/>
        </w:rPr>
        <w:t>et al.</w:t>
      </w:r>
      <w:r w:rsidRPr="00BC31EE">
        <w:rPr>
          <w:rFonts w:ascii="Arial" w:hAnsi="Arial" w:cs="Arial"/>
          <w:noProof/>
          <w:shd w:val="clear" w:color="auto" w:fill="FFFFFF"/>
        </w:rPr>
        <w:t>, 2021)</w:t>
      </w:r>
      <w:r w:rsidRPr="00BC31EE">
        <w:rPr>
          <w:rFonts w:ascii="Arial" w:hAnsi="Arial" w:cs="Arial"/>
          <w:shd w:val="clear" w:color="auto" w:fill="FFFFFF"/>
        </w:rPr>
        <w:fldChar w:fldCharType="end"/>
      </w:r>
      <w:r w:rsidRPr="00BC31EE">
        <w:rPr>
          <w:rFonts w:ascii="Arial" w:hAnsi="Arial" w:cs="Arial"/>
        </w:rPr>
        <w:t xml:space="preserve">, bias from users, and gender-based barriers in accessing family planning services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URL":"https://www.who.int/news-room/fact-sheets/detail/family-planning-contraception","author":[{"dropping-particle":"","family":"WHO","given":"","non-dropping-particle":"","parse-names":false,"suffix":""}],"id":"ITEM-1","issued":{"date-parts":[["2023"]]},"title":"Family planning/contraception methods","type":"webpage"},"uris":["http://www.mendeley.com/documents/?uuid=39c46627-cacc-4a86-bd9b-e07e26229a87"]},{"id":"ITEM-2","itemData":{"DOI":"10.37899/journallamedihealtico.v2i2.315","ISSN":"2721-1215","abstract":"Family planning to spacing or planning the number and distance of pregnancies using contraception. Data on active family planning participants based on the type of contraception at the Pasie Raya Community Health Center in 2019 was 39.4%, there was no increase in the coverage of active KB participants based on the type of contraception in 2018 of 49.4%. The aim is to find out what are the factors that influence the use of family planning program services for women in the working area of ​​the Pasie Raya Community Health Center. This type of research is a combination research (mixed methods research) combining or combining quantitative methods and qualitative methods with Accidental Sampling sampling techniques on 90 samples and 5 informants. Quantitative data were analyzed using univariate, bivariate and multivariate logistic regression tests. The results of the study showed the influence of knowledge, information sources, culture, family support and support from health workers on the utilization of family planning program services. Based on the multivariate analysis, the support variable for health workers is the dominant variable, while the results of the qualitative analysis on key informants and supporters can be concluded that women have taken advantage of the Kb service program, but most of the women do not understand and understand the benefits that are obtained from the family planning program. The conclusion from the health workers is very important in the utilization of family planning program services. It is recommended that the Health Office conduct more evaluations of family planning services at the Puskesmas. It is necessary to improve the quality of Kb services by including health workers in training.","author":[{"dropping-particle":"","family":"Andriani","given":"Melda","non-dropping-particle":"","parse-names":false,"suffix":""},{"dropping-particle":"","family":"Megawati","given":"Megawati","non-dropping-particle":"","parse-names":false,"suffix":""},{"dropping-particle":"","family":"Asriwati","given":"Asriwati","non-dropping-particle":"","parse-names":false,"suffix":""},{"dropping-particle":"","family":"Lastiur","given":"Lucia","non-dropping-particle":"","parse-names":false,"suffix":""}],"container-title":"Journal La Medihealtico","id":"ITEM-2","issue":"2","issued":{"date-parts":[["2021"]]},"page":"41-50","title":"Factor Affecting the Utilization of Family Planning Program Services","type":"article-journal","volume":"2"},"uris":["http://www.mendeley.com/documents/?uuid=637e1dbc-59c8-4d42-90a5-c8fdd91b6cce"]}],"mendeley":{"formattedCitation":"(Andriani &lt;i&gt;et al.&lt;/i&gt;, 2021; WHO, 2023)","plainTextFormattedCitation":"(Andriani et al., 2021; WHO, 2023)","previouslyFormattedCitation":"(Andriani &lt;i&gt;et al.&lt;/i&gt;, 2021; WHO, 2023)"},"properties":{"noteIndex":0},"schema":"https://github.com/citation-style-language/schema/raw/master/csl-citation.json"}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 xml:space="preserve">(Andriani </w:t>
      </w:r>
      <w:r w:rsidRPr="00BC31EE">
        <w:rPr>
          <w:rFonts w:ascii="Arial" w:hAnsi="Arial" w:cs="Arial"/>
          <w:i/>
          <w:noProof/>
          <w:shd w:val="clear" w:color="auto" w:fill="FFFFFF"/>
        </w:rPr>
        <w:t>et al.</w:t>
      </w:r>
      <w:r w:rsidRPr="00BC31EE">
        <w:rPr>
          <w:rFonts w:ascii="Arial" w:hAnsi="Arial" w:cs="Arial"/>
          <w:noProof/>
          <w:shd w:val="clear" w:color="auto" w:fill="FFFFFF"/>
        </w:rPr>
        <w:t>, 2021; WHO, 2023)</w:t>
      </w:r>
      <w:r w:rsidRPr="00BC31EE">
        <w:rPr>
          <w:rFonts w:ascii="Arial" w:hAnsi="Arial" w:cs="Arial"/>
          <w:shd w:val="clear" w:color="auto" w:fill="FFFFFF"/>
        </w:rPr>
        <w:fldChar w:fldCharType="end"/>
      </w:r>
      <w:r w:rsidRPr="00BC31EE">
        <w:rPr>
          <w:rFonts w:ascii="Arial" w:hAnsi="Arial" w:cs="Arial"/>
          <w:shd w:val="clear" w:color="auto" w:fill="FFFFFF"/>
        </w:rPr>
        <w:t>.</w:t>
      </w:r>
    </w:p>
    <w:p w14:paraId="45142882" w14:textId="563B8D50" w:rsidR="00672EF3" w:rsidRPr="00DF21B8" w:rsidRDefault="00F130B0" w:rsidP="00F130B0">
      <w:pPr>
        <w:tabs>
          <w:tab w:val="left" w:pos="720"/>
        </w:tabs>
        <w:spacing w:after="0" w:line="360" w:lineRule="auto"/>
        <w:ind w:firstLineChars="328" w:firstLine="722"/>
        <w:jc w:val="both"/>
        <w:rPr>
          <w:rFonts w:ascii="Arial" w:hAnsi="Arial" w:cs="Arial"/>
          <w:vertAlign w:val="superscript"/>
          <w:lang w:val="en-ID"/>
        </w:rPr>
      </w:pPr>
      <w:r w:rsidRPr="00BC31EE">
        <w:rPr>
          <w:rFonts w:ascii="Arial" w:hAnsi="Arial" w:cs="Arial"/>
        </w:rPr>
        <w:t xml:space="preserve">One of the gender roles that needs to be highlighted in family planning programs is the involvement of husbands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{"citationItems":[{"id":"ITEM-1","itemData":{"DOI":"10.1186/s12905-019-0802-6","ISSN":"14726874","PMID":"31331306","abstract":"Background: Women in Tanzania report a high unmet need for both information about and access to family planning. Prior studies have demonstrated the complex and variable relationship between religious faith and beliefs about family planning in sub-Saharan Africa. We hypothesized that a major reason for the poor uptake of family planning in Tanzania is that women and their partners are uncertain about whether pregnancy prevention is compatible with their religious beliefs. Methods: Twenty-four focus group discussions with 206 participants were conducted in Mwanza, Tanzania between 2016 and 2017: six groups were conducted among Christian men, six among Christian women, six among Muslim men, and six among Muslim women. Among Christians, 98% were Protestants. Focus groups were also divided by gender and religion to facilitate discussion about gender-specific and religion-specific factors influencing family planning utilization. Qualitative data were analyzed using a thematic, phenomenological approach. Results: We identify two important themes regarding the intersections of religion and family planning practices. First, we report that dynamics of family planning are experienced differently based on gender, and that male authority conflicts with female embodied knowledge, leading to negotiation or covert contraceptive use. Second, religious acceptability of family planning methods is of central importance, though participants differed in their interpretations of their religion's stance on this question. Most who found family planning incompatible with their faith affirmed their responsibility to give birth to as many children as God would give them. Others found family planning to be acceptable given their moral responsibility to care for and protect their children by limiting the family size. Conclusions: Both religious tradition and gender dynamics strongly influence the uptake of family planning, with a wide range of interpretations of religious traditions affecting the perceived acceptability of family planning. Regardless of gender or religious affiliation, participants were unified by a desire to live according to religious tradition. Future efforts to improve uptake of family planning are likely to have maximal impact if they are tailored to inform, involve, and empower male heads of households, and to address questions of religious acceptability.","author":[{"dropping-particle":"","family":"Sundararajan","given":"Radhika","non-dropping-particle":"","parse-names":false,"suffix":""},{"dropping-particle":"","family":"Yoder","given":"Lauren Mica","non-dropping-particle":"","parse-names":false,"suffix":""},{"dropping-particle":"","family":"Kihunrwa","given":"Albert","non-dropping-particle":"","parse-names":false,"suffix":""},{"dropping-particle":"","family":"Aristide","given":"Christine","non-dropping-particle":"","parse-names":false,"suffix":""},{"dropping-particle":"","family":"Kalluvya","given":"Samuel E.","non-dropping-particle":"","parse-names":false,"suffix":""},{"dropping-particle":"","family":"Downs","given":"David J.","non-dropping-particle":"","parse-names":false,"suffix":""},{"dropping-particle":"","family":"Mwakisole","given":"Agrey H.","non-dropping-particle":"","parse-names":false,"suffix":""},{"dropping-particle":"","family":"Downs","given":"Jennifer A.","non-dropping-particle":"","parse-names":false,"suffix":""}],"container-title":"BMC Women's Health","id":"ITEM-1","issue":"1","issued":{"date-parts":[["2019"]]},"page":"1-10","publisher":"BMC Women's Health","title":"How gender and religion impact uptake of family planning: Results from a qualitative study in Northwestern Tanzania","type":"article-journal","volume":"19"},"uris":["http://www.mendeley.com/documents/?uuid=cc0752e0-e207-4b64-8695-6781aac4078b"]}],"mendeley":{"formattedCitation":"(Sundararajan &lt;i&gt;et al.&lt;/i&gt;, 2019)","plainTextFormattedCitation":"(Sundararajan et al., 2019)","previouslyFormattedCitation":"(Sundararajan &lt;i&gt;et al.&lt;/i&gt;, 2019)"},"properties":{"noteIndex":0},"schema":"https://github.com/citation-style-language/schema/raw/master/csl-citation.json"}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 xml:space="preserve">(Sundararajan </w:t>
      </w:r>
      <w:r w:rsidRPr="00BC31EE">
        <w:rPr>
          <w:rFonts w:ascii="Arial" w:hAnsi="Arial" w:cs="Arial"/>
          <w:i/>
          <w:noProof/>
          <w:shd w:val="clear" w:color="auto" w:fill="FFFFFF"/>
        </w:rPr>
        <w:t>et al.</w:t>
      </w:r>
      <w:r w:rsidRPr="00BC31EE">
        <w:rPr>
          <w:rFonts w:ascii="Arial" w:hAnsi="Arial" w:cs="Arial"/>
          <w:noProof/>
          <w:shd w:val="clear" w:color="auto" w:fill="FFFFFF"/>
        </w:rPr>
        <w:t>, 2019)</w:t>
      </w:r>
      <w:r w:rsidRPr="00BC31EE">
        <w:rPr>
          <w:rFonts w:ascii="Arial" w:hAnsi="Arial" w:cs="Arial"/>
          <w:shd w:val="clear" w:color="auto" w:fill="FFFFFF"/>
        </w:rPr>
        <w:fldChar w:fldCharType="end"/>
      </w:r>
      <w:r w:rsidRPr="00BC31EE">
        <w:rPr>
          <w:rFonts w:ascii="Arial" w:hAnsi="Arial" w:cs="Arial"/>
          <w:shd w:val="clear" w:color="auto" w:fill="FFFFFF"/>
        </w:rPr>
        <w:t>.</w:t>
      </w:r>
      <w:r w:rsidRPr="00BC31EE">
        <w:rPr>
          <w:rFonts w:ascii="Arial" w:hAnsi="Arial" w:cs="Arial"/>
        </w:rPr>
        <w:t xml:space="preserve"> The use of family planning programs or contraception is still a gender bias in the process of family-based state development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{"citationItems":[{"id":"ITEM-1","itemData":{"DOI":"10.1177/23779608231186743","ISSN":"2377-9608","abstract":"Introduction Postpartum family planning (PPFP) has been reported to decrease the risk of stunting by increasing the interval between pregnancies by 0.9 percent every month. In Indonesia, the prevalence of stunting affects 21.6% in 2022; however, it is expected that by 2024, the figure would drop to 14%. Objective This study aims to analyze the relationship between gender equality and husband support in the use of PPFP. Methods The study was conducted using a cross-sectional method and took place from August to October 2022. The participants comprised 210 women who had given birth in the first 4 to 12 months in Kulon Progo, Yogyakarta, Indonesia. The data was collected from women who visited the pediatrics and family planning clinics of community health centers from August to October 2022, using a structured questionnaire and analyzed using both the Chi-Square Test and Binary Logistic Regression Analysis. Results The results showed that 38.1% of the participants used PPFP. The estimated results reveal that variables such as education, husband support, gender equality, home visits, and postnatal visits (p &lt; 0.05) influenced the implementation of postpartum contraception. While other variables such as age, occupation, income, number of children, and parity did not affect the model (p &gt; 0.05). Conclusion Participating in postpartum family planning requires the husband’s support and gender equality. We recommend a deliberate effort on improving postnatal mothers using postpartum family planning, one of the strategies is to increase intensive outreach to pregnant women with higher education to their husbands about the importance of postpartum family planning.","author":[{"dropping-particle":"","family":"Widyastuti","given":"Yani","non-dropping-particle":"","parse-names":false,"suffix":""},{"dropping-particle":"","family":"Akhyar","given":"Muhammad","non-dropping-particle":"","parse-names":false,"suffix":""},{"dropping-particle":"","family":"Setyowati","given":"Retno","non-dropping-particle":"","parse-names":false,"suffix":""},{"dropping-particle":"","family":"Mulyani","given":"Sri","non-dropping-particle":"","parse-names":false,"suffix":""}],"container-title":"SAGE Open Nursing","id":"ITEM-1","issued":{"date-parts":[["2023","1","1"]]},"note":"doi: 10.1177/23779608231186743","page":"1-9","publisher":"SAGE Publications Inc","title":"Relationship Between Gender Equality and Husband Support in the Use of Postpartum Family Planning (PPFP)","type":"article-journal","volume":"9"},"uris":["http://www.mendeley.com/documents/?uuid=d29a37dc-db6a-4ee8-8060-5dcfd7d9df18"]}],"mendeley":{"formattedCitation":"(Widyastuti &lt;i&gt;et al.&lt;/i&gt;, 2023)","plainTextFormattedCitation":"(Widyastuti et al., 2023)","previouslyFormattedCitation":"(Widyastuti &lt;i&gt;et al.&lt;/i&gt;, 2023)"},"properties":{"noteIndex":0},"schema":"https://github.com/citation-style-language/schema/raw/master/csl-citation.json"}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 xml:space="preserve">(Widyastuti </w:t>
      </w:r>
      <w:r w:rsidRPr="00BC31EE">
        <w:rPr>
          <w:rFonts w:ascii="Arial" w:hAnsi="Arial" w:cs="Arial"/>
          <w:i/>
          <w:noProof/>
          <w:shd w:val="clear" w:color="auto" w:fill="FFFFFF"/>
        </w:rPr>
        <w:t>et al.</w:t>
      </w:r>
      <w:r w:rsidRPr="00BC31EE">
        <w:rPr>
          <w:rFonts w:ascii="Arial" w:hAnsi="Arial" w:cs="Arial"/>
          <w:noProof/>
          <w:shd w:val="clear" w:color="auto" w:fill="FFFFFF"/>
        </w:rPr>
        <w:t>, 2023)</w:t>
      </w:r>
      <w:r w:rsidRPr="00BC31EE">
        <w:rPr>
          <w:rFonts w:ascii="Arial" w:hAnsi="Arial" w:cs="Arial"/>
          <w:shd w:val="clear" w:color="auto" w:fill="FFFFFF"/>
        </w:rPr>
        <w:fldChar w:fldCharType="end"/>
      </w:r>
      <w:r w:rsidRPr="00BC31EE">
        <w:rPr>
          <w:rFonts w:ascii="Arial" w:hAnsi="Arial" w:cs="Arial"/>
          <w:shd w:val="clear" w:color="auto" w:fill="FFFFFF"/>
        </w:rPr>
        <w:t>.</w:t>
      </w:r>
      <w:r w:rsidRPr="00BC31EE">
        <w:rPr>
          <w:rFonts w:ascii="Arial" w:hAnsi="Arial" w:cs="Arial"/>
        </w:rPr>
        <w:t xml:space="preserve"> According to WHO, a husband/partner is strongly encouraged to participate during the counselling process. He is recommended to be given counselling on contraceptive methods so that he can provide support to his wife. In addition, in some studies, it is mentioned that the husband's </w:t>
      </w:r>
      <w:r w:rsidRPr="00BC31EE">
        <w:rPr>
          <w:rFonts w:ascii="Arial" w:hAnsi="Arial" w:cs="Arial"/>
        </w:rPr>
        <w:lastRenderedPageBreak/>
        <w:t xml:space="preserve">involvement in contraceptive use is very influential in the decision-making and selection of contraceptives used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{"citationItems":[{"id":"ITEM-1","itemData":{"DOI":"10.1186/s40834-020-00107-8","ISSN":"2055-7426 (Electronic)","PMID":"32318272","abstract":"BACKGROUND: Men in developing countries play an important role in the adoption of  family planning (FP), either as actual users or supporters of their partners. Notwithstanding the universal knowledge on the contraceptive methods, their approval and use have been low among men in Tanzania. This study determined the magnitude and factors that influence men to use or approve the use of modern contraceptive methods with their spouses. METHODS: A cross sectional, community-based study was conducted in Kibaha, Pwani region in 2014. A total of 365 randomly selected married and cohabiting men; aged 18 to 60 years who had at least a child below the age of 5 years were interviewed using a structured questionnaire. Descriptive statistics were performed and associations between status of men using modern FP with their partners and potential factors were tested using Chi-square and Fisher's exact tests as appropriate. Logistic regression model was fitted to determine significant factors associated with male use of the methods with their partners. RESULTS: About 60 % of men (59.7%) reported to use modern FP methods. In the bivariate analysis, education level (odds ratio (OR) = 2.6, CI = 1.4-4.8; p = 0.002); men knowledge on any contraceptive method (OR = 24.1, CI = 7.3-79.9; p &lt; 0.001); awareness of a nearby FP clinic (OR = 6.2, CI = 3.1-12.3; p &lt; 0.001); number of children (OR = 2, CI = 1.1-3.6; p &lt; 0.025) and presence of a provider during clinic visit (OR = 12.0, CI = 2.26-63.7; p &lt; 0.004) were significantly associated with the use of FP. However, in the multivariable analysis, only knowledge on FP methods (adjusted odds ratios (AOR) =26.4; CI = 7.9-88.4, p &lt; 0.001) and number of children a man had (AOR = 1.9; CI = 1.0-3.6, p = 0.039) remained significantly associated with the use of modern FP methods. CONCLUSION: This study has shown that for men to use family planning methods with their partners, knowledge of FP methods and number of children are critical factors. Visiting a FP center alone or with a spouse, and availability of FP provider (during visit) also influence this practice. These findings emphasize a need to increase knowledge on contraception and family planning services access among men.","author":[{"dropping-particle":"","family":"Msovela","given":"Judith","non-dropping-particle":"","parse-names":false,"suffix":""},{"dropping-particle":"","family":"Tengia-Kessy","given":"Anna","non-dropping-particle":"","parse-names":false,"suffix":""},{"dropping-particle":"","family":"Rumisha","given":"Susan F","non-dropping-particle":"","parse-names":false,"suffix":""},{"dropping-particle":"","family":"Simba","given":"Daudi O","non-dropping-particle":"","parse-names":false,"suffix":""},{"dropping-particle":"","family":"Urassa","given":"David P","non-dropping-particle":"","parse-names":false,"suffix":""},{"dropping-particle":"","family":"Msamanga","given":"Gernard","non-dropping-particle":"","parse-names":false,"suffix":""}],"container-title":"Contraception and reproductive medicine","id":"ITEM-1","issued":{"date-parts":[["2020"]]},"language":"eng","page":"3","publisher-place":"England","title":"Male partner approval on the use of modern contraceptive methods: factors  determining usage among couples in Kibaha district, Tanzania.","type":"article-journal","volume":"5"},"uris":["http://www.mendeley.com/documents/?uuid=03e97821-86fc-436d-8bcb-0aa5154b23b3"]},{"id":"ITEM-2","itemData":{"DOI":"10.1186/s12905-021-01314-4","ISSN":"1472-6874 (Electronic)","PMID":"33874926","abstract":"BACKGROUND: Family planning services deliver a wide range of benefits to the  well-being of females and the community. It can curtail the risk of maternal and neonatal mortality through the reduction in abortions and pregnancies. The government of Pakistan has been struggling to convince people about the usefulness of family planning programs. However, different factors related to social norms, values, and culture are important to determine the success of these programs. One such factor is the patriarchal structure of Pakistani society where most of the household decisions are made by men. The objective of this research is to examine the role of the husband's attitude towards the usage of contraceptives for the unmet need of family planning (UMNFP) among married women of reproductive age (MWRA) in Pakistan. METHOD: The dataset of Pakistan Demographic and Health Survey 2017-18 is utilized to examine the role of the husband's attitude towards the usage of contraceptives in UMNFP among MWRA in Pakistan. RESULTS: The UMNFP was considerably lower among MWRA between 40 years and above compared to women 15-19 years. The odds of UMNFP were higher among women and men who were educated up to the primary level compared to those with no education. Odds of UMNFP were higher among women from the poor wealth quintile compared to the poorest wealth quintile; similarly, it was significantly lower among women who were from the richer and the richest wealth quintile compared to the poorest wealth quintile. The odds of UMNFP were lower among women who were employed compared to those who were not employed. Lastly, the odds of UMNFP were higher among women whose husbands opposed to using contraceptives, who perceived that there was a religious prohibition for such use and when a decision on the contraception use was solely made by the husband. CONCLUSIONS: Husband's attitude towards the usage of contraceptives is an important predictor of UMNFP. Liaising with the community and religious leaders to persuade people particularly men about the usefulness of family planning programs and encouraging men to understand their women's say in using contraceptives should be encouraged.","author":[{"dropping-particle":"","family":"Asif","given":"Muhammad Farhan","non-dropping-particle":"","parse-names":false,"suffix":""},{"dropping-particle":"","family":"Pervaiz","given":"Zahid","non-dropping-particle":"","parse-names":false,"suffix":""},{"dropping-particle":"","family":"Afridi","given":"Jawad Rahim","non-dropping-particle":"","parse-names":false,"suffix":""},{"dropping-particle":"","family":"Abid","given":"Ghulam","non-dropping-particle":"","parse-names":false,"suffix":""},{"dropping-particle":"","family":"Lassi","given":"Zohra S","non-dropping-particle":"","parse-names":false,"suffix":""}],"container-title":"BMC women's health","id":"ITEM-2","issue":"1","issued":{"date-parts":[["2021","4"]]},"language":"eng","page":"163","publisher-place":"England","title":"Role of husband's attitude towards the usage of contraceptives for unmet need of  family planning among married women of reproductive age in Pakistan.","type":"article-journal","volume":"21"},"uris":["http://www.mendeley.com/documents/?uuid=7bda7135-a88b-447d-a8a0-be6dd3b5bbc6"]},{"id":"ITEM-3","itemData":{"DOI":"10.1371/journal.pone.0277173","ISSN":"1932-6203 (Electronic)","PMID":"36795781","abstract":"This paper explores the perceptions and attitudes of married couples which  prevent them from using modern contraceptive for purpose of family planning, based on semi-structured interviews with 16 married couples from rural Pakistan. This study, with married couples, not using any modern contraceptives, discussed issues of spousal communication and religious norms using qualitative methods. Despite near universal knowledge of modern contraceptives among married Pakistani women, the use continues to be low, with high unmet need. Understanding the couple context about reproductive decision making, pregnancy and family planning intentions is imperative to helping individuals fulfil their reproductive desires. Married couples may have varying intentions and desires about family size; a lack of alignment between partners may lead to unintended pregnancies and affect uptake and use of contraception. This study specifically explored the factors which prevent married couples from using LARCs for family planning, despite their availability, at affordable prices in the study area of rural Islamabad, Pakistan. Findings show differences between concordant and discordant couples regarding desired family size, contraceptive communication and influence of religious beliefs. Understanding the role that male partners play in family planning and use of contraceptives is important in preventing unintended pregnancies and improving service delivery programmes. This study also helped identify the challenges married couples, particularly men have in understanding family planning and contraceptive use. The results also show that while men's participation in family planning decision making is limited, there is also a lack of programs and interventions for Pakistani men. The study findings can support development of appropriate strategies and implementation plans.","author":[{"dropping-particle":"","family":"Sarfraz","given":"Mariyam","non-dropping-particle":"","parse-names":false,"suffix":""},{"dropping-particle":"","family":"Hamid","given":"Saima","non-dropping-particle":"","parse-names":false,"suffix":""},{"dropping-particle":"","family":"Kulane","given":"Asli","non-dropping-particle":"","parse-names":false,"suffix":""},{"dropping-particle":"","family":"Jayasuriya","given":"Rohan","non-dropping-particle":"","parse-names":false,"suffix":""}],"container-title":"PloS one","id":"ITEM-3","issue":"2","issued":{"date-parts":[["2023"]]},"language":"eng","page":"e0277173","publisher-place":"United States","title":"'The wife should do as her husband advises': Understanding factors influencing  contraceptive use decision making among married Pakistani couples-Qualitative study.","type":"article-journal","volume":"18"},"uris":["http://www.mendeley.com/documents/?uuid=14e63ea5-d485-4feb-b48b-f3f4fa16c36b"]}],"mendeley":{"formattedCitation":"(Msovela &lt;i&gt;et al.&lt;/i&gt;, 2020; Asif &lt;i&gt;et al.&lt;/i&gt;, 2021; Sarfraz &lt;i&gt;et al.&lt;/i&gt;, 2023)","plainTextFormattedCitation":"(Msovela et al., 2020; Asif et al., 2021; Sarfraz et al., 2023)","previouslyFormattedCitation":"(Msovela &lt;i&gt;et al.&lt;/i&gt;, 2020; Asif &lt;i&gt;et al.&lt;/i&gt;, 2021; Sarfraz &lt;i&gt;et al.&lt;/i&gt;, 2023)"},"properties":{"noteIndex":0},"schema":"https://github.com/citation-style-language/schema/raw/master/csl-citation.json"}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 xml:space="preserve">(Msovela </w:t>
      </w:r>
      <w:r w:rsidRPr="00BC31EE">
        <w:rPr>
          <w:rFonts w:ascii="Arial" w:hAnsi="Arial" w:cs="Arial"/>
          <w:i/>
          <w:noProof/>
          <w:shd w:val="clear" w:color="auto" w:fill="FFFFFF"/>
        </w:rPr>
        <w:t>et al.</w:t>
      </w:r>
      <w:r w:rsidRPr="00BC31EE">
        <w:rPr>
          <w:rFonts w:ascii="Arial" w:hAnsi="Arial" w:cs="Arial"/>
          <w:noProof/>
          <w:shd w:val="clear" w:color="auto" w:fill="FFFFFF"/>
        </w:rPr>
        <w:t xml:space="preserve">, 2020; Asif </w:t>
      </w:r>
      <w:r w:rsidRPr="00BC31EE">
        <w:rPr>
          <w:rFonts w:ascii="Arial" w:hAnsi="Arial" w:cs="Arial"/>
          <w:i/>
          <w:noProof/>
          <w:shd w:val="clear" w:color="auto" w:fill="FFFFFF"/>
        </w:rPr>
        <w:t>et al.</w:t>
      </w:r>
      <w:r w:rsidRPr="00BC31EE">
        <w:rPr>
          <w:rFonts w:ascii="Arial" w:hAnsi="Arial" w:cs="Arial"/>
          <w:noProof/>
          <w:shd w:val="clear" w:color="auto" w:fill="FFFFFF"/>
        </w:rPr>
        <w:t xml:space="preserve">, 2021; Sarfraz </w:t>
      </w:r>
      <w:r w:rsidRPr="00BC31EE">
        <w:rPr>
          <w:rFonts w:ascii="Arial" w:hAnsi="Arial" w:cs="Arial"/>
          <w:i/>
          <w:noProof/>
          <w:shd w:val="clear" w:color="auto" w:fill="FFFFFF"/>
        </w:rPr>
        <w:t>et al.</w:t>
      </w:r>
      <w:r w:rsidRPr="00BC31EE">
        <w:rPr>
          <w:rFonts w:ascii="Arial" w:hAnsi="Arial" w:cs="Arial"/>
          <w:noProof/>
          <w:shd w:val="clear" w:color="auto" w:fill="FFFFFF"/>
        </w:rPr>
        <w:t>, 2023)</w:t>
      </w:r>
      <w:r w:rsidRPr="00BC31EE">
        <w:rPr>
          <w:rFonts w:ascii="Arial" w:hAnsi="Arial" w:cs="Arial"/>
          <w:shd w:val="clear" w:color="auto" w:fill="FFFFFF"/>
        </w:rPr>
        <w:fldChar w:fldCharType="end"/>
      </w:r>
      <w:r w:rsidRPr="00BC31EE">
        <w:rPr>
          <w:rFonts w:ascii="Arial" w:hAnsi="Arial" w:cs="Arial"/>
        </w:rPr>
        <w:t xml:space="preserve">. Because most spouses are aware of family planning techniques, </w:t>
      </w:r>
      <w:r w:rsidRPr="00BC31EE">
        <w:rPr>
          <w:rFonts w:ascii="Arial" w:hAnsi="Arial" w:cs="Arial"/>
          <w:shd w:val="clear" w:color="auto" w:fill="FFFFFF"/>
        </w:rPr>
        <w:t xml:space="preserve">research </w:t>
      </w:r>
      <w:r w:rsidRPr="00BC31EE">
        <w:rPr>
          <w:rFonts w:ascii="Arial" w:hAnsi="Arial" w:cs="Arial"/>
          <w:shd w:val="clear" w:color="auto" w:fill="FFFFFF"/>
        </w:rPr>
        <w:fldChar w:fldCharType="begin" w:fldLock="1"/>
      </w:r>
      <w:r w:rsidRPr="00BC31EE">
        <w:rPr>
          <w:rFonts w:ascii="Arial" w:hAnsi="Arial" w:cs="Arial"/>
          <w:shd w:val="clear" w:color="auto" w:fill="FFFFFF"/>
        </w:rPr>
        <w:instrText>ADDIN CSL_CITATION {"citationItems":[{"id":"ITEM-1","itemData":{"DOI":"10.18203/2320-6012.ijrms20204886","ISSN":"2320-6071","abstract":"Background: Globally, men have not shared equally with women the responsibility for fertility regulation. While family planning efforts have been directed almost toward women, the lack of male involvement may also reflect the limited options available to men. Current methods for men are condom, withdrawal, or permanent, such as vasectomy. The success of family planning depends on the involvement of couples but this hardly happen especially in rural areas. It is the belief, though erroneously among most males that the practice of family planning should be the sole responsibility of the female. The present study was a community based cross sectional study with the objective to assess challenges in involvement of male spouse in family planning program in rural areas.Methods: This is a community based and cross-sectional study was undertaken in randomly selected 4 villages of Kashi vidyapeeth block, Varanasi. Total enumeration of women from the selected villages delivered within last 3 years was done and their husbands were interviewed by using a pre-designed, pre-tested interview schedule. Chi-square test was applied to find out any association between the variables. P&lt;0.05 was considered to be statistically significant, data was analyzed with statistical package for the social sciences (SPSS) 20 trial version.Results: These preliminary findings are part of thesis shows that out of 130 interviewed respondents, majority (89.5%) had aware about family planning and two third (66.2%) of the respondents said that either they or their wives are using family planning. More than half of the respondents were aware about male sterilization but none of them were using male sterilization. Majority (77.7%) of the respondents said that human immunodeficiency virus-acquired immune deficiency syndrome (HIV-AIDS) and 45.4% were said that sexually transmitted diseases or sexually transmitted infections (STDs/STIs) can be prevented by use of condom. More than half (53.8%) of the respondents were sole of the decision maker regarding the use of family planning.Conclusions: The present study concludes that the majority of the respondents were awareness about the family planning but practices of family planning is low in the study area. Health workers should educate the eligible couples for use of contraceptive methods. Promotion of male contraceptive usage should be done by intense awareness campaigns.","author":[{"dropping-particle":"","family":"Singh","given":"Reema","non-dropping-particle":"","parse-names":false,"suffix":""},{"dropping-particle":"","family":"Kumar","given":"Alok","non-dropping-particle":"","parse-names":false,"suffix":""},{"dropping-particle":"","family":"Kansal","given":"Sangeeta","non-dropping-particle":"","parse-names":false,"suffix":""}],"container-title":"International Journal of Research in Medical Sciences","id":"ITEM-1","issue":"11","issued":{"date-parts":[["2020"]]},"page":"3962","title":"Challenges in involvement of male spouse in family planning program in rural areas of Varanasi","type":"article-journal","volume":"8"},"uris":["http://www.mendeley.com/documents/?uuid=0f626f5a-9ab3-4bcb-ac14-ab54c97e71eb"]}],"mendeley":{"formattedCitation":"(Singh et al., 2020)","plainTextFormattedCitation":"(Singh et al., 2020)","previouslyFormattedCitation":"(Singh, Kumar, &amp; Kansal, 2020)"},"properties":{"noteIndex":0},"schema":"https://github.com/citation-style-language/schema/raw/master/csl-citation.json"}</w:instrText>
      </w:r>
      <w:r w:rsidRPr="00BC31EE">
        <w:rPr>
          <w:rFonts w:ascii="Arial" w:hAnsi="Arial" w:cs="Arial"/>
          <w:shd w:val="clear" w:color="auto" w:fill="FFFFFF"/>
        </w:rPr>
        <w:fldChar w:fldCharType="separate"/>
      </w:r>
      <w:r w:rsidRPr="00BC31EE">
        <w:rPr>
          <w:rFonts w:ascii="Arial" w:hAnsi="Arial" w:cs="Arial"/>
          <w:noProof/>
          <w:shd w:val="clear" w:color="auto" w:fill="FFFFFF"/>
        </w:rPr>
        <w:t>(Singh et al., 2020)</w:t>
      </w:r>
      <w:r w:rsidRPr="00BC31EE">
        <w:rPr>
          <w:rFonts w:ascii="Arial" w:hAnsi="Arial" w:cs="Arial"/>
          <w:shd w:val="clear" w:color="auto" w:fill="FFFFFF"/>
        </w:rPr>
        <w:fldChar w:fldCharType="end"/>
      </w:r>
      <w:r w:rsidRPr="00BC31EE">
        <w:rPr>
          <w:rFonts w:ascii="Arial" w:hAnsi="Arial" w:cs="Arial"/>
          <w:shd w:val="clear" w:color="auto" w:fill="FFFFFF"/>
        </w:rPr>
        <w:t xml:space="preserve"> indicates that husbands' involvement in family planning is limited</w:t>
      </w:r>
      <w:r w:rsidRPr="00BC31EE">
        <w:rPr>
          <w:rFonts w:ascii="Arial" w:hAnsi="Arial" w:cs="Arial"/>
        </w:rPr>
        <w:t>. However, only women use them, and only (66.2%) know their partners use contraceptives, and &gt;50% of men have never used contraceptives. Many studies discuss the involvement of husbands in family planning programs. Hence, the purpose of this review is to identify literature related to husband involvement in the use of family planning programs</w:t>
      </w:r>
      <w:r w:rsidR="00DF21B8" w:rsidRPr="00221BAA">
        <w:rPr>
          <w:rFonts w:ascii="Arial" w:hAnsi="Arial" w:cs="Arial"/>
        </w:rPr>
        <w:t>.</w:t>
      </w:r>
    </w:p>
    <w:p w14:paraId="3162D739" w14:textId="77777777" w:rsidR="003A1EB5" w:rsidRDefault="003A1EB5" w:rsidP="00672EF3">
      <w:pPr>
        <w:pStyle w:val="ListParagraph"/>
        <w:spacing w:after="0" w:line="360" w:lineRule="auto"/>
        <w:ind w:left="0" w:firstLine="720"/>
        <w:jc w:val="both"/>
        <w:rPr>
          <w:rFonts w:ascii="Arial" w:hAnsi="Arial" w:cs="Arial"/>
          <w:sz w:val="22"/>
          <w:szCs w:val="22"/>
          <w:lang w:val="en-US"/>
        </w:rPr>
      </w:pPr>
    </w:p>
    <w:p w14:paraId="71EC4397" w14:textId="121E6588" w:rsidR="005E4ED0" w:rsidRPr="00672EF3" w:rsidRDefault="005E4ED0" w:rsidP="005E4ED0">
      <w:pPr>
        <w:spacing w:after="0" w:line="360" w:lineRule="auto"/>
        <w:jc w:val="both"/>
        <w:rPr>
          <w:rFonts w:ascii="Arial" w:hAnsi="Arial" w:cs="Arial"/>
          <w:b/>
        </w:rPr>
      </w:pPr>
      <w:r>
        <w:rPr>
          <w:rFonts w:ascii="Arial" w:hAnsi="Arial" w:cs="Arial"/>
          <w:b/>
        </w:rPr>
        <w:t>MATERIALS AND METHODS</w:t>
      </w:r>
    </w:p>
    <w:p w14:paraId="4E930F39" w14:textId="00936145" w:rsidR="00DF21B8" w:rsidRDefault="00F130B0" w:rsidP="008E2425">
      <w:pPr>
        <w:spacing w:after="0" w:line="360" w:lineRule="auto"/>
        <w:ind w:firstLine="720"/>
        <w:jc w:val="both"/>
        <w:rPr>
          <w:rFonts w:ascii="Arial" w:hAnsi="Arial" w:cs="Arial"/>
        </w:rPr>
      </w:pPr>
      <w:r w:rsidRPr="00F130B0">
        <w:rPr>
          <w:rFonts w:ascii="Arial" w:hAnsi="Arial" w:cs="Arial"/>
        </w:rPr>
        <w:t>This review uses the PEO Framework (Populations, Exposure, Outcome). Husbands as Populations, Involvement as Exposure, and Use of Family Planning Programs as Outcomes. This scoping review guide uses PRISMA-ScR, which consists of 20 important items and two additional items</w:t>
      </w:r>
      <w:r>
        <w:rPr>
          <w:rFonts w:ascii="Arial" w:hAnsi="Arial" w:cs="Arial"/>
        </w:rPr>
        <w:t xml:space="preserve"> </w:t>
      </w:r>
      <w:r w:rsidR="00DF21B8" w:rsidRPr="00BE164E">
        <w:rPr>
          <w:rFonts w:ascii="Arial" w:hAnsi="Arial" w:cs="Arial"/>
        </w:rPr>
        <w:fldChar w:fldCharType="begin" w:fldLock="1"/>
      </w:r>
      <w:r w:rsidR="003169AB">
        <w:rPr>
          <w:rFonts w:ascii="Arial" w:hAnsi="Arial" w:cs="Arial"/>
        </w:rPr>
        <w:instrText>ADDIN CSL_CITATION {"citationItems":[{"id":"ITEM-1","itemData":{"DOI":"10.7326/M18-0850.2","ISSN":"15393704","PMID":"30178033","abstract":"Scoping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reviews.","author":[{"dropping-particle":"","family":"Tricco","given":"Andrea C.","non-dropping-particle":"","parse-names":false,"suffix":""},{"dropping-particle":"","family":"Lillie","given":"Erin","non-dropping-particle":"","parse-names":false,"suffix":""},{"dropping-particle":"","family":"Zarin","given":"Wasifa","non-dropping-particle":"","parse-names":false,"suffix":""},{"dropping-particle":"","family":"O'Brien","given":"Kelly K.","non-dropping-particle":"","parse-names":false,"suffix":""},{"dropping-particle":"","family":"Colquhoun","given":"Heather","non-dropping-particle":"","parse-names":false,"suffix":""},{"dropping-particle":"","family":"Levac","given":"Danielle","non-dropping-particle":"","parse-names":false,"suffix":""},{"dropping-particle":"","family":"Moher","given":"David","non-dropping-particle":"","parse-names":false,"suffix":""},{"dropping-particle":"","family":"Peters","given":"Micah D.J.","non-dropping-particle":"","parse-names":false,"suffix":""},{"dropping-particle":"","family":"Horsley","given":"Tanya","non-dropping-particle":"","parse-names":false,"suffix":""},{"dropping-particle":"","family":"Weeks","given":"Laura","non-dropping-particle":"","parse-names":false,"suffix":""},{"dropping-particle":"","family":"Hempel","given":"Susanne","non-dropping-particle":"","parse-names":false,"suffix":""},{"dropping-particle":"","family":"Akl","given":"Elie A.","non-dropping-particle":"","parse-names":false,"suffix":""},{"dropping-particle":"","family":"Chang","given":"Christine","non-dropping-particle":"","parse-names":false,"suffix":""},{"dropping-particle":"","family":"McGowan","given":"Jessie","non-dropping-particle":"","parse-names":false,"suffix":""},{"dropping-particle":"","family":"Stewart","given":"Lesley","non-dropping-particle":"","parse-names":false,"suffix":""},{"dropping-particle":"","family":"Hartling","given":"Lisa","non-dropping-particle":"","parse-names":false,"suffix":""},{"dropping-particle":"","family":"Aldcroft","given":"Adrian","non-dropping-particle":"","parse-names":false,"suffix":""},{"dropping-particle":"","family":"Wilson","given":"Michael G.","non-dropping-particle":"","parse-names":false,"suffix":""},{"dropping-particle":"","family":"Garritty","given":"Chantelle","non-dropping-particle":"","parse-names":false,"suffix":""},{"dropping-particle":"","family":"Lewin","given":"Simon","non-dropping-particle":"","parse-names":false,"suffix":""},{"dropping-particle":"","family":"Godfrey","given":"Christina M.","non-dropping-particle":"","parse-names":false,"suffix":""},{"dropping-particle":"","family":"Macdonald","given":"Marilyn T.","non-dropping-particle":"","parse-names":false,"suffix":""},{"dropping-particle":"V.","family":"Langlois","given":"Etienne","non-dropping-particle":"","parse-names":false,"suffix":""},{"dropping-particle":"","family":"Soares-Weiser","given":"Karla","non-dropping-particle":"","parse-names":false,"suffix":""},{"dropping-particle":"","family":"Moriarty","given":"Jo","non-dropping-particle":"","parse-names":false,"suffix":""},{"dropping-particle":"","family":"Clifford","given":"Tammy","non-dropping-particle":"","parse-names":false,"suffix":""},{"dropping-particle":"","family":"Tunçalp","given":"Özge","non-dropping-particle":"","parse-names":false,"suffix":""},{"dropping-particle":"","family":"Straus","given":"Sharon E.","non-dropping-particle":"","parse-names":false,"suffix":""}],"container-title":"Ann Intern Med","id":"ITEM-1","issue":"7","issued":{"date-parts":[["2018"]]},"page":"11-12","title":"Preferred Reporting Items for Systematic reviews and Meta-Analyses extension for Scoping Reviews (PRISMA-ScR) Checklist SECTION","type":"article-journal","volume":"169"},"uris":["http://www.mendeley.com/documents/?uuid=b7a0e76b-7620-401d-aa89-a44f3dd0e387"]}],"mendeley":{"formattedCitation":"(18)","plainTextFormattedCitation":"(18)","previouslyFormattedCitation":"[18]"},"properties":{"noteIndex":0},"schema":"https://github.com/citation-style-language/schema/raw/master/csl-citation.json"}</w:instrText>
      </w:r>
      <w:r w:rsidR="00DF21B8" w:rsidRPr="00BE164E">
        <w:rPr>
          <w:rFonts w:ascii="Arial" w:hAnsi="Arial" w:cs="Arial"/>
        </w:rPr>
        <w:fldChar w:fldCharType="separate"/>
      </w:r>
      <w:r w:rsidR="003169AB" w:rsidRPr="003169AB">
        <w:rPr>
          <w:rFonts w:ascii="Arial" w:hAnsi="Arial" w:cs="Arial"/>
          <w:noProof/>
        </w:rPr>
        <w:t>(18)</w:t>
      </w:r>
      <w:r w:rsidR="00DF21B8" w:rsidRPr="00BE164E">
        <w:rPr>
          <w:rFonts w:ascii="Arial" w:hAnsi="Arial" w:cs="Arial"/>
        </w:rPr>
        <w:fldChar w:fldCharType="end"/>
      </w:r>
      <w:r w:rsidR="00DF21B8" w:rsidRPr="00BE164E">
        <w:rPr>
          <w:rFonts w:ascii="Arial" w:hAnsi="Arial" w:cs="Arial"/>
        </w:rPr>
        <w:t xml:space="preserve"> </w:t>
      </w:r>
      <w:r w:rsidRPr="00F130B0">
        <w:rPr>
          <w:rFonts w:ascii="Arial" w:hAnsi="Arial" w:cs="Arial"/>
        </w:rPr>
        <w:t>, and the Arksey &amp; O'Malley framework guide is used as a review stage consisting of 5 stages of the review process (19), namely (1) identifying research questions (2) identifying appropriate research (3) journal selection (4) data charting and (5) summarizing, summarizing, and reporting results</w:t>
      </w:r>
      <w:r w:rsidR="00DF21B8" w:rsidRPr="00BE164E">
        <w:rPr>
          <w:rFonts w:ascii="Arial" w:hAnsi="Arial" w:cs="Arial"/>
        </w:rPr>
        <w:t>.</w:t>
      </w:r>
      <w:r w:rsidR="00DF21B8">
        <w:rPr>
          <w:rFonts w:ascii="Arial" w:hAnsi="Arial" w:cs="Arial"/>
        </w:rPr>
        <w:t xml:space="preserve"> </w:t>
      </w:r>
    </w:p>
    <w:p w14:paraId="4D8774FA" w14:textId="77777777" w:rsidR="008E2425" w:rsidRDefault="008E2425" w:rsidP="008E2425">
      <w:pPr>
        <w:widowControl w:val="0"/>
        <w:spacing w:after="0" w:line="360" w:lineRule="auto"/>
        <w:ind w:firstLine="720"/>
        <w:jc w:val="both"/>
        <w:rPr>
          <w:rFonts w:ascii="Arial" w:hAnsi="Arial" w:cs="Arial"/>
        </w:rPr>
      </w:pPr>
      <w:r w:rsidRPr="00BC31EE">
        <w:rPr>
          <w:rFonts w:ascii="Arial" w:hAnsi="Arial" w:cs="Arial"/>
        </w:rPr>
        <w:t>Study eligibility was determined using the following inclusion criteria: journal articles on husband's involvement in family planning program participation, English language, published in the last 5 years or published from 2019-2024, open access and free full text. Review articles, books/published manuscripts/theses, and opinion articles were included in the exclusion criteria</w:t>
      </w:r>
      <w:r>
        <w:rPr>
          <w:rFonts w:ascii="Arial" w:hAnsi="Arial" w:cs="Arial"/>
        </w:rPr>
        <w:t xml:space="preserve">. </w:t>
      </w:r>
      <w:r w:rsidRPr="00BC31EE">
        <w:rPr>
          <w:rFonts w:ascii="Arial" w:hAnsi="Arial" w:cs="Arial"/>
        </w:rPr>
        <w:t xml:space="preserve">The article search process used 5 databases, namely PubMed, ScienceDirect, Wiley Library, Taylor &amp; Francis, and </w:t>
      </w:r>
      <w:proofErr w:type="spellStart"/>
      <w:r w:rsidRPr="00BC31EE">
        <w:rPr>
          <w:rFonts w:ascii="Arial" w:hAnsi="Arial" w:cs="Arial"/>
        </w:rPr>
        <w:t>Sagepub</w:t>
      </w:r>
      <w:proofErr w:type="spellEnd"/>
      <w:r>
        <w:rPr>
          <w:rFonts w:ascii="Arial" w:hAnsi="Arial" w:cs="Arial"/>
        </w:rPr>
        <w:t xml:space="preserve">. </w:t>
      </w:r>
      <w:r w:rsidRPr="00BC31EE">
        <w:rPr>
          <w:rFonts w:ascii="Arial" w:hAnsi="Arial" w:cs="Arial"/>
        </w:rPr>
        <w:t xml:space="preserve">The search was conducted using keywords and additional Boolean AND </w:t>
      </w:r>
      <w:proofErr w:type="spellStart"/>
      <w:r w:rsidRPr="00BC31EE">
        <w:rPr>
          <w:rFonts w:ascii="Arial" w:hAnsi="Arial" w:cs="Arial"/>
        </w:rPr>
        <w:t>and</w:t>
      </w:r>
      <w:proofErr w:type="spellEnd"/>
      <w:r w:rsidRPr="00BC31EE">
        <w:rPr>
          <w:rFonts w:ascii="Arial" w:hAnsi="Arial" w:cs="Arial"/>
        </w:rPr>
        <w:t xml:space="preserve"> OR with the following search strategy details: "husband involvement" OR "male involvement" OR "men involvement" OR "spousal involvement" OR "partner involvement" AND "family planning".</w:t>
      </w:r>
      <w:r>
        <w:rPr>
          <w:rFonts w:ascii="Arial" w:hAnsi="Arial" w:cs="Arial"/>
        </w:rPr>
        <w:t xml:space="preserve"> </w:t>
      </w:r>
    </w:p>
    <w:p w14:paraId="36F8DA20" w14:textId="73D500AA" w:rsidR="008E2425" w:rsidRPr="00BC31EE" w:rsidRDefault="008E2425" w:rsidP="008E2425">
      <w:pPr>
        <w:widowControl w:val="0"/>
        <w:spacing w:after="0" w:line="360" w:lineRule="auto"/>
        <w:ind w:firstLine="720"/>
        <w:jc w:val="both"/>
        <w:rPr>
          <w:rFonts w:ascii="Arial" w:hAnsi="Arial" w:cs="Arial"/>
        </w:rPr>
      </w:pPr>
      <w:r w:rsidRPr="00BC31EE">
        <w:rPr>
          <w:rFonts w:ascii="Arial" w:hAnsi="Arial" w:cs="Arial"/>
        </w:rPr>
        <w:t>Screening of articles from titles/abstracts and full text was carried out using Mendeley Desktop References Manager as a software tool for selecting articles, such as checking duplicates, abstracts, and reading full text in articles</w:t>
      </w:r>
      <w:r>
        <w:rPr>
          <w:rFonts w:ascii="Arial" w:hAnsi="Arial" w:cs="Arial"/>
        </w:rPr>
        <w:t xml:space="preserve">. </w:t>
      </w:r>
      <w:r w:rsidRPr="00BC31EE">
        <w:rPr>
          <w:rFonts w:ascii="Arial" w:hAnsi="Arial" w:cs="Arial"/>
        </w:rPr>
        <w:t>In this stage, the information that has been obtained in accordance with the inclusion and exclusion criteria and in accordance with the topic of the review, which discusses the involvement of husbands in the use of family planning programs and details will be mapped and discussed. The following chart is the data charting process:</w:t>
      </w:r>
    </w:p>
    <w:p w14:paraId="1958C751" w14:textId="03D4CFFA" w:rsidR="008E2425" w:rsidRPr="00BC31EE" w:rsidRDefault="008E2425" w:rsidP="008E2425">
      <w:pPr>
        <w:widowControl w:val="0"/>
        <w:spacing w:after="0" w:line="360" w:lineRule="auto"/>
        <w:ind w:left="216"/>
        <w:jc w:val="both"/>
        <w:rPr>
          <w:rFonts w:ascii="Arial" w:hAnsi="Arial" w:cs="Arial"/>
        </w:rPr>
      </w:pPr>
    </w:p>
    <w:p w14:paraId="00052A86" w14:textId="77777777" w:rsidR="00DF21B8" w:rsidRDefault="00DF21B8" w:rsidP="00DF21B8">
      <w:pPr>
        <w:spacing w:line="240" w:lineRule="auto"/>
        <w:ind w:left="-2" w:firstLine="2"/>
        <w:jc w:val="center"/>
        <w:rPr>
          <w:rFonts w:ascii="Arial" w:hAnsi="Arial" w:cs="Arial"/>
        </w:rPr>
      </w:pPr>
      <w:r w:rsidRPr="00BE164E">
        <w:rPr>
          <w:rFonts w:ascii="Arial" w:hAnsi="Arial" w:cs="Arial"/>
          <w:noProof/>
        </w:rPr>
        <w:lastRenderedPageBreak/>
        <w:drawing>
          <wp:inline distT="0" distB="0" distL="0" distR="0" wp14:anchorId="57DBA457" wp14:editId="203C8AC7">
            <wp:extent cx="5580295" cy="5657850"/>
            <wp:effectExtent l="0" t="0" r="1905" b="0"/>
            <wp:docPr id="156459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99493" name=""/>
                    <pic:cNvPicPr/>
                  </pic:nvPicPr>
                  <pic:blipFill rotWithShape="1">
                    <a:blip r:embed="rId9"/>
                    <a:srcRect l="23967" t="12474" r="32172" b="8440"/>
                    <a:stretch/>
                  </pic:blipFill>
                  <pic:spPr bwMode="auto">
                    <a:xfrm>
                      <a:off x="0" y="0"/>
                      <a:ext cx="5590117" cy="5667808"/>
                    </a:xfrm>
                    <a:prstGeom prst="rect">
                      <a:avLst/>
                    </a:prstGeom>
                    <a:ln>
                      <a:noFill/>
                    </a:ln>
                    <a:extLst>
                      <a:ext uri="{53640926-AAD7-44D8-BBD7-CCE9431645EC}">
                        <a14:shadowObscured xmlns:a14="http://schemas.microsoft.com/office/drawing/2010/main"/>
                      </a:ext>
                    </a:extLst>
                  </pic:spPr>
                </pic:pic>
              </a:graphicData>
            </a:graphic>
          </wp:inline>
        </w:drawing>
      </w:r>
    </w:p>
    <w:p w14:paraId="36B0AB0E" w14:textId="77777777" w:rsidR="008E2425" w:rsidRPr="008E2425" w:rsidRDefault="008E2425" w:rsidP="008E2425">
      <w:pPr>
        <w:pStyle w:val="Caption"/>
        <w:spacing w:after="0" w:line="360" w:lineRule="auto"/>
        <w:jc w:val="center"/>
        <w:rPr>
          <w:rFonts w:ascii="Arial" w:hAnsi="Arial" w:cs="Arial"/>
          <w:b/>
          <w:bCs/>
          <w:i w:val="0"/>
          <w:iCs w:val="0"/>
          <w:color w:val="auto"/>
          <w:sz w:val="22"/>
          <w:szCs w:val="22"/>
          <w:lang w:val="en-US"/>
        </w:rPr>
      </w:pPr>
      <w:r w:rsidRPr="008E2425">
        <w:rPr>
          <w:rFonts w:ascii="Arial" w:hAnsi="Arial" w:cs="Arial"/>
          <w:b/>
          <w:bCs/>
          <w:i w:val="0"/>
          <w:iCs w:val="0"/>
          <w:color w:val="auto"/>
          <w:sz w:val="22"/>
          <w:szCs w:val="22"/>
        </w:rPr>
        <w:t xml:space="preserve">Figure </w:t>
      </w:r>
      <w:r w:rsidRPr="008E2425">
        <w:rPr>
          <w:rFonts w:ascii="Arial" w:hAnsi="Arial" w:cs="Arial"/>
          <w:b/>
          <w:bCs/>
          <w:i w:val="0"/>
          <w:iCs w:val="0"/>
          <w:color w:val="auto"/>
          <w:sz w:val="22"/>
          <w:szCs w:val="22"/>
        </w:rPr>
        <w:fldChar w:fldCharType="begin"/>
      </w:r>
      <w:r w:rsidRPr="008E2425">
        <w:rPr>
          <w:rFonts w:ascii="Arial" w:hAnsi="Arial" w:cs="Arial"/>
          <w:b/>
          <w:bCs/>
          <w:i w:val="0"/>
          <w:iCs w:val="0"/>
          <w:color w:val="auto"/>
          <w:sz w:val="22"/>
          <w:szCs w:val="22"/>
        </w:rPr>
        <w:instrText xml:space="preserve"> SEQ Figure \* ARABIC </w:instrText>
      </w:r>
      <w:r w:rsidRPr="008E2425">
        <w:rPr>
          <w:rFonts w:ascii="Arial" w:hAnsi="Arial" w:cs="Arial"/>
          <w:b/>
          <w:bCs/>
          <w:i w:val="0"/>
          <w:iCs w:val="0"/>
          <w:color w:val="auto"/>
          <w:sz w:val="22"/>
          <w:szCs w:val="22"/>
        </w:rPr>
        <w:fldChar w:fldCharType="separate"/>
      </w:r>
      <w:r w:rsidRPr="008E2425">
        <w:rPr>
          <w:rFonts w:ascii="Arial" w:hAnsi="Arial" w:cs="Arial"/>
          <w:b/>
          <w:bCs/>
          <w:i w:val="0"/>
          <w:iCs w:val="0"/>
          <w:noProof/>
          <w:color w:val="auto"/>
          <w:sz w:val="22"/>
          <w:szCs w:val="22"/>
        </w:rPr>
        <w:t>1</w:t>
      </w:r>
      <w:r w:rsidRPr="008E2425">
        <w:rPr>
          <w:rFonts w:ascii="Arial" w:hAnsi="Arial" w:cs="Arial"/>
          <w:b/>
          <w:bCs/>
          <w:i w:val="0"/>
          <w:iCs w:val="0"/>
          <w:color w:val="auto"/>
          <w:sz w:val="22"/>
          <w:szCs w:val="22"/>
        </w:rPr>
        <w:fldChar w:fldCharType="end"/>
      </w:r>
      <w:r w:rsidRPr="008E2425">
        <w:rPr>
          <w:rFonts w:ascii="Arial" w:hAnsi="Arial" w:cs="Arial"/>
          <w:b/>
          <w:bCs/>
          <w:i w:val="0"/>
          <w:iCs w:val="0"/>
          <w:color w:val="auto"/>
          <w:sz w:val="22"/>
          <w:szCs w:val="22"/>
          <w:lang w:val="en-US"/>
        </w:rPr>
        <w:t>. PRISMA-ScR Flowchart</w:t>
      </w:r>
    </w:p>
    <w:p w14:paraId="7F060354" w14:textId="77777777" w:rsidR="00DF21B8" w:rsidRDefault="00DF21B8" w:rsidP="00DF21B8">
      <w:pPr>
        <w:spacing w:line="240" w:lineRule="auto"/>
        <w:ind w:hanging="2"/>
        <w:rPr>
          <w:rFonts w:ascii="Arial" w:hAnsi="Arial" w:cs="Arial"/>
        </w:rPr>
      </w:pPr>
    </w:p>
    <w:p w14:paraId="4008C87D" w14:textId="13E7D2D4" w:rsidR="00B0219D" w:rsidRPr="00BC31EE" w:rsidRDefault="00B0219D" w:rsidP="00B0219D">
      <w:pPr>
        <w:widowControl w:val="0"/>
        <w:spacing w:after="0" w:line="360" w:lineRule="auto"/>
        <w:ind w:firstLine="720"/>
        <w:jc w:val="both"/>
        <w:rPr>
          <w:rFonts w:ascii="Arial" w:hAnsi="Arial" w:cs="Arial"/>
        </w:rPr>
      </w:pPr>
      <w:r w:rsidRPr="00BC31EE">
        <w:rPr>
          <w:rFonts w:ascii="Arial" w:hAnsi="Arial" w:cs="Arial"/>
        </w:rPr>
        <w:t xml:space="preserve">Data was extracted in the form of data relevant to the topic in the form of husband involvement, year of publication, country of origin of the study, research objectives, research design, participants, samples and sampling techniques, and research results (shown in table </w:t>
      </w:r>
      <w:r>
        <w:rPr>
          <w:rFonts w:ascii="Arial" w:hAnsi="Arial" w:cs="Arial"/>
        </w:rPr>
        <w:t>1</w:t>
      </w:r>
      <w:r w:rsidRPr="00BC31EE">
        <w:rPr>
          <w:rFonts w:ascii="Arial" w:hAnsi="Arial" w:cs="Arial"/>
        </w:rPr>
        <w:t>).</w:t>
      </w:r>
    </w:p>
    <w:p w14:paraId="458D853B" w14:textId="77777777" w:rsidR="00B0219D" w:rsidRDefault="00B0219D" w:rsidP="00DF21B8">
      <w:pPr>
        <w:spacing w:line="360" w:lineRule="auto"/>
        <w:ind w:firstLine="720"/>
        <w:jc w:val="both"/>
        <w:rPr>
          <w:rFonts w:ascii="Arial" w:hAnsi="Arial" w:cs="Arial"/>
        </w:rPr>
        <w:sectPr w:rsidR="00B0219D" w:rsidSect="00DF21B8">
          <w:pgSz w:w="11907" w:h="16840" w:code="9"/>
          <w:pgMar w:top="1701" w:right="1134" w:bottom="1134" w:left="1134" w:header="720" w:footer="720" w:gutter="0"/>
          <w:cols w:space="708"/>
          <w:docGrid w:linePitch="299"/>
        </w:sectPr>
      </w:pPr>
    </w:p>
    <w:p w14:paraId="613D0C89" w14:textId="77777777" w:rsidR="00B0219D" w:rsidRPr="00B0219D" w:rsidRDefault="00B0219D" w:rsidP="00B0219D">
      <w:pPr>
        <w:pStyle w:val="Caption"/>
        <w:spacing w:after="0" w:line="360" w:lineRule="auto"/>
        <w:jc w:val="center"/>
        <w:rPr>
          <w:rFonts w:ascii="Arial" w:hAnsi="Arial" w:cs="Arial"/>
          <w:b/>
          <w:bCs/>
          <w:i w:val="0"/>
          <w:iCs w:val="0"/>
          <w:color w:val="auto"/>
          <w:sz w:val="22"/>
          <w:szCs w:val="22"/>
          <w:lang w:val="en-US"/>
        </w:rPr>
      </w:pPr>
      <w:r w:rsidRPr="00B0219D">
        <w:rPr>
          <w:rFonts w:ascii="Arial" w:hAnsi="Arial" w:cs="Arial"/>
          <w:b/>
          <w:bCs/>
          <w:i w:val="0"/>
          <w:iCs w:val="0"/>
          <w:color w:val="auto"/>
          <w:sz w:val="22"/>
          <w:szCs w:val="22"/>
        </w:rPr>
        <w:lastRenderedPageBreak/>
        <w:t xml:space="preserve">Table </w:t>
      </w:r>
      <w:r w:rsidRPr="00B0219D">
        <w:rPr>
          <w:rFonts w:ascii="Arial" w:hAnsi="Arial" w:cs="Arial"/>
          <w:b/>
          <w:bCs/>
          <w:i w:val="0"/>
          <w:iCs w:val="0"/>
          <w:color w:val="auto"/>
          <w:sz w:val="22"/>
          <w:szCs w:val="22"/>
          <w:lang w:val="en-US"/>
        </w:rPr>
        <w:t>1. Data Charting</w:t>
      </w:r>
    </w:p>
    <w:tbl>
      <w:tblPr>
        <w:tblStyle w:val="PlainTable2"/>
        <w:tblW w:w="15147" w:type="dxa"/>
        <w:tblInd w:w="-567" w:type="dxa"/>
        <w:tblLayout w:type="fixed"/>
        <w:tblLook w:val="04A0" w:firstRow="1" w:lastRow="0" w:firstColumn="1" w:lastColumn="0" w:noHBand="0" w:noVBand="1"/>
      </w:tblPr>
      <w:tblGrid>
        <w:gridCol w:w="596"/>
        <w:gridCol w:w="1134"/>
        <w:gridCol w:w="2347"/>
        <w:gridCol w:w="1080"/>
        <w:gridCol w:w="2268"/>
        <w:gridCol w:w="3762"/>
        <w:gridCol w:w="3960"/>
      </w:tblGrid>
      <w:tr w:rsidR="00B0219D" w:rsidRPr="006E73A1" w14:paraId="6E2DC290" w14:textId="77777777" w:rsidTr="00B0219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96" w:type="dxa"/>
            <w:vAlign w:val="center"/>
          </w:tcPr>
          <w:p w14:paraId="7E16D761" w14:textId="77777777" w:rsidR="00B0219D" w:rsidRPr="006E73A1" w:rsidRDefault="00B0219D" w:rsidP="000674FA">
            <w:pPr>
              <w:spacing w:after="0" w:line="240" w:lineRule="auto"/>
              <w:ind w:hanging="2"/>
              <w:jc w:val="center"/>
              <w:rPr>
                <w:rFonts w:ascii="Arial" w:hAnsi="Arial" w:cs="Arial"/>
              </w:rPr>
            </w:pPr>
            <w:r w:rsidRPr="006E73A1">
              <w:rPr>
                <w:rFonts w:ascii="Arial" w:hAnsi="Arial" w:cs="Arial"/>
                <w:lang w:val="en-US"/>
              </w:rPr>
              <w:t>No.</w:t>
            </w:r>
          </w:p>
        </w:tc>
        <w:tc>
          <w:tcPr>
            <w:tcW w:w="1134" w:type="dxa"/>
            <w:vAlign w:val="center"/>
          </w:tcPr>
          <w:p w14:paraId="4D51AEDB" w14:textId="77777777" w:rsidR="00B0219D" w:rsidRPr="006E73A1" w:rsidRDefault="00B0219D" w:rsidP="000674FA">
            <w:pPr>
              <w:spacing w:after="0" w:line="240" w:lineRule="auto"/>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Author, Year</w:t>
            </w:r>
          </w:p>
        </w:tc>
        <w:tc>
          <w:tcPr>
            <w:tcW w:w="2347" w:type="dxa"/>
            <w:vAlign w:val="center"/>
          </w:tcPr>
          <w:p w14:paraId="51ADE2E5" w14:textId="77777777" w:rsidR="00B0219D" w:rsidRPr="006E73A1" w:rsidRDefault="00B0219D" w:rsidP="000674FA">
            <w:pPr>
              <w:spacing w:after="0" w:line="240" w:lineRule="auto"/>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Title</w:t>
            </w:r>
          </w:p>
        </w:tc>
        <w:tc>
          <w:tcPr>
            <w:tcW w:w="1080" w:type="dxa"/>
            <w:vAlign w:val="center"/>
          </w:tcPr>
          <w:p w14:paraId="16E65525" w14:textId="77777777" w:rsidR="00B0219D" w:rsidRPr="006E73A1" w:rsidRDefault="00B0219D" w:rsidP="000674FA">
            <w:pPr>
              <w:spacing w:after="0" w:line="240" w:lineRule="auto"/>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Country</w:t>
            </w:r>
          </w:p>
        </w:tc>
        <w:tc>
          <w:tcPr>
            <w:tcW w:w="2268" w:type="dxa"/>
            <w:vAlign w:val="center"/>
          </w:tcPr>
          <w:p w14:paraId="1D5D19C7" w14:textId="77777777" w:rsidR="00B0219D" w:rsidRPr="006E73A1" w:rsidRDefault="00B0219D" w:rsidP="000674FA">
            <w:pPr>
              <w:spacing w:after="0" w:line="240" w:lineRule="auto"/>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Aims</w:t>
            </w:r>
          </w:p>
        </w:tc>
        <w:tc>
          <w:tcPr>
            <w:tcW w:w="3762" w:type="dxa"/>
            <w:vAlign w:val="center"/>
          </w:tcPr>
          <w:p w14:paraId="17B296A7" w14:textId="77777777" w:rsidR="00B0219D" w:rsidRPr="006E73A1" w:rsidRDefault="00B0219D" w:rsidP="000674FA">
            <w:pPr>
              <w:spacing w:after="0" w:line="240" w:lineRule="auto"/>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Methods (design, population, samples, research instrument)</w:t>
            </w:r>
          </w:p>
        </w:tc>
        <w:tc>
          <w:tcPr>
            <w:tcW w:w="3960" w:type="dxa"/>
            <w:vAlign w:val="center"/>
          </w:tcPr>
          <w:p w14:paraId="394A305A" w14:textId="77777777" w:rsidR="00B0219D" w:rsidRPr="006E73A1" w:rsidRDefault="00B0219D" w:rsidP="000674FA">
            <w:pPr>
              <w:spacing w:after="0" w:line="240" w:lineRule="auto"/>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Result</w:t>
            </w:r>
          </w:p>
        </w:tc>
      </w:tr>
      <w:tr w:rsidR="00B0219D" w:rsidRPr="006E73A1" w14:paraId="37F63D57" w14:textId="77777777" w:rsidTr="00B0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6C8DEE4B" w14:textId="77777777" w:rsidR="00B0219D" w:rsidRPr="006E73A1" w:rsidRDefault="00B0219D" w:rsidP="000674FA">
            <w:pPr>
              <w:spacing w:after="0" w:line="240" w:lineRule="auto"/>
              <w:ind w:hanging="2"/>
              <w:jc w:val="center"/>
              <w:rPr>
                <w:rFonts w:ascii="Arial" w:hAnsi="Arial" w:cs="Arial"/>
                <w:lang w:val="en-US"/>
              </w:rPr>
            </w:pPr>
            <w:r w:rsidRPr="006E73A1">
              <w:rPr>
                <w:rFonts w:ascii="Arial" w:hAnsi="Arial" w:cs="Arial"/>
                <w:b w:val="0"/>
                <w:bCs w:val="0"/>
                <w:lang w:val="en-US"/>
              </w:rPr>
              <w:t>A1.</w:t>
            </w:r>
          </w:p>
        </w:tc>
        <w:tc>
          <w:tcPr>
            <w:tcW w:w="1134" w:type="dxa"/>
          </w:tcPr>
          <w:p w14:paraId="1BFBA750"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{"citationItems":[{"id":"ITEM-1","itemData":{"DOI":"10.1186/s40834-022-00182-z","ISBN":"4083402200182","ISSN":"2055-7426","abstract":"Male involvement in family planning (FP) remains low in male-dominant communities. Family planning contributes to the regulation of fertility and population growth in Nigeria. Increasing male involvement in family planning services is crucial in reducing maternal morbidity and mortality in patriarchal societies such as Nigeria. This study identified the determinants of male involvement in family planning services in Abia State, Nigeria. This was a cross-sectional study conducted in twelve communities of Abia State, Nigeria. A total of 588 married men who met the eligibility criteria were recruited using a multistage sampling technique. An interviewer-administered semi-structured questionnaire was used to collect data on the variables. Univariate, bivariate and multivariate analysis was done. The level of significance was set at 5%. The overall level of active male involvement in family planning services was 55.1% (95% CI:51.0–59.2%). The mean age of the respondents was 42.4 ± 8.0 years. Access to television (aOR = 1.58, 95% CI: 1.05–2.39), spouse employment status (aOR = 2.02, 95% CI: 1.33–2.06), joint decision-making (aOR = 1.66, 95% CI: 1.05–2.62), and accompanying spouse to the FP clinic (aOR = 3.15, 95% CI: 2.16–4.62) were determinants of active male involvement. At least, one out of every two men was actively involved in family planning services. This was determined by access to television, employment status of spouse, joint decision-making, and accompanying spouse to the FP clinic. There is a need to focus on the identified factors in order to further improve the active involvement of men in FP services.","author":[{"dropping-particle":"","family":"Amuzie","given":"Chidinma Ihuoma","non-dropping-particle":"","parse-names":false,"suffix":""},{"dropping-particle":"","family":"Nwamoh","given":"Uche Ngozi","non-dropping-particle":"","parse-names":false,"suffix":""},{"dropping-particle":"","family":"Ukegbu","given":"Andrew","non-dropping-particle":"","parse-names":false,"suffix":""},{"dropping-particle":"","family":"Umeokonkwo","given":"Chukwuma David","non-dropping-particle":"","parse-names":false,"suffix":""},{"dropping-particle":"","family":"Azuogu","given":"Benedict Ndubueze","non-dropping-particle":"","parse-names":false,"suffix":""},{"dropping-particle":"","family":"Agbo","given":"Ugonma Okpechi","non-dropping-particle":"","parse-names":false,"suffix":""},{"dropping-particle":"","family":"Balogun","given":"Muhammad Shakir","non-dropping-particle":"","parse-names":false,"suffix":""}],"container-title":"Contraception and Reproductive Medicine","id":"ITEM-1","issue":"1","issued":{"date-parts":[["2022"]]},"page":"1-9","publisher":"BioMed Central","title":"Determinants of male involvement in family planning services in Abia State, Southeast Nigeria","type":"article-journal","volume":"7"},"uris":["http://www.mendeley.com/documents/?uuid=79a0c335-a44c-441c-b38a-8b2962a9e69a"]}],"mendeley":{"formattedCitation":"(Amuzie &lt;i&gt;et al.&lt;/i&gt;, 2022)","plainTextFormattedCitation":"(Amuzie et al., 2022)","previouslyFormattedCitation":"(Amuzie &lt;i&gt;et al.&lt;/i&gt;, 2022)"},"properties":{"noteIndex":0},"schema":"https://github.com/citation-style-language/schema/raw/master/csl-citation.json"}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 xml:space="preserve">(Amuzie </w:t>
            </w:r>
            <w:r w:rsidRPr="006E73A1">
              <w:rPr>
                <w:rFonts w:ascii="Arial" w:hAnsi="Arial" w:cs="Arial"/>
                <w:i/>
                <w:noProof/>
                <w:lang w:val="en-US"/>
              </w:rPr>
              <w:t>et al.</w:t>
            </w:r>
            <w:r w:rsidRPr="006E73A1">
              <w:rPr>
                <w:rFonts w:ascii="Arial" w:hAnsi="Arial" w:cs="Arial"/>
                <w:noProof/>
                <w:lang w:val="en-US"/>
              </w:rPr>
              <w:t>, 2022)</w:t>
            </w:r>
            <w:r w:rsidRPr="006E73A1">
              <w:rPr>
                <w:rFonts w:ascii="Arial" w:hAnsi="Arial" w:cs="Arial"/>
              </w:rPr>
              <w:fldChar w:fldCharType="end"/>
            </w:r>
          </w:p>
        </w:tc>
        <w:tc>
          <w:tcPr>
            <w:tcW w:w="2347" w:type="dxa"/>
          </w:tcPr>
          <w:p w14:paraId="204E697A"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 xml:space="preserve">Determinants of male involvement in family planning services in </w:t>
            </w:r>
            <w:proofErr w:type="spellStart"/>
            <w:r w:rsidRPr="006E73A1">
              <w:rPr>
                <w:rFonts w:ascii="Arial" w:hAnsi="Arial" w:cs="Arial"/>
              </w:rPr>
              <w:t>Abia</w:t>
            </w:r>
            <w:proofErr w:type="spellEnd"/>
            <w:r w:rsidRPr="006E73A1">
              <w:rPr>
                <w:rFonts w:ascii="Arial" w:hAnsi="Arial" w:cs="Arial"/>
              </w:rPr>
              <w:t xml:space="preserve"> State, Southeast Nigeria</w:t>
            </w:r>
          </w:p>
          <w:p w14:paraId="7B3136BF" w14:textId="77777777" w:rsidR="00B0219D" w:rsidRPr="006E73A1" w:rsidRDefault="00B0219D" w:rsidP="000674F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Pr>
          <w:p w14:paraId="2A0E3DE4" w14:textId="77777777" w:rsidR="00B0219D" w:rsidRPr="006E73A1" w:rsidRDefault="00B0219D" w:rsidP="000674FA">
            <w:pPr>
              <w:spacing w:after="0" w:line="240" w:lineRule="auto"/>
              <w:ind w:hanging="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 xml:space="preserve">Nigeria </w:t>
            </w:r>
          </w:p>
        </w:tc>
        <w:tc>
          <w:tcPr>
            <w:tcW w:w="2268" w:type="dxa"/>
          </w:tcPr>
          <w:p w14:paraId="7F691B15"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 xml:space="preserve">Determinants of male participation in family planning services in Nigeria's </w:t>
            </w:r>
            <w:proofErr w:type="spellStart"/>
            <w:r w:rsidRPr="006E73A1">
              <w:rPr>
                <w:rFonts w:ascii="Arial" w:hAnsi="Arial" w:cs="Arial"/>
                <w:lang w:val="en-US"/>
              </w:rPr>
              <w:t>Abia</w:t>
            </w:r>
            <w:proofErr w:type="spellEnd"/>
            <w:r w:rsidRPr="006E73A1">
              <w:rPr>
                <w:rFonts w:ascii="Arial" w:hAnsi="Arial" w:cs="Arial"/>
                <w:lang w:val="en-US"/>
              </w:rPr>
              <w:t xml:space="preserve"> State are identified.</w:t>
            </w:r>
          </w:p>
        </w:tc>
        <w:tc>
          <w:tcPr>
            <w:tcW w:w="3762" w:type="dxa"/>
          </w:tcPr>
          <w:p w14:paraId="7E40EADD"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Design: Cross-sectional</w:t>
            </w:r>
          </w:p>
          <w:p w14:paraId="1B7F1267"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Population: married men in the community</w:t>
            </w:r>
          </w:p>
          <w:p w14:paraId="74F1C578"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Sample: 616 married men</w:t>
            </w:r>
          </w:p>
          <w:p w14:paraId="7A317471"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Sampling technique: Multistage sampling</w:t>
            </w:r>
          </w:p>
          <w:p w14:paraId="564D09F6"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Analysis: binary logistic regression</w:t>
            </w:r>
          </w:p>
        </w:tc>
        <w:tc>
          <w:tcPr>
            <w:tcW w:w="3960" w:type="dxa"/>
          </w:tcPr>
          <w:p w14:paraId="64840665"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Active involvement of men in family planning amounted to 55.1%. Factors affecting husbands' involvement in family planning, such as TV access, joint decision-making, employment status, and accompanying partners to clinics, increase involvement.</w:t>
            </w:r>
          </w:p>
        </w:tc>
      </w:tr>
      <w:tr w:rsidR="00B0219D" w:rsidRPr="006E73A1" w14:paraId="7C7DDCD3" w14:textId="77777777" w:rsidTr="00B0219D">
        <w:tc>
          <w:tcPr>
            <w:cnfStyle w:val="001000000000" w:firstRow="0" w:lastRow="0" w:firstColumn="1" w:lastColumn="0" w:oddVBand="0" w:evenVBand="0" w:oddHBand="0" w:evenHBand="0" w:firstRowFirstColumn="0" w:firstRowLastColumn="0" w:lastRowFirstColumn="0" w:lastRowLastColumn="0"/>
            <w:tcW w:w="596" w:type="dxa"/>
          </w:tcPr>
          <w:p w14:paraId="7C9BF49D" w14:textId="77777777" w:rsidR="00B0219D" w:rsidRPr="006E73A1" w:rsidRDefault="00B0219D" w:rsidP="000674FA">
            <w:pPr>
              <w:spacing w:after="0" w:line="240" w:lineRule="auto"/>
              <w:ind w:hanging="2"/>
              <w:jc w:val="center"/>
              <w:rPr>
                <w:rFonts w:ascii="Arial" w:hAnsi="Arial" w:cs="Arial"/>
                <w:lang w:val="en-US"/>
              </w:rPr>
            </w:pPr>
            <w:r w:rsidRPr="006E73A1">
              <w:rPr>
                <w:rFonts w:ascii="Arial" w:hAnsi="Arial" w:cs="Arial"/>
                <w:b w:val="0"/>
                <w:bCs w:val="0"/>
                <w:lang w:val="en-US"/>
              </w:rPr>
              <w:t>A2.</w:t>
            </w:r>
          </w:p>
        </w:tc>
        <w:tc>
          <w:tcPr>
            <w:tcW w:w="1134" w:type="dxa"/>
          </w:tcPr>
          <w:p w14:paraId="06042C37"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{"citationItems":[{"id":"ITEM-1","itemData":{"DOI":"10.1177/20503121221094178","ISSN":"2050-3121","abstract":"Introduction/Objectives: Male involvement in family planning refers to all organizational actions focused on men as a distinct group to increase the acceptability and uptake of family planning among either sex. Despite the growing evidence of male involvement in increasing family planning uptake among couples, a little success has been achieved in Ethiopia, especially in rural areas. Hence, this study aimed to assess male involvement in family planning and its associated factors among currently married men in selected rural areas of Eastern Ethiopia. Methods: A community-based cross-sectional survey was conducted among 577 randomly selected currently married men, using a simple random sampling method in randomly selected rural districts of Eastern Ethiopia. Data were collected using a pretested interviewer-administered questionnaire. The collected data were entered into a computer using Epi-Data Version 3.1. The analysis was performed using the Statistical Package for the social sciences software version 21. Logistic regression analysis was used to analyze the association between the dependent and independent variables. Finally, adjusted odds ratio with 95% confidence intervals at P-value &lt; 0.05 was considered to be significantly associated with the outcome variable. Results: Out of 577, a total of, 555 married men were included in the study, resulting in a response rate of 96.2%. The magnitude of male involvement in family planning use was 59.3% (95% confidence interval: 47.1, 68. 2). Ever use of family planning by a spouse (adjusted odds ratio: 2.37; 95% confidence interval: 1.59, 3.52), ever discussion of spouse on sexual and reproductive health/family planning issues (adjusted odds ratio: 2.05; 95% confidence interval: 1.40, 3.02), and the husband’s approval of family planning (adjusted odds ratio: 2.45; 95% confidence interval: 1.34, 4.96) were significantly associated with higher odds of male involvement in family planning use than their counterparts. Conclusion: The number of men involved in the family planning was low. Ever use of family planning methods by a spouse, ever discussion of spouse on sexual and reproductive health/family planning issues, and husband approval on family planning use were found to be important predictors of male involvement in family planning use. To improve modern family planning uptake among men and women, it is imperative to include men in family planning programs, such as family planning messaging, sensitizations, a…","author":[{"dropping-particle":"","family":"Mulatu","given":"Teshale","non-dropping-particle":"","parse-names":false,"suffix":""},{"dropping-particle":"","family":"Sintayehu","given":"Yitagesu","non-dropping-particle":"","parse-names":false,"suffix":""},{"dropping-particle":"","family":"Dessie","given":"Yadeta","non-dropping-particle":"","parse-names":false,"suffix":""},{"dropping-particle":"","family":"Dheresa","given":"Merga","non-dropping-particle":"","parse-names":false,"suffix":""}],"container-title":"SAGE Open Medicine","id":"ITEM-1","issued":{"date-parts":[["2022","1","1"]]},"note":"doi: 10.1177/20503121221094178","page":"20503121221094176","publisher":"SAGE Publications Ltd","title":"Male involvement in family planning use and associated factors among currently married men in rural Eastern Ethiopia","type":"article-journal","volume":"10"},"uris":["http://www.mendeley.com/documents/?uuid=d13d6dd0-0cac-4068-b6af-18145f52c844"]}],"mendeley":{"formattedCitation":"(Mulatu &lt;i&gt;et al.&lt;/i&gt;, 2022)","plainTextFormattedCitation":"(Mulatu et al., 2022)","previouslyFormattedCitation":"(Mulatu &lt;i&gt;et al.&lt;/i&gt;, 2022)"},"properties":{"noteIndex":0},"schema":"https://github.com/citation-style-language/schema/raw/master/csl-citation.json"}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 xml:space="preserve">(Mulatu </w:t>
            </w:r>
            <w:r w:rsidRPr="006E73A1">
              <w:rPr>
                <w:rFonts w:ascii="Arial" w:hAnsi="Arial" w:cs="Arial"/>
                <w:i/>
                <w:noProof/>
                <w:lang w:val="en-US"/>
              </w:rPr>
              <w:t>et al.</w:t>
            </w:r>
            <w:r w:rsidRPr="006E73A1">
              <w:rPr>
                <w:rFonts w:ascii="Arial" w:hAnsi="Arial" w:cs="Arial"/>
                <w:noProof/>
                <w:lang w:val="en-US"/>
              </w:rPr>
              <w:t>, 2022)</w:t>
            </w:r>
            <w:r w:rsidRPr="006E73A1">
              <w:rPr>
                <w:rFonts w:ascii="Arial" w:hAnsi="Arial" w:cs="Arial"/>
              </w:rPr>
              <w:fldChar w:fldCharType="end"/>
            </w:r>
          </w:p>
        </w:tc>
        <w:tc>
          <w:tcPr>
            <w:tcW w:w="2347" w:type="dxa"/>
          </w:tcPr>
          <w:p w14:paraId="6920F326"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Male involvement in family planning use and associated factors among currently married men in rural Eastern Ethiopia</w:t>
            </w:r>
          </w:p>
        </w:tc>
        <w:tc>
          <w:tcPr>
            <w:tcW w:w="1080" w:type="dxa"/>
          </w:tcPr>
          <w:p w14:paraId="301CE959" w14:textId="77777777" w:rsidR="00B0219D" w:rsidRPr="006E73A1" w:rsidRDefault="00B0219D" w:rsidP="000674FA">
            <w:pPr>
              <w:spacing w:after="0" w:line="240" w:lineRule="auto"/>
              <w:ind w:hanging="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 xml:space="preserve">Ethiopia </w:t>
            </w:r>
          </w:p>
        </w:tc>
        <w:tc>
          <w:tcPr>
            <w:tcW w:w="2268" w:type="dxa"/>
          </w:tcPr>
          <w:p w14:paraId="6030CE6D"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To evaluate married men's involvement in family planning in rural Eastern Ethiopia</w:t>
            </w:r>
          </w:p>
        </w:tc>
        <w:tc>
          <w:tcPr>
            <w:tcW w:w="3762" w:type="dxa"/>
          </w:tcPr>
          <w:p w14:paraId="4B6C164C"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Design: Cross-sectional</w:t>
            </w:r>
          </w:p>
          <w:p w14:paraId="0CA02E44"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Population: married men in Eastern Ethiopia</w:t>
            </w:r>
          </w:p>
          <w:p w14:paraId="781B9335"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Sample: 577 married men in rural Eastern Ethiopia</w:t>
            </w:r>
          </w:p>
          <w:p w14:paraId="54EB5469"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Sampling technique: multistage sampling</w:t>
            </w:r>
          </w:p>
          <w:p w14:paraId="6312193C"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Analysis:  Multivariate logistic regression</w:t>
            </w:r>
          </w:p>
        </w:tc>
        <w:tc>
          <w:tcPr>
            <w:tcW w:w="3960" w:type="dxa"/>
          </w:tcPr>
          <w:p w14:paraId="485EEB83"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Husbands' involvement in family planning increased by 2.37 times if their partners used contraceptives and doubled if they discussed and supported family planning.</w:t>
            </w:r>
          </w:p>
        </w:tc>
      </w:tr>
      <w:tr w:rsidR="00B0219D" w:rsidRPr="006E73A1" w14:paraId="5DB7CFFF" w14:textId="77777777" w:rsidTr="00B0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038D7B80" w14:textId="77777777" w:rsidR="00B0219D" w:rsidRPr="006E73A1" w:rsidRDefault="00B0219D" w:rsidP="000674FA">
            <w:pPr>
              <w:spacing w:after="0" w:line="240" w:lineRule="auto"/>
              <w:ind w:hanging="2"/>
              <w:jc w:val="center"/>
              <w:rPr>
                <w:rFonts w:ascii="Arial" w:hAnsi="Arial" w:cs="Arial"/>
                <w:lang w:val="en-US"/>
              </w:rPr>
            </w:pPr>
            <w:r w:rsidRPr="006E73A1">
              <w:rPr>
                <w:rFonts w:ascii="Arial" w:hAnsi="Arial" w:cs="Arial"/>
                <w:b w:val="0"/>
                <w:bCs w:val="0"/>
                <w:lang w:val="en-US"/>
              </w:rPr>
              <w:t>A3.</w:t>
            </w:r>
          </w:p>
        </w:tc>
        <w:tc>
          <w:tcPr>
            <w:tcW w:w="1134" w:type="dxa"/>
          </w:tcPr>
          <w:p w14:paraId="65C77FE4"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{"citationItems":[{"id":"ITEM-1","itemData":{"author":[{"dropping-particle":"","family":"Demissie","given":"Tadesse Wuletaw","non-dropping-particle":"","parse-names":false,"suffix":""},{"dropping-particle":"","family":"Tegegne","given":"Enatinesh Mesfin","non-dropping-particle":"","parse-names":false,"suffix":""},{"dropping-particle":"","family":"Nigatu","given":"Araya Mesfin","non-dropping-particle":"","parse-names":false,"suffix":""}],"container-title":"Pan African Medical Journal","id":"ITEM-1","issue":"211","issued":{"date-parts":[["2021"]]},"title":"Involvement in family planning service utilization and associated factors among married men at Debre Tabor town, Northwest Ethiopia, 2017","type":"article-journal","volume":"38"},"uris":["http://www.mendeley.com/documents/?uuid=40e7a5c8-161c-4e63-b76c-2e586c0e16dd"]}],"mendeley":{"formattedCitation":"(Demissie, Tegegne and Nigatu, 2021)","plainTextFormattedCitation":"(Demissie, Tegegne and Nigatu, 2021)","previouslyFormattedCitation":"(Demissie, Tegegne and Nigatu, 2021)"},"properties":{"noteIndex":0},"schema":"https://github.com/citation-style-language/schema/raw/master/csl-citation.json"}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(Demissie, Tegegne and Nigatu, 2021)</w:t>
            </w:r>
            <w:r w:rsidRPr="006E73A1">
              <w:rPr>
                <w:rFonts w:ascii="Arial" w:hAnsi="Arial" w:cs="Arial"/>
              </w:rPr>
              <w:fldChar w:fldCharType="end"/>
            </w:r>
          </w:p>
        </w:tc>
        <w:tc>
          <w:tcPr>
            <w:tcW w:w="2347" w:type="dxa"/>
          </w:tcPr>
          <w:p w14:paraId="318235FB"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Involvement in family planning service utilization and associated factors among married men at Debre Tabor town, Northwest Ethiopia, 2017</w:t>
            </w:r>
          </w:p>
        </w:tc>
        <w:tc>
          <w:tcPr>
            <w:tcW w:w="1080" w:type="dxa"/>
          </w:tcPr>
          <w:p w14:paraId="6B5DA417" w14:textId="77777777" w:rsidR="00B0219D" w:rsidRPr="006E73A1" w:rsidRDefault="00B0219D" w:rsidP="000674FA">
            <w:pPr>
              <w:spacing w:after="0" w:line="240" w:lineRule="auto"/>
              <w:ind w:hanging="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 xml:space="preserve">Ethiopia </w:t>
            </w:r>
          </w:p>
        </w:tc>
        <w:tc>
          <w:tcPr>
            <w:tcW w:w="2268" w:type="dxa"/>
          </w:tcPr>
          <w:p w14:paraId="026CF242"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en-US"/>
              </w:rPr>
            </w:pPr>
            <w:r w:rsidRPr="006E73A1">
              <w:rPr>
                <w:rFonts w:ascii="Arial" w:hAnsi="Arial" w:cs="Arial"/>
                <w:lang w:val="en-US"/>
              </w:rPr>
              <w:t>To determine the extent and role of male involvement in family planning as well as the factors related to male involvement in family planning practices</w:t>
            </w:r>
          </w:p>
        </w:tc>
        <w:tc>
          <w:tcPr>
            <w:tcW w:w="3762" w:type="dxa"/>
          </w:tcPr>
          <w:p w14:paraId="289670AC"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 xml:space="preserve">Design: Cross-sectional </w:t>
            </w:r>
          </w:p>
          <w:p w14:paraId="2E6D2DC9"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Population: married men in Northwest Ethiopia</w:t>
            </w:r>
          </w:p>
          <w:p w14:paraId="2D824473"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Sample: 382 men in rural Eastern Ethiopia</w:t>
            </w:r>
          </w:p>
          <w:p w14:paraId="7988ADBD"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Sampling technique: simple random sampling</w:t>
            </w:r>
          </w:p>
          <w:p w14:paraId="0B7E342F"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Analysis: Logistic regression</w:t>
            </w:r>
          </w:p>
        </w:tc>
        <w:tc>
          <w:tcPr>
            <w:tcW w:w="3960" w:type="dxa"/>
          </w:tcPr>
          <w:p w14:paraId="03A4A0C1"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Three hundred seventy-three married men with a 97.6% response rate were studied. The male involvement rate was 68.1%. Educational status and information sources had notable impacts. Male consent and family planning history were protective factors.</w:t>
            </w:r>
          </w:p>
        </w:tc>
      </w:tr>
      <w:tr w:rsidR="00B0219D" w:rsidRPr="006E73A1" w14:paraId="7E994078" w14:textId="77777777" w:rsidTr="00B0219D">
        <w:tc>
          <w:tcPr>
            <w:cnfStyle w:val="001000000000" w:firstRow="0" w:lastRow="0" w:firstColumn="1" w:lastColumn="0" w:oddVBand="0" w:evenVBand="0" w:oddHBand="0" w:evenHBand="0" w:firstRowFirstColumn="0" w:firstRowLastColumn="0" w:lastRowFirstColumn="0" w:lastRowLastColumn="0"/>
            <w:tcW w:w="596" w:type="dxa"/>
          </w:tcPr>
          <w:p w14:paraId="6FB35934" w14:textId="77777777" w:rsidR="00B0219D" w:rsidRPr="006E73A1" w:rsidRDefault="00B0219D" w:rsidP="000674FA">
            <w:pPr>
              <w:spacing w:after="0" w:line="240" w:lineRule="auto"/>
              <w:ind w:hanging="2"/>
              <w:jc w:val="center"/>
              <w:rPr>
                <w:rFonts w:ascii="Arial" w:hAnsi="Arial" w:cs="Arial"/>
                <w:lang w:val="en-US"/>
              </w:rPr>
            </w:pPr>
            <w:r w:rsidRPr="006E73A1">
              <w:rPr>
                <w:rFonts w:ascii="Arial" w:hAnsi="Arial" w:cs="Arial"/>
                <w:b w:val="0"/>
                <w:bCs w:val="0"/>
                <w:lang w:val="en-US"/>
              </w:rPr>
              <w:t>A4.</w:t>
            </w:r>
          </w:p>
        </w:tc>
        <w:tc>
          <w:tcPr>
            <w:tcW w:w="1134" w:type="dxa"/>
          </w:tcPr>
          <w:p w14:paraId="4E720B7D"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{"citationItems":[{"id":"ITEM-1","itemData":{"DOI":"10.2147/OAJC.S297267","ISSN":"null","PMID":"33664602","abstract":"BACKGROUND: Male involvement in family planning use particularly in long-acting  and permanent contraceptive methods (LAPCM) is a key strategy to reduce fertility, and promote maternal and child health. Despite this, little is known about male involvement in LAPCM use of their partners in Africa, particularly in Ethiopia. This study aimed to assess male involvement in long-acting and permanent contraceptive method use in west Badewacho district, Southern Ethiopia. METHODS: A community-based cross-sectional study was conducted among 564 participants from April 1 to 30/2019. A multi-stage sampling technique was used to select eligible participants. A pre-tested, structured, and interviewer-administered questionnaire was used. Binary and multivariable logistic regression analysis was done to identify associated factors. The adjusted odds ratio with 95% CI was estimated to show the direction and strength of the association. Variables with p&lt;0.05 were considered statistically significant. RESULTS: About 108 (19.9%, 95% CI: (16.8, 23.2)) participants were involved in LAPCM use. Being urban dweller [AOR=3.13; 95% CI: (1.58, 6.19)], discussion with wives about LAPCM [AOR=2.81; 95% CI: (1.64, 4.8)], having good knowledge about LAPCM [AOR=2.55; 95% CI: (1.42, 4.57)], and positive attitude towards LAPCM [AOR=2.16; 95% CI: (1.16, 4.02)] were significantly associated factors. CONCLUSION: Overall, the male involvement in LAPCM use was low. Enhancing male involvement in family planning use through creating community awareness, encouraging inter-spousal communication to enhance decision making, and increasing positive attitude towards LAPCM in the community is crucial to decrease the problem.","author":[{"dropping-particle":"","family":"Abose","given":"Abera","non-dropping-particle":"","parse-names":false,"suffix":""},{"dropping-particle":"","family":"Adhena","given":"Girmay","non-dropping-particle":"","parse-names":false,"suffix":""},{"dropping-particle":"","family":"Dessie","given":"Yadeta","non-dropping-particle":"","parse-names":false,"suffix":""}],"container-title":"Open Access Journal of Contraception","id":"ITEM-1","issue":"null","issued":{"date-parts":[["2021","2","26"]]},"language":"eng","note":"From Duplicate 2 (Assessment of Male Involvement in Long-Acting and Permanent Contraceptive Use of Their Partner in West Badewacho, Southern Ethiopia - Abose, Abera; Adhena, Girmay; Dessie, Yadeta)\n\ndoi: 10.2147/OAJC.S297267","page":"63-72","publisher":"Dove Medical Press","publisher-place":"New Zealand","title":"Assessment of Male Involvement in Long-Acting and Permanent Contraceptive Use of Their Partner in West Badewacho, Southern Ethiopia","type":"article-journal","volume":"12"},"uris":["http://www.mendeley.com/documents/?uuid=94ac4d53-2810-4fb6-aecd-7153a22fdf4b"]}],"mendeley":{"formattedCitation":"(Abose, Adhena and Dessie, 2021)","plainTextFormattedCitation":"(Abose, Adhena and Dessie, 2021)","previouslyFormattedCitation":"(Abose, Adhena and Dessie, 2021)"},"properties":{"noteIndex":0},"schema":"https://github.com/citation-style-language/schema/raw/master/csl-citation.json"}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(Abose, Adhena and Dessie, 2021)</w:t>
            </w:r>
            <w:r w:rsidRPr="006E73A1">
              <w:rPr>
                <w:rFonts w:ascii="Arial" w:hAnsi="Arial" w:cs="Arial"/>
              </w:rPr>
              <w:fldChar w:fldCharType="end"/>
            </w:r>
          </w:p>
        </w:tc>
        <w:tc>
          <w:tcPr>
            <w:tcW w:w="2347" w:type="dxa"/>
          </w:tcPr>
          <w:p w14:paraId="082F8DF5"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 xml:space="preserve">Assessment of Male Involvement in Long-Acting and Permanent Contraceptive Use of Their Partner in West </w:t>
            </w:r>
            <w:proofErr w:type="spellStart"/>
            <w:r w:rsidRPr="006E73A1">
              <w:rPr>
                <w:rFonts w:ascii="Arial" w:hAnsi="Arial" w:cs="Arial"/>
              </w:rPr>
              <w:t>Badewacho</w:t>
            </w:r>
            <w:proofErr w:type="spellEnd"/>
            <w:r w:rsidRPr="006E73A1">
              <w:rPr>
                <w:rFonts w:ascii="Arial" w:hAnsi="Arial" w:cs="Arial"/>
              </w:rPr>
              <w:t>, Southern Ethiopia</w:t>
            </w:r>
          </w:p>
        </w:tc>
        <w:tc>
          <w:tcPr>
            <w:tcW w:w="1080" w:type="dxa"/>
          </w:tcPr>
          <w:p w14:paraId="2365B7CA" w14:textId="77777777" w:rsidR="00B0219D" w:rsidRPr="006E73A1" w:rsidRDefault="00B0219D" w:rsidP="000674FA">
            <w:pPr>
              <w:spacing w:after="0" w:line="240" w:lineRule="auto"/>
              <w:ind w:hanging="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lang w:val="en-US"/>
              </w:rPr>
              <w:t xml:space="preserve">Ethiopia </w:t>
            </w:r>
          </w:p>
        </w:tc>
        <w:tc>
          <w:tcPr>
            <w:tcW w:w="2268" w:type="dxa"/>
          </w:tcPr>
          <w:p w14:paraId="10487450"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 xml:space="preserve">To determine the extent to which men in Southern Ethiopia's </w:t>
            </w:r>
            <w:proofErr w:type="spellStart"/>
            <w:r w:rsidRPr="006E73A1">
              <w:rPr>
                <w:rFonts w:ascii="Arial" w:hAnsi="Arial" w:cs="Arial"/>
                <w:lang w:val="en-US"/>
              </w:rPr>
              <w:t>Badewacho</w:t>
            </w:r>
            <w:proofErr w:type="spellEnd"/>
            <w:r w:rsidRPr="006E73A1">
              <w:rPr>
                <w:rFonts w:ascii="Arial" w:hAnsi="Arial" w:cs="Arial"/>
                <w:lang w:val="en-US"/>
              </w:rPr>
              <w:t xml:space="preserve"> West district use long-acting and </w:t>
            </w:r>
            <w:r w:rsidRPr="006E73A1">
              <w:rPr>
                <w:rFonts w:ascii="Arial" w:hAnsi="Arial" w:cs="Arial"/>
                <w:lang w:val="en-US"/>
              </w:rPr>
              <w:lastRenderedPageBreak/>
              <w:t>permanent contraceptives</w:t>
            </w:r>
          </w:p>
        </w:tc>
        <w:tc>
          <w:tcPr>
            <w:tcW w:w="3762" w:type="dxa"/>
          </w:tcPr>
          <w:p w14:paraId="46A2CFD1"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lastRenderedPageBreak/>
              <w:t xml:space="preserve">Design: Cross-sectional </w:t>
            </w:r>
          </w:p>
          <w:p w14:paraId="6F0B6BF3"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or husbands in Southern Ethiopia</w:t>
            </w:r>
          </w:p>
          <w:p w14:paraId="2439401E"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 xml:space="preserve">Sample: 564 married men in </w:t>
            </w:r>
            <w:proofErr w:type="spellStart"/>
            <w:r w:rsidRPr="006E73A1">
              <w:rPr>
                <w:rFonts w:ascii="Arial" w:hAnsi="Arial" w:cs="Arial"/>
              </w:rPr>
              <w:t>Badewacho</w:t>
            </w:r>
            <w:proofErr w:type="spellEnd"/>
            <w:r w:rsidRPr="006E73A1">
              <w:rPr>
                <w:rFonts w:ascii="Arial" w:hAnsi="Arial" w:cs="Arial"/>
              </w:rPr>
              <w:t xml:space="preserve"> West district, Southern Ethiopia.</w:t>
            </w:r>
          </w:p>
          <w:p w14:paraId="435D75AC"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Sampling technique: Multistage sampling</w:t>
            </w:r>
          </w:p>
          <w:p w14:paraId="737818DB"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lastRenderedPageBreak/>
              <w:t>Analysis: binary and multivariate logistic regression</w:t>
            </w:r>
          </w:p>
        </w:tc>
        <w:tc>
          <w:tcPr>
            <w:tcW w:w="3960" w:type="dxa"/>
          </w:tcPr>
          <w:p w14:paraId="615E6D70" w14:textId="77777777" w:rsidR="00B0219D" w:rsidRPr="006E73A1" w:rsidRDefault="00B0219D" w:rsidP="000674F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lastRenderedPageBreak/>
              <w:t>Male involvement in LAPCM use was 19.9% and influenced by urban residence, discussion with wives, good knowledge, and positive male attitudes.</w:t>
            </w:r>
          </w:p>
        </w:tc>
      </w:tr>
      <w:tr w:rsidR="00B0219D" w:rsidRPr="006E73A1" w14:paraId="7EB99160" w14:textId="77777777" w:rsidTr="00B0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584B332E" w14:textId="77777777" w:rsidR="00B0219D" w:rsidRPr="006E73A1" w:rsidRDefault="00B0219D" w:rsidP="000674FA">
            <w:pPr>
              <w:spacing w:after="0" w:line="240" w:lineRule="auto"/>
              <w:ind w:hanging="2"/>
              <w:jc w:val="center"/>
              <w:rPr>
                <w:rFonts w:ascii="Arial" w:hAnsi="Arial" w:cs="Arial"/>
                <w:lang w:val="en-US"/>
              </w:rPr>
            </w:pPr>
            <w:r w:rsidRPr="006E73A1">
              <w:rPr>
                <w:rFonts w:ascii="Arial" w:hAnsi="Arial" w:cs="Arial"/>
                <w:b w:val="0"/>
                <w:bCs w:val="0"/>
                <w:lang w:val="en-US"/>
              </w:rPr>
              <w:t>A5.</w:t>
            </w:r>
          </w:p>
        </w:tc>
        <w:tc>
          <w:tcPr>
            <w:tcW w:w="1134" w:type="dxa"/>
          </w:tcPr>
          <w:p w14:paraId="57F741A7"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{"citationItems":[{"id":"ITEM-1","itemData":{"DOI":"10.1186/s40834-023-00251-x","ISSN":"2055-7426 (Electronic)","PMID":"37845730","abstract":"BACKGROUND: Male involvement plays a critical role in the utilization of various sexual and reproductive health services. We explored enablers and barriers of male involvement in the use of modern family planning methods in Eastern Uganda. METHODS: This was a qualitative study in Mbale, Eastern Uganda done between November and December 2022. We conducted three group discussions comprising of four participants each, with male partners and eight key informant interviews with midwives. We followed a group discussion guide during the group discussions and an interview guide during the key informant interviews to explore enablers and barriers of male involvement in the use of modern family planning methods. All the interviews and group discussions were audio-recorded with permission from the participants, transcribed verbatim, and analyzed following thematic content analysis approach. RESULTS: Two sub-themes emerged from the analysis; perceived enablers and barriers. The perceived enablers included positive attitude, subjective norms, need to support the woman, mutual consent, limited resources and expected benefits of reducing gender-based violence and sexually transmitted infections. Lack of male partner consent, busy work engagement, social stigma, religious prohibition, desire for many children and gender roles incompatibility hindered male partner involvement in family planning. Fear of side effects and misconceptions, unconducive hospital environment in form of mistreatment, family planning considered a female's issue, and lack of consideration of male partner needs in family planning clinic were additional barriers to male involvement. CONCLUSION: Male involvement in family planning was related to positive attitude and subjective norms towards family planning, mutual consent, and recognition for limited resources to support a large family size. Lack of male partner approval, fear of side effects and misconceptions, unconducive hospital environment and social, cultural and religious prohibitions discouraged male partner involvement in family planning. Community based approaches to family planning sensitization, such as community education campaigns, may be an important step toward reducing barriers to male involvement in the use of modern family planning methods.","author":[{"dropping-particle":"","family":"Tekakwo","given":"Atkinson","non-dropping-particle":"","parse-names":false,"suffix":""},{"dropping-particle":"","family":"Nabirye","given":"Rose Chalo","non-dropping-particle":"","parse-names":false,"suffix":""},{"dropping-particle":"","family":"Nantale","given":"Ritah","non-dropping-particle":"","parse-names":false,"suffix":""},{"dropping-particle":"","family":"Oguttu","given":"Faith","non-dropping-particle":"","parse-names":false,"suffix":""},{"dropping-particle":"","family":"Nambozo","given":"Brendah","non-dropping-particle":"","parse-names":false,"suffix":""},{"dropping-particle":"","family":"Wani","given":"Solomon","non-dropping-particle":"","parse-names":false,"suffix":""},{"dropping-particle":"","family":"Musaba","given":"Milton W","non-dropping-particle":"","parse-names":false,"suffix":""},{"dropping-particle":"","family":"Mukunya","given":"David","non-dropping-particle":"","parse-names":false,"suffix":""},{"dropping-particle":"","family":"Epuitai","given":"Joshua","non-dropping-particle":"","parse-names":false,"suffix":""}],"container-title":"Contraception and reproductive medicine","id":"ITEM-1","issue":"1","issued":{"date-parts":[["2023","10"]]},"language":"eng","page":"49","publisher-place":"England","title":"Enablers and barriers of male involvement in the use of modern family planning methods in Eastern Uganda: a qualitative study","type":"article-journal","volume":"8"},"uris":["http://www.mendeley.com/documents/?uuid=46b9a430-951a-4863-a4e4-9c71c9b822f2"]}],"mendeley":{"formattedCitation":"(Tekakwo &lt;i&gt;et al.&lt;/i&gt;, 2023)","plainTextFormattedCitation":"(Tekakwo et al., 2023)","previouslyFormattedCitation":"(Tekakwo &lt;i&gt;et al.&lt;/i&gt;, 2023)"},"properties":{"noteIndex":0},"schema":"https://github.com/citation-style-language/schema/raw/master/csl-citation.json"}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 xml:space="preserve">(Tekakwo </w:t>
            </w:r>
            <w:r w:rsidRPr="006E73A1">
              <w:rPr>
                <w:rFonts w:ascii="Arial" w:hAnsi="Arial" w:cs="Arial"/>
                <w:i/>
                <w:noProof/>
                <w:lang w:val="en-US"/>
              </w:rPr>
              <w:t>et al.</w:t>
            </w:r>
            <w:r w:rsidRPr="006E73A1">
              <w:rPr>
                <w:rFonts w:ascii="Arial" w:hAnsi="Arial" w:cs="Arial"/>
                <w:noProof/>
                <w:lang w:val="en-US"/>
              </w:rPr>
              <w:t>, 2023)</w:t>
            </w:r>
            <w:r w:rsidRPr="006E73A1">
              <w:rPr>
                <w:rFonts w:ascii="Arial" w:hAnsi="Arial" w:cs="Arial"/>
              </w:rPr>
              <w:fldChar w:fldCharType="end"/>
            </w:r>
          </w:p>
        </w:tc>
        <w:tc>
          <w:tcPr>
            <w:tcW w:w="2347" w:type="dxa"/>
          </w:tcPr>
          <w:p w14:paraId="439E8A9F"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Enablers and barriers of male involvement in the use of modern family planning methods in Eastern Uganda: a qualitative study</w:t>
            </w:r>
          </w:p>
        </w:tc>
        <w:tc>
          <w:tcPr>
            <w:tcW w:w="1080" w:type="dxa"/>
          </w:tcPr>
          <w:p w14:paraId="3438BF44" w14:textId="77777777" w:rsidR="00B0219D" w:rsidRPr="006E73A1" w:rsidRDefault="00B0219D" w:rsidP="000674FA">
            <w:pPr>
              <w:spacing w:after="0" w:line="240" w:lineRule="auto"/>
              <w:ind w:hanging="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lang w:val="en-US"/>
              </w:rPr>
              <w:t xml:space="preserve">Uganda </w:t>
            </w:r>
          </w:p>
        </w:tc>
        <w:tc>
          <w:tcPr>
            <w:tcW w:w="2268" w:type="dxa"/>
          </w:tcPr>
          <w:p w14:paraId="000E74D0"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To investigate the factors that encourage and hinder males in Eastern Uganda from using modern family planning techniques</w:t>
            </w:r>
          </w:p>
        </w:tc>
        <w:tc>
          <w:tcPr>
            <w:tcW w:w="3762" w:type="dxa"/>
          </w:tcPr>
          <w:p w14:paraId="45A412A0"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Design: qualitative with a phenomenological approach.</w:t>
            </w:r>
          </w:p>
          <w:p w14:paraId="426B4D68"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Population: married men or husbands in Southern Ethiopia</w:t>
            </w:r>
          </w:p>
          <w:p w14:paraId="2985689F"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 xml:space="preserve">Sample: 12 husbands from Mbale, Eastern Uganda </w:t>
            </w:r>
          </w:p>
          <w:p w14:paraId="7E0B6D6E"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Sampling technique: Purposive sampling</w:t>
            </w:r>
          </w:p>
          <w:p w14:paraId="177214B7"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Analysis: thematic</w:t>
            </w:r>
          </w:p>
        </w:tc>
        <w:tc>
          <w:tcPr>
            <w:tcW w:w="3960" w:type="dxa"/>
          </w:tcPr>
          <w:p w14:paraId="0E917EC9" w14:textId="77777777" w:rsidR="00B0219D" w:rsidRPr="006E73A1" w:rsidRDefault="00B0219D" w:rsidP="000674F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Two themes identified: supporting factors (positive attitudes, norms, support for women) and inhibiting factors (stigma, religion, desire for many children, gender role incompatibility).</w:t>
            </w:r>
          </w:p>
        </w:tc>
      </w:tr>
      <w:tr w:rsidR="00B0219D" w:rsidRPr="006E73A1" w14:paraId="4FAA5EF9" w14:textId="77777777" w:rsidTr="00B0219D">
        <w:tc>
          <w:tcPr>
            <w:cnfStyle w:val="001000000000" w:firstRow="0" w:lastRow="0" w:firstColumn="1" w:lastColumn="0" w:oddVBand="0" w:evenVBand="0" w:oddHBand="0" w:evenHBand="0" w:firstRowFirstColumn="0" w:firstRowLastColumn="0" w:lastRowFirstColumn="0" w:lastRowLastColumn="0"/>
            <w:tcW w:w="596" w:type="dxa"/>
          </w:tcPr>
          <w:p w14:paraId="300AFE19" w14:textId="77777777" w:rsidR="00B0219D" w:rsidRPr="006E73A1" w:rsidRDefault="00B0219D" w:rsidP="000674FA">
            <w:pPr>
              <w:spacing w:after="0" w:line="240" w:lineRule="auto"/>
              <w:ind w:hanging="2"/>
              <w:jc w:val="center"/>
              <w:rPr>
                <w:rFonts w:ascii="Arial" w:hAnsi="Arial" w:cs="Arial"/>
                <w:b w:val="0"/>
                <w:bCs w:val="0"/>
                <w:lang w:val="en-US"/>
              </w:rPr>
            </w:pPr>
            <w:r w:rsidRPr="006E73A1">
              <w:rPr>
                <w:rFonts w:ascii="Arial" w:hAnsi="Arial" w:cs="Arial"/>
                <w:b w:val="0"/>
                <w:bCs w:val="0"/>
                <w:lang w:val="en-US"/>
              </w:rPr>
              <w:t>A6.</w:t>
            </w:r>
          </w:p>
        </w:tc>
        <w:tc>
          <w:tcPr>
            <w:tcW w:w="1134" w:type="dxa"/>
          </w:tcPr>
          <w:p w14:paraId="30C2C00D"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{"citationItems":[{"id":"ITEM-1","itemData":{"DOI":"10.1186/s40834-021-00160-x","ISSN":"2055-7426 (Electronic)","PMID":"34059155","abstract":"BACKGROUND: Men involvement is one of the important factors in family planning (FP) service utilization. Their limitation in the family planning program causes a decrease in service utilization as well as the discontinuation of the method which eventually leads to failure of the program. Family planning uptake is low but there is no enough study conducted on the parameters of husband involvement in Ethiopia. Hence, this study focused to assess men's involvement in family planning service utilization in Kondala district, western Ethiopia. METHODS: Community based comparative cross-sectional study design was employed in urban and rural kebeles of kondala district using quantitative and qualitative data collection tools. The multi-stage sampling method was employed to select 370 participants from each of the four urban and eight rural kebeles. Logistic regression analysis was used to identify variables that affect husbands' involvement in FP service utilization. Statistical significance was declared at p-value of &lt; 0.05 with 95% confidence interval (CI) and strength of association was reported by odds ratio (OR). RESULTS: The study showed that 203(55.6%) men from urban and 178(48.8%) from rural were involved in FP service utilization. The median age of the respondents was 36+ 8.5 years (IQR: 27.5-44.5) in urban and 35 years (IQR: 25-45) in rural parts. Respondents who had four and above current children (AOR = 3.25, 95%CI = 1.51-7.02) in urban and (AOR = 4.20, 95%CI = 1.80-9.79) in rural were positively associated with men's involvement in FP service utilization. In the urban setting, being government employee (AOR = 2.58, 95%CI = 1.25-5.33), wishing less than two children (AOR = 3.08, 95%CI = 1.80-5.24) and having a better attitude towards FP methods (AOR = 1.86, 95%CI = 1.16-2.99) were positively associated with FP service utilization. While good educational background (AOR = 2.13, 95%CI = 1.02-4.44), short distance from home to health facility (AOR = 2.29, 95%CI = 1.24-4.19) and having better knowledge (AOR = 4.49, 95%CI = 2.72-7.38) were positively associated with men involvement in FP service utilization in the rural area. CONCLUSION: Low involvement of men in family planning service utilization was reported in both settings. Factors associated with husbands' involvement were varied between the two setups, except for the current number of children. Future FP program should incorporate infrastructure associated with the health facility, knowledge, and …","author":[{"dropping-particle":"","family":"Assefa","given":"Lemessa","non-dropping-particle":"","parse-names":false,"suffix":""},{"dropping-particle":"","family":"Shasho","given":"Zemenu","non-dropping-particle":"","parse-names":false,"suffix":""},{"dropping-particle":"","family":"Kasaye","given":"Habtamu Kebebe","non-dropping-particle":"","parse-names":false,"suffix":""},{"dropping-particle":"","family":"Tesa","given":"Edao","non-dropping-particle":"","parse-names":false,"suffix":""},{"dropping-particle":"","family":"Turi","given":"Ebisa","non-dropping-particle":"","parse-names":false,"suffix":""},{"dropping-particle":"","family":"Fekadu","given":"Ginenus","non-dropping-particle":"","parse-names":false,"suffix":""}],"container-title":"Contraception and reproductive medicine","id":"ITEM-1","issue":"1","issued":{"date-parts":[["2021","6"]]},"language":"eng","page":"16","publisher-place":"England","title":"Men's involvement in family planning service utilization among married men in Kondala district, western Ethiopia: a community-based comparative cross-sectional study","type":"article-journal","volume":"6"},"uris":["http://www.mendeley.com/documents/?uuid=dda03d35-9a3d-41ea-8738-7937b08b9ea9"]}],"mendeley":{"formattedCitation":"(Assefa &lt;i&gt;et al.&lt;/i&gt;, 2021)","plainTextFormattedCitation":"(Assefa et al., 2021)","previouslyFormattedCitation":"(Assefa &lt;i&gt;et al.&lt;/i&gt;, 2021)"},"properties":{"noteIndex":0},"schema":"https://github.com/citation-style-language/schema/raw/master/csl-citation.json"}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 xml:space="preserve">(Assefa </w:t>
            </w:r>
            <w:r w:rsidRPr="006E73A1">
              <w:rPr>
                <w:rFonts w:ascii="Arial" w:hAnsi="Arial" w:cs="Arial"/>
                <w:i/>
                <w:noProof/>
                <w:lang w:val="en-US"/>
              </w:rPr>
              <w:t>et al.</w:t>
            </w:r>
            <w:r w:rsidRPr="006E73A1">
              <w:rPr>
                <w:rFonts w:ascii="Arial" w:hAnsi="Arial" w:cs="Arial"/>
                <w:noProof/>
                <w:lang w:val="en-US"/>
              </w:rPr>
              <w:t>, 2021)</w:t>
            </w:r>
            <w:r w:rsidRPr="006E73A1">
              <w:rPr>
                <w:rFonts w:ascii="Arial" w:hAnsi="Arial" w:cs="Arial"/>
              </w:rPr>
              <w:fldChar w:fldCharType="end"/>
            </w:r>
          </w:p>
        </w:tc>
        <w:tc>
          <w:tcPr>
            <w:tcW w:w="2347" w:type="dxa"/>
          </w:tcPr>
          <w:p w14:paraId="3A4E8AB0"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 xml:space="preserve">Men's involvement in family planning service utilization among married men in </w:t>
            </w:r>
            <w:proofErr w:type="spellStart"/>
            <w:r w:rsidRPr="006E73A1">
              <w:rPr>
                <w:rFonts w:ascii="Arial" w:hAnsi="Arial" w:cs="Arial"/>
              </w:rPr>
              <w:t>Kondala</w:t>
            </w:r>
            <w:proofErr w:type="spellEnd"/>
            <w:r w:rsidRPr="006E73A1">
              <w:rPr>
                <w:rFonts w:ascii="Arial" w:hAnsi="Arial" w:cs="Arial"/>
              </w:rPr>
              <w:t xml:space="preserve"> district, western Ethiopia: a community-based comparative cross-sectional study.</w:t>
            </w:r>
          </w:p>
        </w:tc>
        <w:tc>
          <w:tcPr>
            <w:tcW w:w="1080" w:type="dxa"/>
          </w:tcPr>
          <w:p w14:paraId="722B6537" w14:textId="77777777" w:rsidR="00B0219D" w:rsidRPr="006E73A1" w:rsidRDefault="00B0219D" w:rsidP="000674FA">
            <w:pPr>
              <w:spacing w:after="0" w:line="240" w:lineRule="auto"/>
              <w:ind w:hanging="2"/>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 xml:space="preserve">Ethiopia </w:t>
            </w:r>
          </w:p>
        </w:tc>
        <w:tc>
          <w:tcPr>
            <w:tcW w:w="2268" w:type="dxa"/>
          </w:tcPr>
          <w:p w14:paraId="05D6E2AC"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r w:rsidRPr="006E73A1">
              <w:rPr>
                <w:rFonts w:ascii="Arial" w:hAnsi="Arial" w:cs="Arial"/>
                <w:lang w:val="en-US"/>
              </w:rPr>
              <w:t xml:space="preserve">To investigate the use of family planning services by men in Western Ethiopia's </w:t>
            </w:r>
            <w:proofErr w:type="spellStart"/>
            <w:r w:rsidRPr="006E73A1">
              <w:rPr>
                <w:rFonts w:ascii="Arial" w:hAnsi="Arial" w:cs="Arial"/>
                <w:lang w:val="en-US"/>
              </w:rPr>
              <w:t>Kondala</w:t>
            </w:r>
            <w:proofErr w:type="spellEnd"/>
            <w:r w:rsidRPr="006E73A1">
              <w:rPr>
                <w:rFonts w:ascii="Arial" w:hAnsi="Arial" w:cs="Arial"/>
                <w:lang w:val="en-US"/>
              </w:rPr>
              <w:t xml:space="preserve"> district</w:t>
            </w:r>
          </w:p>
        </w:tc>
        <w:tc>
          <w:tcPr>
            <w:tcW w:w="3762" w:type="dxa"/>
          </w:tcPr>
          <w:p w14:paraId="1FC2A559"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 xml:space="preserve">Design: Cross-sectional </w:t>
            </w:r>
          </w:p>
          <w:p w14:paraId="094DF80A"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Population: married men in Western Ethiopia</w:t>
            </w:r>
          </w:p>
          <w:p w14:paraId="0F314DA9"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Sample: 370 men who utilized family planning services</w:t>
            </w:r>
          </w:p>
          <w:p w14:paraId="717CFE72"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Sampling technique: Multistage sampling</w:t>
            </w:r>
          </w:p>
          <w:p w14:paraId="633A4224"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Analysis: Logistic regression</w:t>
            </w:r>
          </w:p>
        </w:tc>
        <w:tc>
          <w:tcPr>
            <w:tcW w:w="3960" w:type="dxa"/>
          </w:tcPr>
          <w:p w14:paraId="4D083A1E"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In urban areas, 55.6% of husbands are involved in family planning, compared to 48.8% in rural areas. The number of children, being a government employee, having a positive attitude, education, proximity to health facilities, and male knowledge all contribute significantly to family planning use.</w:t>
            </w:r>
          </w:p>
        </w:tc>
      </w:tr>
      <w:tr w:rsidR="00B0219D" w:rsidRPr="006E73A1" w14:paraId="40D55F5C" w14:textId="77777777" w:rsidTr="00B02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560A5AA3" w14:textId="77777777" w:rsidR="00B0219D" w:rsidRPr="006E73A1" w:rsidRDefault="00B0219D" w:rsidP="000674FA">
            <w:pPr>
              <w:spacing w:after="0" w:line="240" w:lineRule="auto"/>
              <w:ind w:hanging="2"/>
              <w:jc w:val="center"/>
              <w:rPr>
                <w:rFonts w:ascii="Arial" w:hAnsi="Arial" w:cs="Arial"/>
                <w:b w:val="0"/>
                <w:bCs w:val="0"/>
                <w:lang w:val="en-US"/>
              </w:rPr>
            </w:pPr>
            <w:r w:rsidRPr="006E73A1">
              <w:rPr>
                <w:rFonts w:ascii="Arial" w:hAnsi="Arial" w:cs="Arial"/>
                <w:b w:val="0"/>
                <w:bCs w:val="0"/>
                <w:lang w:val="en-US"/>
              </w:rPr>
              <w:t>A7</w:t>
            </w:r>
          </w:p>
        </w:tc>
        <w:tc>
          <w:tcPr>
            <w:tcW w:w="1134" w:type="dxa"/>
          </w:tcPr>
          <w:p w14:paraId="6643F36F" w14:textId="77777777" w:rsidR="00B0219D" w:rsidRPr="006E73A1" w:rsidRDefault="00B0219D" w:rsidP="000674FA">
            <w:pPr>
              <w:tabs>
                <w:tab w:val="left" w:pos="720"/>
              </w:tabs>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{"citationItems":[{"id":"ITEM-1","itemData":{"DOI":"10.1177/20503121211038456","ISBN":"2050312121","ISSN":"20503121","abstract":"Objective: Reproductive rights violations are a serious public health concern worldwide, particularly in Sub-Saharan Africa, where more than 38.83% of victims live. Understanding the status of husbands’ knowledge and involvement helps to establish important programs and interventions. However, there are limited data related to husbands’ roles in women’s reproductive rights in the study setting. Therefore, this study aimed to assess husbands’ knowledge and involvement in women’s reproductive rights and their associated factors in Harar, eastern Ethiopia. Methods: A community-based cross-sectional study was conducted among 611 husbands in March 2020. A systematic random sampling technique was used to select the study participants. Data were collected using a structured and pretested interviewer-administered questionnaire. Data were entered using EpiData 3.1 and analyzed with SPSS Version 22. A multivariable logistic regression model was applied to examine the factors associated with the outcome variable using an adjusted odds ratio with a 95% confidence interval, and a p-value &lt; 0.05 was considered statistically significant. Results: The levels of husbands’ knowledge and involvement were 48.3% and 40.1%, respectively. Social media utilization (adjusted odds ratio = 4.97, 95% confidence interval = 2.79–8.85), partners’ discussion (adjusted odds ratio = 2.33, 95% confidence interval = 1.60–3.39), and type of facility: hospital (adjusted odds ratio = 3.21, 95% confidence interval = 1.23–8.36) and health post (adjusted odds ratio = 2.86, 95% confidence interval = 1.20–6.94) were factors associated with knowledge of husbands. Likewise, the experience of using reproductive services (adjusted odds ratio = 2.15, 95% confidence interval = 1.52–3.03), partner discussion (adjusted odds ratio = 1.95, 95% confidence interval = 1.35–2.82), social media utilization (adjusted odds ratio = 1.74, 95% confidence interval = 1.05–2.89), and age 40–49 years (adjusted odds ratio = 1.99, 95% confidence interval = 1.19–3.32) were factors associated with husbands’ involvement. Conclusion: Less than half of the husbands were knowledgeable and involved in executing partners’ reproductive rights. Promoting and creating effective media utilization is important for creating awareness of reproductive rights. Moreover, working on reproductive health service utilization, women empowerment, and making open discussions between partners are crucial to increase the knowledge and involvement o…","author":[{"dropping-particle":"","family":"Mohammed","given":"Aminu","non-dropping-particle":"","parse-names":false,"suffix":""},{"dropping-particle":"","family":"Alemayehu","given":"Tadesse","non-dropping-particle":"","parse-names":false,"suffix":""},{"dropping-particle":"","family":"Desalew","given":"Assefa","non-dropping-particle":"","parse-names":false,"suffix":""},{"dropping-particle":"","family":"Debela","given":"Adera","non-dropping-particle":"","parse-names":false,"suffix":""},{"dropping-particle":"","family":"Sema","given":"Alekaw","non-dropping-particle":"","parse-names":false,"suffix":""},{"dropping-particle":"","family":"Belay","given":"Yalelet","non-dropping-particle":"","parse-names":false,"suffix":""},{"dropping-particle":"","family":"Dessie","given":"Yadeta","non-dropping-particle":"","parse-names":false,"suffix":""}],"container-title":"SAGE Open Medicine","id":"ITEM-1","issued":{"date-parts":[["2021"]]},"title":"Knowledge and involvement of husbands in the reproductive rights of women in Harar, eastern Ethiopia","type":"article-journal","volume":"9"},"uris":["http://www.mendeley.com/documents/?uuid=7e03fd08-96e4-4983-8dc8-5520443bdf81"]}],"mendeley":{"formattedCitation":"(Mohammed &lt;i&gt;et al.&lt;/i&gt;, 2021)","plainTextFormattedCitation":"(Mohammed et al., 2021)","previouslyFormattedCitation":"(Mohammed &lt;i&gt;et al.&lt;/i&gt;, 2021)"},"properties":{"noteIndex":0},"schema":"https://github.com/citation-style-language/schema/raw/master/csl-citation.json"}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 xml:space="preserve">(Mohammed </w:t>
            </w:r>
            <w:r w:rsidRPr="006E73A1">
              <w:rPr>
                <w:rFonts w:ascii="Arial" w:hAnsi="Arial" w:cs="Arial"/>
                <w:i/>
                <w:noProof/>
                <w:lang w:val="en-US"/>
              </w:rPr>
              <w:t>et al.</w:t>
            </w:r>
            <w:r w:rsidRPr="006E73A1">
              <w:rPr>
                <w:rFonts w:ascii="Arial" w:hAnsi="Arial" w:cs="Arial"/>
                <w:noProof/>
                <w:lang w:val="en-US"/>
              </w:rPr>
              <w:t>, 2021)</w:t>
            </w:r>
            <w:r w:rsidRPr="006E73A1">
              <w:rPr>
                <w:rFonts w:ascii="Arial" w:hAnsi="Arial" w:cs="Arial"/>
              </w:rPr>
              <w:fldChar w:fldCharType="end"/>
            </w:r>
          </w:p>
        </w:tc>
        <w:tc>
          <w:tcPr>
            <w:tcW w:w="2347" w:type="dxa"/>
          </w:tcPr>
          <w:p w14:paraId="57DEC975"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Knowledge and involvement of husbands in the reproductive rights of women in Harar, eastern Ethiopia</w:t>
            </w:r>
          </w:p>
        </w:tc>
        <w:tc>
          <w:tcPr>
            <w:tcW w:w="1080" w:type="dxa"/>
          </w:tcPr>
          <w:p w14:paraId="18E36912" w14:textId="77777777" w:rsidR="00B0219D" w:rsidRPr="006E73A1" w:rsidRDefault="00B0219D" w:rsidP="000674FA">
            <w:pPr>
              <w:spacing w:after="0" w:line="240" w:lineRule="auto"/>
              <w:ind w:hanging="2"/>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 xml:space="preserve">Ethiopia </w:t>
            </w:r>
          </w:p>
        </w:tc>
        <w:tc>
          <w:tcPr>
            <w:tcW w:w="2268" w:type="dxa"/>
          </w:tcPr>
          <w:p w14:paraId="674289AA"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To evaluate Ethiopian men's involvement and understanding of women's reproductive rights and related issues in Harar, the country's eastern region</w:t>
            </w:r>
          </w:p>
        </w:tc>
        <w:tc>
          <w:tcPr>
            <w:tcW w:w="3762" w:type="dxa"/>
          </w:tcPr>
          <w:p w14:paraId="7EA82C73"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 xml:space="preserve">Design: Cross-sectional </w:t>
            </w:r>
          </w:p>
          <w:p w14:paraId="14BE34FC"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Population: married men in western Ethiopia</w:t>
            </w:r>
          </w:p>
          <w:p w14:paraId="60036F1A"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Sample: 611 married men utilizing family planning services</w:t>
            </w:r>
          </w:p>
          <w:p w14:paraId="7ECA2430"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 xml:space="preserve">Sampling technique: multistage sampling </w:t>
            </w:r>
          </w:p>
          <w:p w14:paraId="2BDB4D49"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Analysis: multivariate logistic regression</w:t>
            </w:r>
          </w:p>
        </w:tc>
        <w:tc>
          <w:tcPr>
            <w:tcW w:w="3960" w:type="dxa"/>
          </w:tcPr>
          <w:p w14:paraId="1730A923"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Husband knowledge and involvement rates are 48.3% and 40.1%, respectively. History of family planning use and discussion with the wife also play a role. Social media use, distance to health facilities, and husband's age impact involvement in family planning.</w:t>
            </w:r>
          </w:p>
        </w:tc>
      </w:tr>
      <w:tr w:rsidR="00B0219D" w:rsidRPr="006E73A1" w14:paraId="4BA4CCD9" w14:textId="77777777" w:rsidTr="00B0219D">
        <w:tc>
          <w:tcPr>
            <w:cnfStyle w:val="001000000000" w:firstRow="0" w:lastRow="0" w:firstColumn="1" w:lastColumn="0" w:oddVBand="0" w:evenVBand="0" w:oddHBand="0" w:evenHBand="0" w:firstRowFirstColumn="0" w:firstRowLastColumn="0" w:lastRowFirstColumn="0" w:lastRowLastColumn="0"/>
            <w:tcW w:w="596" w:type="dxa"/>
          </w:tcPr>
          <w:p w14:paraId="54B81660" w14:textId="77777777" w:rsidR="00B0219D" w:rsidRPr="006E73A1" w:rsidRDefault="00B0219D" w:rsidP="000674FA">
            <w:pPr>
              <w:spacing w:after="0" w:line="240" w:lineRule="auto"/>
              <w:ind w:hanging="2"/>
              <w:jc w:val="center"/>
              <w:rPr>
                <w:rFonts w:ascii="Arial" w:hAnsi="Arial" w:cs="Arial"/>
                <w:b w:val="0"/>
                <w:bCs w:val="0"/>
                <w:lang w:val="en-US"/>
              </w:rPr>
            </w:pPr>
            <w:r w:rsidRPr="006E73A1">
              <w:rPr>
                <w:rFonts w:ascii="Arial" w:hAnsi="Arial" w:cs="Arial"/>
                <w:b w:val="0"/>
                <w:bCs w:val="0"/>
                <w:lang w:val="en-US"/>
              </w:rPr>
              <w:t>A8</w:t>
            </w:r>
          </w:p>
        </w:tc>
        <w:tc>
          <w:tcPr>
            <w:tcW w:w="1134" w:type="dxa"/>
          </w:tcPr>
          <w:p w14:paraId="353F456E" w14:textId="77777777" w:rsidR="00B0219D" w:rsidRPr="006E73A1" w:rsidRDefault="00B0219D" w:rsidP="000674FA">
            <w:pPr>
              <w:tabs>
                <w:tab w:val="left" w:pos="720"/>
              </w:tabs>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10.2147/OAJC.S287159","ISSN":"null","author":[{"dropping-particle":"","family":"Wondim","given":"Getinet","non-dropping-particle":"","parse-names":false,"suffix":""},{"dropping-particle":"","family":"Degu","given":"Genet","non-dropping-particle":"","parse-names":false,"suffix":""},{"dropping-particle":"","family":"Teka","given":"Yohannes","non-dropping-particle":"","parse-names":false,"suffix":""},{"dropping-particle":"","family":"Diress","given":"Gedefaw","non-dropping-particle":"","parse-names":false,"suffix":""}],"container-title":"Open Access Journal of Contraception","id":"ITEM-1","issue":"null","issued":{"date-parts":[["2020","12","31"]]},"note":"doi: 10.2147/OAJC.S287159","page":"197-207","publisher":"Dove Medical Press","title":"Male Involvement in Family Planning Utilization and Associated Factors in Womberma District, Northern Ethiopia: Community-Based Cross-Sectional Study","type":"article-journal","volume":"11"},"uris":["http://www.mendeley.com/documents/?uuid=7b95850d-533e-4f22-8fc9-32c51a091e42"]}],"mendeley":{"formattedCitation":"(Wondim &lt;i&gt;et al.&lt;/i&gt;, 2020)","plainTextFormattedCitation":"(Wondim et al., 2020)","previouslyFormattedCitation":"(Wondim &lt;i&gt;et al.&lt;/i&gt;, 2020)"},"properties":{"noteIndex":0},"schema":"https://github.com/citation-style-language/schema/raw/master/csl-citation.json"}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 xml:space="preserve">(Wondim </w:t>
            </w:r>
            <w:r w:rsidRPr="006E73A1">
              <w:rPr>
                <w:rFonts w:ascii="Arial" w:hAnsi="Arial" w:cs="Arial"/>
                <w:i/>
                <w:noProof/>
                <w:lang w:val="en-US"/>
              </w:rPr>
              <w:t>et al.</w:t>
            </w:r>
            <w:r w:rsidRPr="006E73A1">
              <w:rPr>
                <w:rFonts w:ascii="Arial" w:hAnsi="Arial" w:cs="Arial"/>
                <w:noProof/>
                <w:lang w:val="en-US"/>
              </w:rPr>
              <w:t>, 2020)</w:t>
            </w:r>
            <w:r w:rsidRPr="006E73A1">
              <w:rPr>
                <w:rFonts w:ascii="Arial" w:hAnsi="Arial" w:cs="Arial"/>
              </w:rPr>
              <w:fldChar w:fldCharType="end"/>
            </w:r>
          </w:p>
        </w:tc>
        <w:tc>
          <w:tcPr>
            <w:tcW w:w="2347" w:type="dxa"/>
          </w:tcPr>
          <w:p w14:paraId="57575DA8"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 xml:space="preserve">Male Involvement in Family Planning Utilization and Associated Factors in </w:t>
            </w:r>
            <w:proofErr w:type="spellStart"/>
            <w:r w:rsidRPr="006E73A1">
              <w:rPr>
                <w:rFonts w:ascii="Arial" w:hAnsi="Arial" w:cs="Arial"/>
              </w:rPr>
              <w:t>Womberma</w:t>
            </w:r>
            <w:proofErr w:type="spellEnd"/>
            <w:r w:rsidRPr="006E73A1">
              <w:rPr>
                <w:rFonts w:ascii="Arial" w:hAnsi="Arial" w:cs="Arial"/>
              </w:rPr>
              <w:t xml:space="preserve"> District, Northern Ethiopia: </w:t>
            </w:r>
            <w:r w:rsidRPr="006E73A1">
              <w:rPr>
                <w:rFonts w:ascii="Arial" w:hAnsi="Arial" w:cs="Arial"/>
              </w:rPr>
              <w:lastRenderedPageBreak/>
              <w:t>Community-Based Cross-Sectional Study</w:t>
            </w:r>
          </w:p>
        </w:tc>
        <w:tc>
          <w:tcPr>
            <w:tcW w:w="1080" w:type="dxa"/>
          </w:tcPr>
          <w:p w14:paraId="4DB0E7EC" w14:textId="77777777" w:rsidR="00B0219D" w:rsidRPr="006E73A1" w:rsidRDefault="00B0219D" w:rsidP="000674FA">
            <w:pPr>
              <w:spacing w:after="0" w:line="240" w:lineRule="auto"/>
              <w:ind w:hanging="2"/>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lastRenderedPageBreak/>
              <w:t xml:space="preserve">Ethiopia </w:t>
            </w:r>
          </w:p>
        </w:tc>
        <w:tc>
          <w:tcPr>
            <w:tcW w:w="2268" w:type="dxa"/>
          </w:tcPr>
          <w:p w14:paraId="16BE262C"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To evaluate the role of men in family planning use and related variables in northern Ethiopian rural areas.</w:t>
            </w:r>
          </w:p>
        </w:tc>
        <w:tc>
          <w:tcPr>
            <w:tcW w:w="3762" w:type="dxa"/>
          </w:tcPr>
          <w:p w14:paraId="17CB2CDF"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 xml:space="preserve">Design: Cross-sectional </w:t>
            </w:r>
          </w:p>
          <w:p w14:paraId="6885140B"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Population: married men or husbands in Northern Ethiopia</w:t>
            </w:r>
          </w:p>
          <w:p w14:paraId="545ECA34"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Sample: 620 married men</w:t>
            </w:r>
          </w:p>
          <w:p w14:paraId="53800F6C"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Sampling technique: Multistage random sampling</w:t>
            </w:r>
          </w:p>
          <w:p w14:paraId="72DC769A"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lastRenderedPageBreak/>
              <w:t>Analysis: multivariate logistic regression</w:t>
            </w:r>
          </w:p>
        </w:tc>
        <w:tc>
          <w:tcPr>
            <w:tcW w:w="3960" w:type="dxa"/>
          </w:tcPr>
          <w:p w14:paraId="0EBEE005"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lastRenderedPageBreak/>
              <w:t xml:space="preserve">A study found that only 12.5% of men used male contraceptive methods for family planning, while 60% relied on communication and consent from their partners. Factors like male education, positive attitude towards family </w:t>
            </w:r>
            <w:r w:rsidRPr="006E73A1">
              <w:rPr>
                <w:rFonts w:ascii="Arial" w:hAnsi="Arial" w:cs="Arial"/>
                <w:lang w:val="en-US"/>
              </w:rPr>
              <w:lastRenderedPageBreak/>
              <w:t>planning, discussing with their wife, and sufficient knowledge about family planning increased the likelihood of contraceptive use.</w:t>
            </w:r>
          </w:p>
        </w:tc>
      </w:tr>
      <w:tr w:rsidR="00B0219D" w:rsidRPr="006E73A1" w14:paraId="786B718D" w14:textId="77777777" w:rsidTr="00B0219D">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596" w:type="dxa"/>
          </w:tcPr>
          <w:p w14:paraId="0C53810B" w14:textId="77777777" w:rsidR="00B0219D" w:rsidRPr="006E73A1" w:rsidRDefault="00B0219D" w:rsidP="000674FA">
            <w:pPr>
              <w:spacing w:after="0" w:line="240" w:lineRule="auto"/>
              <w:ind w:hanging="2"/>
              <w:jc w:val="center"/>
              <w:rPr>
                <w:rFonts w:ascii="Arial" w:hAnsi="Arial" w:cs="Arial"/>
                <w:b w:val="0"/>
                <w:bCs w:val="0"/>
                <w:lang w:val="en-US"/>
              </w:rPr>
            </w:pPr>
            <w:r w:rsidRPr="006E73A1">
              <w:rPr>
                <w:rFonts w:ascii="Arial" w:hAnsi="Arial" w:cs="Arial"/>
                <w:b w:val="0"/>
                <w:bCs w:val="0"/>
                <w:lang w:val="en-US"/>
              </w:rPr>
              <w:lastRenderedPageBreak/>
              <w:t>A9</w:t>
            </w:r>
          </w:p>
        </w:tc>
        <w:tc>
          <w:tcPr>
            <w:tcW w:w="1134" w:type="dxa"/>
          </w:tcPr>
          <w:p w14:paraId="7A8A3F29" w14:textId="77777777" w:rsidR="00B0219D" w:rsidRPr="006E73A1" w:rsidRDefault="00B0219D" w:rsidP="000674FA">
            <w:pPr>
              <w:tabs>
                <w:tab w:val="left" w:pos="720"/>
              </w:tabs>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{"citationItems":[{"id":"ITEM-1","itemData":{"DOI":"10.4103/jfmpc.jfmpc_1557_21","ISSN":"2249-4863 (Print)","PMID":"35800530","abstract":"INTRODUCTION: Family planning is one of the essential health care services to  promote and ensure reproductive health. Nearly 40.2 percent of men think it as a woman's responsibility as per the National Family Health Survey 4. Not much attention has been given to the male partners in the usage of contraceptives. So, this study was conducted to assess the male participation in family planning among married males in a rural area of Chhattisgarh. METHODOLOGY: A sample of 365 married males were interviewed through a semi-structured questionnaire at a primary health care center. RESULTS: Only 48 (13.1%) participants were using condoms or male sterilization as a method of contraception at the time of the study. Good involvement of males in family planning was found to be (10.9%) in our study. Those who were above the poverty line and educated (graduation and above) had good involvement in family planning. The chief reason cited for not opting for male sterilization by participants was fear of physical weakness followed by family opposition. CONCLUSION: The socio-cultural barrier in itself demotivates men from getting involved in the family planning program. This study recommends increasing health literacy regarding family planning among men by including it in the school curriculum and through awareness activities and counseling that influences them positively and motivates them to accept contraceptive services and shared decision making. Sterilization facilities should be made accessible to them to further encourage them.","author":[{"dropping-particle":"","family":"Parija","given":"Pragyan P","non-dropping-particle":"","parse-names":false,"suffix":""},{"dropping-particle":"","family":"Pal","given":"Anjali","non-dropping-particle":"","parse-names":false,"suffix":""},{"dropping-particle":"","family":"Panigrahi","given":"Sunil K","non-dropping-particle":"","parse-names":false,"suffix":""},{"dropping-particle":"","family":"Thakur","given":"Pushpawati","non-dropping-particle":"","parse-names":false,"suffix":""},{"dropping-particle":"","family":"Pal","given":"Rahul","non-dropping-particle":"","parse-names":false,"suffix":""}],"container-title":"Journal of family medicine and primary care","id":"ITEM-1","issue":"5","issued":{"date-parts":[["2022","5"]]},"language":"eng","page":"1943-1948","publisher-place":"India","title":"Male involvement in family planning in a rural area of India.","type":"article-journal","volume":"11"},"uris":["http://www.mendeley.com/documents/?uuid=8399f908-4461-47b5-badf-70d3f473a4ea"]}],"mendeley":{"formattedCitation":"(Parija &lt;i&gt;et al.&lt;/i&gt;, 2022)","plainTextFormattedCitation":"(Parija et al., 2022)","previouslyFormattedCitation":"(Parija &lt;i&gt;et al.&lt;/i&gt;, 2022)"},"properties":{"noteIndex":0},"schema":"https://github.com/citation-style-language/schema/raw/master/csl-citation.json"}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 xml:space="preserve">(Parija </w:t>
            </w:r>
            <w:r w:rsidRPr="006E73A1">
              <w:rPr>
                <w:rFonts w:ascii="Arial" w:hAnsi="Arial" w:cs="Arial"/>
                <w:i/>
                <w:noProof/>
                <w:lang w:val="en-US"/>
              </w:rPr>
              <w:t>et al.</w:t>
            </w:r>
            <w:r w:rsidRPr="006E73A1">
              <w:rPr>
                <w:rFonts w:ascii="Arial" w:hAnsi="Arial" w:cs="Arial"/>
                <w:noProof/>
                <w:lang w:val="en-US"/>
              </w:rPr>
              <w:t>, 2022)</w:t>
            </w:r>
            <w:r w:rsidRPr="006E73A1">
              <w:rPr>
                <w:rFonts w:ascii="Arial" w:hAnsi="Arial" w:cs="Arial"/>
              </w:rPr>
              <w:fldChar w:fldCharType="end"/>
            </w:r>
          </w:p>
        </w:tc>
        <w:tc>
          <w:tcPr>
            <w:tcW w:w="2347" w:type="dxa"/>
          </w:tcPr>
          <w:p w14:paraId="24A602A1"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rPr>
            </w:pPr>
            <w:r w:rsidRPr="006E73A1">
              <w:rPr>
                <w:rFonts w:ascii="Arial" w:hAnsi="Arial" w:cs="Arial"/>
              </w:rPr>
              <w:t>Male involvement in family planning in a rural area of India</w:t>
            </w:r>
          </w:p>
        </w:tc>
        <w:tc>
          <w:tcPr>
            <w:tcW w:w="1080" w:type="dxa"/>
          </w:tcPr>
          <w:p w14:paraId="0FBFA259" w14:textId="77777777" w:rsidR="00B0219D" w:rsidRPr="006E73A1" w:rsidRDefault="00B0219D" w:rsidP="000674FA">
            <w:pPr>
              <w:spacing w:after="0" w:line="240" w:lineRule="auto"/>
              <w:ind w:hanging="2"/>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Utah</w:t>
            </w:r>
          </w:p>
        </w:tc>
        <w:tc>
          <w:tcPr>
            <w:tcW w:w="2268" w:type="dxa"/>
          </w:tcPr>
          <w:p w14:paraId="45C3EB3A"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To determine how many men in rural Chhattisgarh use family planning</w:t>
            </w:r>
          </w:p>
        </w:tc>
        <w:tc>
          <w:tcPr>
            <w:tcW w:w="3762" w:type="dxa"/>
          </w:tcPr>
          <w:p w14:paraId="0823E112" w14:textId="77777777" w:rsidR="00B0219D" w:rsidRPr="006E73A1" w:rsidRDefault="00B0219D" w:rsidP="000674F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E101A"/>
              </w:rPr>
            </w:pPr>
            <w:r w:rsidRPr="006E73A1">
              <w:rPr>
                <w:rFonts w:ascii="Arial" w:hAnsi="Arial" w:cs="Arial"/>
                <w:color w:val="0E101A"/>
              </w:rPr>
              <w:t>Design: quantitative.</w:t>
            </w:r>
          </w:p>
          <w:p w14:paraId="637E3093" w14:textId="77777777" w:rsidR="00B0219D" w:rsidRPr="006E73A1" w:rsidRDefault="00B0219D" w:rsidP="000674F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E101A"/>
                <w:kern w:val="0"/>
                <w:lang w:val="en-US" w:eastAsia="zh-CN"/>
                <w14:ligatures w14:val="none"/>
              </w:rPr>
            </w:pPr>
            <w:r w:rsidRPr="006E73A1">
              <w:rPr>
                <w:rFonts w:ascii="Arial" w:hAnsi="Arial" w:cs="Arial"/>
                <w:color w:val="0E101A"/>
                <w:kern w:val="0"/>
                <w:lang w:val="en-US" w:eastAsia="zh-CN"/>
                <w14:ligatures w14:val="none"/>
              </w:rPr>
              <w:t>Population: married men</w:t>
            </w:r>
          </w:p>
          <w:p w14:paraId="7B1A6AB7" w14:textId="77777777" w:rsidR="00B0219D" w:rsidRPr="006E73A1" w:rsidRDefault="00B0219D" w:rsidP="000674F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E101A"/>
                <w:kern w:val="0"/>
                <w:lang w:val="en-US" w:eastAsia="zh-CN"/>
                <w14:ligatures w14:val="none"/>
              </w:rPr>
            </w:pPr>
            <w:r w:rsidRPr="006E73A1">
              <w:rPr>
                <w:rFonts w:ascii="Arial" w:hAnsi="Arial" w:cs="Arial"/>
                <w:color w:val="0E101A"/>
                <w:kern w:val="0"/>
                <w:lang w:val="en-US" w:eastAsia="zh-CN"/>
                <w14:ligatures w14:val="none"/>
              </w:rPr>
              <w:t>Sample: 365 married men in rural Chhattisgarh, India.</w:t>
            </w:r>
          </w:p>
          <w:p w14:paraId="3F7CDD3A" w14:textId="77777777" w:rsidR="00B0219D" w:rsidRPr="006E73A1" w:rsidRDefault="00B0219D" w:rsidP="000674F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E101A"/>
                <w:kern w:val="0"/>
                <w:lang w:val="en-US" w:eastAsia="zh-CN"/>
                <w14:ligatures w14:val="none"/>
              </w:rPr>
            </w:pPr>
            <w:r w:rsidRPr="006E73A1">
              <w:rPr>
                <w:rFonts w:ascii="Arial" w:hAnsi="Arial" w:cs="Arial"/>
                <w:color w:val="0E101A"/>
                <w:kern w:val="0"/>
                <w:lang w:val="en-US" w:eastAsia="zh-CN"/>
                <w14:ligatures w14:val="none"/>
              </w:rPr>
              <w:t>Sampling technique</w:t>
            </w:r>
            <w:r w:rsidRPr="006E73A1">
              <w:rPr>
                <w:rFonts w:ascii="Arial" w:hAnsi="Arial" w:cs="Arial"/>
                <w:b/>
                <w:bCs/>
                <w:color w:val="0E101A"/>
                <w:kern w:val="0"/>
                <w:lang w:val="en-US" w:eastAsia="zh-CN"/>
                <w14:ligatures w14:val="none"/>
              </w:rPr>
              <w:t>:</w:t>
            </w:r>
            <w:r w:rsidRPr="006E73A1">
              <w:rPr>
                <w:rFonts w:ascii="Arial" w:hAnsi="Arial" w:cs="Arial"/>
                <w:color w:val="0E101A"/>
                <w:kern w:val="0"/>
                <w:lang w:val="en-US" w:eastAsia="zh-CN"/>
                <w14:ligatures w14:val="none"/>
              </w:rPr>
              <w:t xml:space="preserve"> Convenience sampling</w:t>
            </w:r>
          </w:p>
          <w:p w14:paraId="343FBF88"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Analysis: thematic</w:t>
            </w:r>
          </w:p>
        </w:tc>
        <w:tc>
          <w:tcPr>
            <w:tcW w:w="3960" w:type="dxa"/>
          </w:tcPr>
          <w:p w14:paraId="0CA3867F" w14:textId="77777777" w:rsidR="00B0219D" w:rsidRPr="006E73A1" w:rsidRDefault="00B0219D" w:rsidP="000674FA">
            <w:pPr>
              <w:spacing w:after="0" w:line="240" w:lineRule="auto"/>
              <w:ind w:hanging="2"/>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E73A1">
              <w:rPr>
                <w:rFonts w:ascii="Arial" w:hAnsi="Arial" w:cs="Arial"/>
                <w:lang w:val="en-US"/>
              </w:rPr>
              <w:t>The results showed that 13.1% used condoms or sterilization. Economic status and higher education had a positive effect on male involvement. Reasons for not choosing sterilization included fear of physical weakness and family opposition. Men's attitudes, knowledge, beliefs, perceptions, and side effects were reasons for not using contraception.</w:t>
            </w:r>
          </w:p>
        </w:tc>
      </w:tr>
      <w:tr w:rsidR="00B0219D" w:rsidRPr="006E73A1" w14:paraId="42B3BBC4" w14:textId="77777777" w:rsidTr="00B0219D">
        <w:tc>
          <w:tcPr>
            <w:cnfStyle w:val="001000000000" w:firstRow="0" w:lastRow="0" w:firstColumn="1" w:lastColumn="0" w:oddVBand="0" w:evenVBand="0" w:oddHBand="0" w:evenHBand="0" w:firstRowFirstColumn="0" w:firstRowLastColumn="0" w:lastRowFirstColumn="0" w:lastRowLastColumn="0"/>
            <w:tcW w:w="596" w:type="dxa"/>
          </w:tcPr>
          <w:p w14:paraId="4CF02FFF" w14:textId="77777777" w:rsidR="00B0219D" w:rsidRPr="006E73A1" w:rsidRDefault="00B0219D" w:rsidP="000674FA">
            <w:pPr>
              <w:spacing w:after="0" w:line="240" w:lineRule="auto"/>
              <w:ind w:hanging="2"/>
              <w:jc w:val="center"/>
              <w:rPr>
                <w:rFonts w:ascii="Arial" w:hAnsi="Arial" w:cs="Arial"/>
                <w:b w:val="0"/>
                <w:bCs w:val="0"/>
                <w:lang w:val="en-US"/>
              </w:rPr>
            </w:pPr>
            <w:r w:rsidRPr="006E73A1">
              <w:rPr>
                <w:rFonts w:ascii="Arial" w:hAnsi="Arial" w:cs="Arial"/>
                <w:b w:val="0"/>
                <w:bCs w:val="0"/>
                <w:lang w:val="en-US"/>
              </w:rPr>
              <w:t>A10</w:t>
            </w:r>
          </w:p>
        </w:tc>
        <w:tc>
          <w:tcPr>
            <w:tcW w:w="1134" w:type="dxa"/>
          </w:tcPr>
          <w:p w14:paraId="356E3A8E" w14:textId="77777777" w:rsidR="00B0219D" w:rsidRPr="006E73A1" w:rsidRDefault="00B0219D" w:rsidP="000674FA">
            <w:pPr>
              <w:tabs>
                <w:tab w:val="left" w:pos="720"/>
              </w:tabs>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rPr>
              <w:fldChar w:fldCharType="begin" w:fldLock="1"/>
            </w:r>
            <w:r w:rsidRPr="006E73A1">
              <w:rPr>
                <w:rFonts w:ascii="Arial" w:hAnsi="Arial" w:cs="Arial"/>
                <w:lang w:val="en-US"/>
              </w:rPr>
              <w:instrText>ADDIN CSL_CITATION {"citationItems":[{"id":"ITEM-1","itemData":{"DOI":"10.2147/OAJC.S274570","ISSN":"null","author":[{"dropping-particle":"","family":"Bado","given":"Aristide Romaric","non-dropping-particle":"","parse-names":false,"suffix":""},{"dropping-particle":"","family":"Badolo","given":"Hermann","non-dropping-particle":"","parse-names":false,"suffix":""},{"dropping-particle":"","family":"Zoma","given":"Lamoussa Robert","non-dropping-particle":"","parse-names":false,"suffix":""}],"container-title":"Open Access Journal of Contraception","id":"ITEM-1","issue":"null","issued":{"date-parts":[["2020","9","28"]]},"note":"doi: 10.2147/OAJC.S274570","page":"147-156","publisher":"Dove Medical Press","title":"Use of Modern Contraceptive Methods in Burkina Faso: What are the Obstacles to Male Involvement in Improving Indicators in the Centre-East and Centre-North Regions?","type":"article-journal","volume":"11"},"uris":["http://www.mendeley.com/documents/?uuid=ac4ac2a9-59d2-4bb2-9196-33b80eeef78c"]}],"mendeley":{"formattedCitation":"(Bado, Badolo and Zoma, 2020)","plainTextFormattedCitation":"(Bado, Badolo and Zoma, 2020)","previouslyFormattedCitation":"(Bado, Badolo and Zoma, 2020)"},"properties":{"noteIndex":0},"schema":"https://github.com/citation-style-language/schema/raw/master/csl-citation.json"}</w:instrText>
            </w:r>
            <w:r w:rsidRPr="006E73A1">
              <w:rPr>
                <w:rFonts w:ascii="Arial" w:hAnsi="Arial" w:cs="Arial"/>
              </w:rPr>
              <w:fldChar w:fldCharType="separate"/>
            </w:r>
            <w:r w:rsidRPr="006E73A1">
              <w:rPr>
                <w:rFonts w:ascii="Arial" w:hAnsi="Arial" w:cs="Arial"/>
                <w:noProof/>
                <w:lang w:val="en-US"/>
              </w:rPr>
              <w:t>(Bado, Badolo and Zoma, 2020)</w:t>
            </w:r>
            <w:r w:rsidRPr="006E73A1">
              <w:rPr>
                <w:rFonts w:ascii="Arial" w:hAnsi="Arial" w:cs="Arial"/>
              </w:rPr>
              <w:fldChar w:fldCharType="end"/>
            </w:r>
          </w:p>
        </w:tc>
        <w:tc>
          <w:tcPr>
            <w:tcW w:w="2347" w:type="dxa"/>
          </w:tcPr>
          <w:p w14:paraId="60C92928"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Use of Modern Contraceptive Methods in Burkina Faso: What are the Obstacles to Male Involvement in Improving Indicators in the Centre-East and Centre-North Regions?</w:t>
            </w:r>
          </w:p>
        </w:tc>
        <w:tc>
          <w:tcPr>
            <w:tcW w:w="1080" w:type="dxa"/>
          </w:tcPr>
          <w:p w14:paraId="203CDFFD" w14:textId="77777777" w:rsidR="00B0219D" w:rsidRPr="006E73A1" w:rsidRDefault="00B0219D" w:rsidP="000674FA">
            <w:pPr>
              <w:spacing w:after="0" w:line="240" w:lineRule="auto"/>
              <w:ind w:hanging="2"/>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 xml:space="preserve">Africa </w:t>
            </w:r>
          </w:p>
        </w:tc>
        <w:tc>
          <w:tcPr>
            <w:tcW w:w="2268" w:type="dxa"/>
          </w:tcPr>
          <w:p w14:paraId="5A69BB6F"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To determine methods to encourage men to participate in family planning and to investigate the views of both men and women regarding obstacles to the use of contraceptives.</w:t>
            </w:r>
          </w:p>
        </w:tc>
        <w:tc>
          <w:tcPr>
            <w:tcW w:w="3762" w:type="dxa"/>
          </w:tcPr>
          <w:p w14:paraId="254878F4"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Design: Qualitative phenomenological approach</w:t>
            </w:r>
          </w:p>
          <w:p w14:paraId="6854E422"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Population: married men and women</w:t>
            </w:r>
          </w:p>
          <w:p w14:paraId="1BC0CEBC"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Sample: 29 married men and 23 married women in West Africa</w:t>
            </w:r>
          </w:p>
          <w:p w14:paraId="4EC7C8BB"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rPr>
            </w:pPr>
            <w:r w:rsidRPr="006E73A1">
              <w:rPr>
                <w:rFonts w:ascii="Arial" w:hAnsi="Arial" w:cs="Arial"/>
              </w:rPr>
              <w:t>Sampling technique: purposive sampling</w:t>
            </w:r>
          </w:p>
          <w:p w14:paraId="616C7DE1"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Analysis: Thematic</w:t>
            </w:r>
          </w:p>
        </w:tc>
        <w:tc>
          <w:tcPr>
            <w:tcW w:w="3960" w:type="dxa"/>
          </w:tcPr>
          <w:p w14:paraId="1A2619AD" w14:textId="77777777" w:rsidR="00B0219D" w:rsidRPr="006E73A1" w:rsidRDefault="00B0219D" w:rsidP="000674FA">
            <w:pPr>
              <w:spacing w:after="0" w:line="240" w:lineRule="auto"/>
              <w:ind w:hanging="2"/>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E73A1">
              <w:rPr>
                <w:rFonts w:ascii="Arial" w:hAnsi="Arial" w:cs="Arial"/>
                <w:lang w:val="en-US"/>
              </w:rPr>
              <w:t>Increasing male awareness, partner communication, and access to services promoted male involvement in family planning programs.</w:t>
            </w:r>
          </w:p>
        </w:tc>
      </w:tr>
    </w:tbl>
    <w:p w14:paraId="043737B5" w14:textId="77777777" w:rsidR="00B0219D" w:rsidRPr="006E73A1" w:rsidRDefault="00B0219D" w:rsidP="00B0219D">
      <w:pPr>
        <w:widowControl w:val="0"/>
        <w:spacing w:after="0" w:line="240" w:lineRule="auto"/>
        <w:jc w:val="both"/>
        <w:rPr>
          <w:rFonts w:ascii="Arial" w:hAnsi="Arial" w:cs="Arial"/>
        </w:rPr>
        <w:sectPr w:rsidR="00B0219D" w:rsidRPr="006E73A1" w:rsidSect="000A5109">
          <w:pgSz w:w="16838" w:h="11906" w:orient="landscape"/>
          <w:pgMar w:top="1418" w:right="1418" w:bottom="1418" w:left="1418" w:header="709" w:footer="709" w:gutter="0"/>
          <w:pgNumType w:start="1"/>
          <w:cols w:space="720"/>
          <w:docGrid w:linePitch="299"/>
        </w:sectPr>
      </w:pPr>
    </w:p>
    <w:p w14:paraId="666354C6" w14:textId="77777777" w:rsidR="00DF21B8" w:rsidRPr="003644E3" w:rsidRDefault="00DF21B8" w:rsidP="005E4ED0">
      <w:pPr>
        <w:pBdr>
          <w:top w:val="nil"/>
          <w:left w:val="nil"/>
          <w:bottom w:val="nil"/>
          <w:right w:val="nil"/>
          <w:between w:val="nil"/>
        </w:pBdr>
        <w:spacing w:line="240" w:lineRule="auto"/>
        <w:rPr>
          <w:rFonts w:ascii="Arial" w:hAnsi="Arial" w:cs="Arial"/>
        </w:rPr>
      </w:pPr>
    </w:p>
    <w:p w14:paraId="6EFC523B" w14:textId="77777777" w:rsidR="00B0219D" w:rsidRPr="00BC31EE" w:rsidRDefault="00B0219D" w:rsidP="005E4ED0">
      <w:pPr>
        <w:widowControl w:val="0"/>
        <w:spacing w:after="0" w:line="360" w:lineRule="auto"/>
        <w:jc w:val="center"/>
        <w:rPr>
          <w:rFonts w:ascii="Arial" w:hAnsi="Arial" w:cs="Arial"/>
        </w:rPr>
      </w:pPr>
      <w:r w:rsidRPr="00BC31EE">
        <w:rPr>
          <w:rFonts w:ascii="Arial" w:hAnsi="Arial" w:cs="Arial"/>
          <w:b/>
          <w:bCs/>
          <w:noProof/>
        </w:rPr>
        <w:drawing>
          <wp:inline distT="0" distB="0" distL="0" distR="0" wp14:anchorId="0CFC053C" wp14:editId="3B618EF0">
            <wp:extent cx="2835275" cy="1654175"/>
            <wp:effectExtent l="0" t="0" r="3175" b="3175"/>
            <wp:docPr id="16945072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EB95A5" w14:textId="77777777" w:rsidR="00B0219D" w:rsidRPr="006E73A1" w:rsidRDefault="00B0219D" w:rsidP="005E4ED0">
      <w:pPr>
        <w:widowControl w:val="0"/>
        <w:spacing w:after="0" w:line="360" w:lineRule="auto"/>
        <w:jc w:val="center"/>
        <w:rPr>
          <w:rFonts w:ascii="Arial" w:hAnsi="Arial" w:cs="Arial"/>
          <w:b/>
          <w:bCs/>
        </w:rPr>
      </w:pPr>
      <w:r w:rsidRPr="006E73A1">
        <w:rPr>
          <w:rFonts w:ascii="Arial" w:hAnsi="Arial" w:cs="Arial"/>
          <w:b/>
          <w:bCs/>
        </w:rPr>
        <w:t xml:space="preserve">Figure </w:t>
      </w:r>
      <w:r w:rsidRPr="006E73A1">
        <w:rPr>
          <w:rFonts w:ascii="Arial" w:hAnsi="Arial" w:cs="Arial"/>
          <w:b/>
          <w:bCs/>
          <w:i/>
          <w:iCs/>
        </w:rPr>
        <w:fldChar w:fldCharType="begin"/>
      </w:r>
      <w:r w:rsidRPr="006E73A1">
        <w:rPr>
          <w:rFonts w:ascii="Arial" w:hAnsi="Arial" w:cs="Arial"/>
          <w:b/>
          <w:bCs/>
        </w:rPr>
        <w:instrText xml:space="preserve"> SEQ Figure \* ARABIC </w:instrText>
      </w:r>
      <w:r w:rsidRPr="006E73A1">
        <w:rPr>
          <w:rFonts w:ascii="Arial" w:hAnsi="Arial" w:cs="Arial"/>
          <w:b/>
          <w:bCs/>
          <w:i/>
          <w:iCs/>
        </w:rPr>
        <w:fldChar w:fldCharType="separate"/>
      </w:r>
      <w:r w:rsidRPr="006E73A1">
        <w:rPr>
          <w:rFonts w:ascii="Arial" w:hAnsi="Arial" w:cs="Arial"/>
          <w:b/>
          <w:bCs/>
          <w:noProof/>
        </w:rPr>
        <w:t>2</w:t>
      </w:r>
      <w:r w:rsidRPr="006E73A1">
        <w:rPr>
          <w:rFonts w:ascii="Arial" w:hAnsi="Arial" w:cs="Arial"/>
          <w:b/>
          <w:bCs/>
          <w:i/>
          <w:iCs/>
        </w:rPr>
        <w:fldChar w:fldCharType="end"/>
      </w:r>
      <w:r w:rsidRPr="006E73A1">
        <w:rPr>
          <w:rFonts w:ascii="Arial" w:hAnsi="Arial" w:cs="Arial"/>
          <w:b/>
          <w:bCs/>
        </w:rPr>
        <w:t>. Article Quality Characteristics</w:t>
      </w:r>
    </w:p>
    <w:p w14:paraId="48D8D0A7" w14:textId="77777777" w:rsidR="00B0219D" w:rsidRPr="00BC31EE" w:rsidRDefault="00B0219D" w:rsidP="005E4ED0">
      <w:pPr>
        <w:widowControl w:val="0"/>
        <w:spacing w:after="0" w:line="360" w:lineRule="auto"/>
        <w:ind w:left="220" w:firstLine="500"/>
        <w:jc w:val="both"/>
        <w:rPr>
          <w:rFonts w:ascii="Arial" w:hAnsi="Arial" w:cs="Arial"/>
        </w:rPr>
      </w:pPr>
    </w:p>
    <w:p w14:paraId="40C97E38" w14:textId="77777777" w:rsidR="00B0219D" w:rsidRDefault="00B0219D" w:rsidP="005E4ED0">
      <w:pPr>
        <w:widowControl w:val="0"/>
        <w:spacing w:after="0" w:line="360" w:lineRule="auto"/>
        <w:ind w:firstLine="720"/>
        <w:jc w:val="both"/>
        <w:rPr>
          <w:rFonts w:ascii="Arial" w:hAnsi="Arial" w:cs="Arial"/>
        </w:rPr>
      </w:pPr>
      <w:r w:rsidRPr="00BC31EE">
        <w:rPr>
          <w:rFonts w:ascii="Arial" w:hAnsi="Arial" w:cs="Arial"/>
        </w:rPr>
        <w:t xml:space="preserve">In this scoping review, 10 articles are included, with 8 articles using cross-sectional design and 2 articles using qualitative design. There are critical appraisal results from 7 cross-sectional design articles (A1), (A2), (A3), (A4), (A6), (A7), (A8) with "Very good" quality and 1 article (A9) of good quality. While the qualitative critical appraisal obtained 1 article (A5) of very good quality and 1 article (A10) of good quality. So that all incoming articles can be used for the next review process. </w:t>
      </w:r>
    </w:p>
    <w:p w14:paraId="3E3E627A" w14:textId="77777777" w:rsidR="00026368" w:rsidRPr="00BC31EE" w:rsidRDefault="00026368" w:rsidP="005E4ED0">
      <w:pPr>
        <w:spacing w:after="0" w:line="360" w:lineRule="auto"/>
        <w:ind w:firstLine="720"/>
        <w:jc w:val="both"/>
        <w:rPr>
          <w:rFonts w:ascii="Arial" w:hAnsi="Arial" w:cs="Arial"/>
        </w:rPr>
      </w:pPr>
      <w:r w:rsidRPr="00BC31EE">
        <w:rPr>
          <w:rFonts w:ascii="Arial" w:hAnsi="Arial" w:cs="Arial"/>
        </w:rPr>
        <w:t xml:space="preserve">Based on the results of searching articles in 5 databases, 579 journal articles were obtained with the following details: PubMed (82), ScienceDirect (155), Wiley Library (92), Taylor &amp; Francis (144), SAGEPUB (106). Then, the article references were downloaded, extracted, and re-selected with the help of Mendeley Desktop References Manager software. A total of 11 articles were detected as duplicates, so they were deleted, and the total became 568, which will then be filtered according to the title and abstract relating to husband involvement in family planning program use. A total of 547 articles were not relevant and were excluded because 25 articles were review articles and 522 articles did not match the title, then 21 relevant articles were screened again in full text according to the framework. After filtering according to the inclusion and exclusion criteria, objectives, settings, samples, and research results, the final result was 10 articles that were declared appropriate. Furthermore, the article is included in the charting data. Moreover, the charting data includes the article. Additionally, Preferred Reporting Items for Systematic Reviews and Meta-Analyses (PRISMA) with the Scoping Review guideline framework (PRISMA SCR) are used to display the results, which can improve the quality of publication reporting and as a basis for reporting the results of the scoping review </w:t>
      </w:r>
      <w:r w:rsidRPr="00BC31EE">
        <w:rPr>
          <w:rFonts w:ascii="Arial" w:hAnsi="Arial" w:cs="Arial"/>
        </w:rPr>
        <w:fldChar w:fldCharType="begin" w:fldLock="1"/>
      </w:r>
      <w:r w:rsidRPr="00BC31EE">
        <w:rPr>
          <w:rFonts w:ascii="Arial" w:hAnsi="Arial" w:cs="Arial"/>
        </w:rPr>
        <w:instrText>ADDIN CSL_CITATION {"citationItems":[{"id":"ITEM-1","itemData":{"DOI":"10.7326/M18-0850.2","ISSN":"15393704","PMID":"30178033","abstract":"Scoping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reviews.","author":[{"dropping-particle":"","family":"Tricco","given":"Andrea C.","non-dropping-particle":"","parse-names":false,"suffix":""},{"dropping-particle":"","family":"Lillie","given":"Erin","non-dropping-particle":"","parse-names":false,"suffix":""},{"dropping-particle":"","family":"Zarin","given":"Wasifa","non-dropping-particle":"","parse-names":false,"suffix":""},{"dropping-particle":"","family":"O'Brien","given":"Kelly K.","non-dropping-particle":"","parse-names":false,"suffix":""},{"dropping-particle":"","family":"Colquhoun","given":"Heather","non-dropping-particle":"","parse-names":false,"suffix":""},{"dropping-particle":"","family":"Levac","given":"Danielle","non-dropping-particle":"","parse-names":false,"suffix":""},{"dropping-particle":"","family":"Moher","given":"David","non-dropping-particle":"","parse-names":false,"suffix":""},{"dropping-particle":"","family":"Peters","given":"Micah D.J.","non-dropping-particle":"","parse-names":false,"suffix":""},{"dropping-particle":"","family":"Horsley","given":"Tanya","non-dropping-particle":"","parse-names":false,"suffix":""},{"dropping-particle":"","family":"Weeks","given":"Laura","non-dropping-particle":"","parse-names":false,"suffix":""},{"dropping-particle":"","family":"Hempel","given":"Susanne","non-dropping-particle":"","parse-names":false,"suffix":""},{"dropping-particle":"","family":"Akl","given":"Elie A.","non-dropping-particle":"","parse-names":false,"suffix":""},{"dropping-particle":"","family":"Chang","given":"Christine","non-dropping-particle":"","parse-names":false,"suffix":""},{"dropping-particle":"","family":"McGowan","given":"Jessie","non-dropping-particle":"","parse-names":false,"suffix":""},{"dropping-particle":"","family":"Stewart","given":"Lesley","non-dropping-particle":"","parse-names":false,"suffix":""},{"dropping-particle":"","family":"Hartling","given":"Lisa","non-dropping-particle":"","parse-names":false,"suffix":""},{"dropping-particle":"","family":"Aldcroft","given":"Adrian","non-dropping-particle":"","parse-names":false,"suffix":""},{"dropping-particle":"","family":"Wilson","given":"Michael G.","non-dropping-particle":"","parse-names":false,"suffix":""},{"dropping-particle":"","family":"Garritty","given":"Chantelle","non-dropping-particle":"","parse-names":false,"suffix":""},{"dropping-particle":"","family":"Lewin","given":"Simon","non-dropping-particle":"","parse-names":false,"suffix":""},{"dropping-particle":"","family":"Godfrey","given":"Christina M.","non-dropping-particle":"","parse-names":false,"suffix":""},{"dropping-particle":"","family":"Macdonald","given":"Marilyn T.","non-dropping-particle":"","parse-names":false,"suffix":""},{"dropping-particle":"V.","family":"Langlois","given":"Etienne","non-dropping-particle":"","parse-names":false,"suffix":""},{"dropping-particle":"","family":"Soares-Weiser","given":"Karla","non-dropping-particle":"","parse-names":false,"suffix":""},{"dropping-particle":"","family":"Moriarty","given":"Jo","non-dropping-particle":"","parse-names":false,"suffix":""},{"dropping-particle":"","family":"Clifford","given":"Tammy","non-dropping-particle":"","parse-names":false,"suffix":""},{"dropping-particle":"","family":"Tunçalp","given":"Özge","non-dropping-particle":"","parse-names":false,"suffix":""},{"dropping-particle":"","family":"Straus","given":"Sharon E.","non-dropping-particle":"","parse-names":false,"suffix":""}],"container-title":"Ann Intern Med","id":"ITEM-1","issue":"7","issued":{"date-parts":[["2018"]]},"page":"11-12","title":"Preferred Reporting Items for Systematic reviews and Meta-Analyses extension for Scoping Reviews (PRISMA-ScR) Checklist SECTION","type":"article-journal","volume":"169"},"uris":["http://www.mendeley.com/documents/?uuid=b7a0e76b-7620-401d-aa89-a44f3dd0e387"]}],"mendeley":{"formattedCitation":"(Tricco &lt;i&gt;et al.&lt;/i&gt;, 2018)","plainTextFormattedCitation":"(Tricco et al., 2018)","previouslyFormattedCitation":"(Tricco &lt;i&gt;et al.&lt;/i&gt;, 2018)"},"properties":{"noteIndex":0},"schema":"https://github.com/citation-style-language/schema/raw/master/csl-citation.json"}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(Tricco </w:t>
      </w:r>
      <w:r w:rsidRPr="00BC31EE">
        <w:rPr>
          <w:rFonts w:ascii="Arial" w:hAnsi="Arial" w:cs="Arial"/>
          <w:i/>
          <w:noProof/>
        </w:rPr>
        <w:t>et al.</w:t>
      </w:r>
      <w:r w:rsidRPr="00BC31EE">
        <w:rPr>
          <w:rFonts w:ascii="Arial" w:hAnsi="Arial" w:cs="Arial"/>
          <w:noProof/>
        </w:rPr>
        <w:t>, 2018)</w:t>
      </w:r>
      <w:r w:rsidRPr="00BC31EE">
        <w:rPr>
          <w:rFonts w:ascii="Arial" w:hAnsi="Arial" w:cs="Arial"/>
        </w:rPr>
        <w:fldChar w:fldCharType="end"/>
      </w:r>
      <w:r w:rsidRPr="00BC31EE">
        <w:rPr>
          <w:rFonts w:ascii="Arial" w:hAnsi="Arial" w:cs="Arial"/>
        </w:rPr>
        <w:t>.</w:t>
      </w:r>
    </w:p>
    <w:p w14:paraId="3FFF3FC6" w14:textId="77777777" w:rsidR="00026368" w:rsidRPr="00BC31EE" w:rsidRDefault="00026368" w:rsidP="005E4ED0">
      <w:pPr>
        <w:widowControl w:val="0"/>
        <w:spacing w:after="0" w:line="360" w:lineRule="auto"/>
        <w:ind w:left="220" w:firstLine="500"/>
        <w:jc w:val="both"/>
        <w:rPr>
          <w:rFonts w:ascii="Arial" w:hAnsi="Arial" w:cs="Arial"/>
        </w:rPr>
      </w:pPr>
    </w:p>
    <w:p w14:paraId="6793F04E" w14:textId="77777777" w:rsidR="00026368" w:rsidRDefault="00026368" w:rsidP="005E4ED0">
      <w:pPr>
        <w:spacing w:after="0" w:line="360" w:lineRule="auto"/>
        <w:jc w:val="both"/>
        <w:rPr>
          <w:rFonts w:ascii="Arial" w:hAnsi="Arial" w:cs="Arial"/>
          <w:b/>
        </w:rPr>
      </w:pPr>
    </w:p>
    <w:p w14:paraId="3408FF73" w14:textId="7DB92F66" w:rsidR="005E4ED0" w:rsidRPr="004C0481" w:rsidRDefault="005E4ED0" w:rsidP="005E4ED0">
      <w:pPr>
        <w:spacing w:after="0" w:line="360" w:lineRule="auto"/>
        <w:jc w:val="both"/>
        <w:rPr>
          <w:rFonts w:ascii="Arial" w:hAnsi="Arial" w:cs="Arial"/>
          <w:b/>
        </w:rPr>
      </w:pPr>
      <w:r>
        <w:rPr>
          <w:rFonts w:ascii="Arial" w:hAnsi="Arial" w:cs="Arial"/>
          <w:b/>
        </w:rPr>
        <w:lastRenderedPageBreak/>
        <w:t>RESULTS AND DISCUSSION</w:t>
      </w:r>
    </w:p>
    <w:p w14:paraId="45B6BB26" w14:textId="77777777" w:rsidR="00026368" w:rsidRDefault="00026368" w:rsidP="005E4ED0">
      <w:pPr>
        <w:spacing w:after="0" w:line="360" w:lineRule="auto"/>
        <w:ind w:firstLine="720"/>
        <w:jc w:val="both"/>
        <w:rPr>
          <w:rFonts w:ascii="Arial" w:hAnsi="Arial" w:cs="Arial"/>
        </w:rPr>
      </w:pPr>
      <w:r w:rsidRPr="00BC31EE">
        <w:rPr>
          <w:rFonts w:ascii="Arial" w:hAnsi="Arial" w:cs="Arial"/>
        </w:rPr>
        <w:t xml:space="preserve">Using Mendeley software, 579 articles from 5 databases were screened overall. Ten papers in total that satisfied the inclusion criteria and the quality standards for articles with critical evaluation were included in this scoping review after they had undergone thorough screening to the full text. </w:t>
      </w:r>
    </w:p>
    <w:p w14:paraId="56A9DBBB" w14:textId="6DFAB320" w:rsidR="00026368" w:rsidRPr="00BC31EE" w:rsidRDefault="00026368" w:rsidP="005E4ED0">
      <w:pPr>
        <w:spacing w:after="0" w:line="360" w:lineRule="auto"/>
        <w:ind w:firstLine="720"/>
        <w:jc w:val="both"/>
        <w:rPr>
          <w:rFonts w:ascii="Arial" w:hAnsi="Arial" w:cs="Arial"/>
        </w:rPr>
      </w:pPr>
      <w:r w:rsidRPr="00BC31EE">
        <w:rPr>
          <w:rFonts w:ascii="Arial" w:hAnsi="Arial" w:cs="Arial"/>
        </w:rPr>
        <w:t>There were several characteristics of the 10 suitable journal articles, including year of publication, country, and research methods used.</w:t>
      </w:r>
    </w:p>
    <w:p w14:paraId="4D5F79DD" w14:textId="77777777" w:rsidR="00026368" w:rsidRPr="00BC31EE" w:rsidRDefault="00026368" w:rsidP="005E4ED0">
      <w:pPr>
        <w:spacing w:after="0" w:line="360" w:lineRule="auto"/>
        <w:ind w:left="187"/>
        <w:jc w:val="center"/>
        <w:rPr>
          <w:rFonts w:ascii="Arial" w:hAnsi="Arial" w:cs="Arial"/>
        </w:rPr>
      </w:pPr>
      <w:r w:rsidRPr="00BC31EE">
        <w:rPr>
          <w:rFonts w:ascii="Arial" w:hAnsi="Arial" w:cs="Arial"/>
          <w:noProof/>
        </w:rPr>
        <w:drawing>
          <wp:inline distT="0" distB="0" distL="0" distR="0" wp14:anchorId="6CF7024A" wp14:editId="6178B861">
            <wp:extent cx="2651125" cy="1546225"/>
            <wp:effectExtent l="0" t="0" r="15875" b="15875"/>
            <wp:docPr id="17675432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D2E076" w14:textId="77777777" w:rsidR="00026368" w:rsidRPr="00026368" w:rsidRDefault="00026368" w:rsidP="005E4ED0">
      <w:pPr>
        <w:pStyle w:val="Caption"/>
        <w:spacing w:after="0" w:line="360" w:lineRule="auto"/>
        <w:jc w:val="center"/>
        <w:rPr>
          <w:rFonts w:ascii="Arial" w:hAnsi="Arial" w:cs="Arial"/>
          <w:b/>
          <w:bCs/>
          <w:i w:val="0"/>
          <w:iCs w:val="0"/>
          <w:color w:val="auto"/>
          <w:sz w:val="22"/>
          <w:szCs w:val="22"/>
          <w:lang w:val="en-US"/>
        </w:rPr>
      </w:pPr>
      <w:r w:rsidRPr="00026368">
        <w:rPr>
          <w:rFonts w:ascii="Arial" w:hAnsi="Arial" w:cs="Arial"/>
          <w:b/>
          <w:bCs/>
          <w:i w:val="0"/>
          <w:iCs w:val="0"/>
          <w:color w:val="auto"/>
          <w:sz w:val="22"/>
          <w:szCs w:val="22"/>
        </w:rPr>
        <w:t xml:space="preserve">Figure </w:t>
      </w:r>
      <w:r w:rsidRPr="00026368">
        <w:rPr>
          <w:rFonts w:ascii="Arial" w:hAnsi="Arial" w:cs="Arial"/>
          <w:b/>
          <w:bCs/>
          <w:i w:val="0"/>
          <w:iCs w:val="0"/>
          <w:color w:val="auto"/>
          <w:sz w:val="22"/>
          <w:szCs w:val="22"/>
        </w:rPr>
        <w:fldChar w:fldCharType="begin"/>
      </w:r>
      <w:r w:rsidRPr="00026368">
        <w:rPr>
          <w:rFonts w:ascii="Arial" w:hAnsi="Arial" w:cs="Arial"/>
          <w:b/>
          <w:bCs/>
          <w:i w:val="0"/>
          <w:iCs w:val="0"/>
          <w:color w:val="auto"/>
          <w:sz w:val="22"/>
          <w:szCs w:val="22"/>
        </w:rPr>
        <w:instrText xml:space="preserve"> SEQ Figure \* ARABIC </w:instrText>
      </w:r>
      <w:r w:rsidRPr="00026368">
        <w:rPr>
          <w:rFonts w:ascii="Arial" w:hAnsi="Arial" w:cs="Arial"/>
          <w:b/>
          <w:bCs/>
          <w:i w:val="0"/>
          <w:iCs w:val="0"/>
          <w:color w:val="auto"/>
          <w:sz w:val="22"/>
          <w:szCs w:val="22"/>
        </w:rPr>
        <w:fldChar w:fldCharType="separate"/>
      </w:r>
      <w:r w:rsidRPr="00026368">
        <w:rPr>
          <w:rFonts w:ascii="Arial" w:hAnsi="Arial" w:cs="Arial"/>
          <w:b/>
          <w:bCs/>
          <w:i w:val="0"/>
          <w:iCs w:val="0"/>
          <w:noProof/>
          <w:color w:val="auto"/>
          <w:sz w:val="22"/>
          <w:szCs w:val="22"/>
        </w:rPr>
        <w:t>3</w:t>
      </w:r>
      <w:r w:rsidRPr="00026368">
        <w:rPr>
          <w:rFonts w:ascii="Arial" w:hAnsi="Arial" w:cs="Arial"/>
          <w:b/>
          <w:bCs/>
          <w:i w:val="0"/>
          <w:iCs w:val="0"/>
          <w:color w:val="auto"/>
          <w:sz w:val="22"/>
          <w:szCs w:val="22"/>
        </w:rPr>
        <w:fldChar w:fldCharType="end"/>
      </w:r>
      <w:r w:rsidRPr="00026368">
        <w:rPr>
          <w:rFonts w:ascii="Arial" w:hAnsi="Arial" w:cs="Arial"/>
          <w:b/>
          <w:bCs/>
          <w:i w:val="0"/>
          <w:iCs w:val="0"/>
          <w:color w:val="auto"/>
          <w:sz w:val="22"/>
          <w:szCs w:val="22"/>
          <w:lang w:val="en-US"/>
        </w:rPr>
        <w:t>. Characteristics of Year of Publication</w:t>
      </w:r>
    </w:p>
    <w:p w14:paraId="4EF9EC27" w14:textId="77777777" w:rsidR="00026368" w:rsidRPr="00BC31EE" w:rsidRDefault="00026368" w:rsidP="005E4ED0">
      <w:pPr>
        <w:spacing w:after="0" w:line="360" w:lineRule="auto"/>
        <w:ind w:left="187"/>
        <w:jc w:val="center"/>
        <w:rPr>
          <w:rFonts w:ascii="Arial" w:hAnsi="Arial" w:cs="Arial"/>
        </w:rPr>
      </w:pPr>
    </w:p>
    <w:p w14:paraId="64E5737A" w14:textId="77777777" w:rsidR="00026368" w:rsidRPr="00BC31EE" w:rsidRDefault="00026368" w:rsidP="005E4ED0">
      <w:pPr>
        <w:spacing w:after="0" w:line="360" w:lineRule="auto"/>
        <w:ind w:left="187" w:firstLine="446"/>
        <w:jc w:val="both"/>
        <w:rPr>
          <w:rFonts w:ascii="Arial" w:hAnsi="Arial" w:cs="Arial"/>
        </w:rPr>
      </w:pPr>
      <w:r w:rsidRPr="00BC31EE">
        <w:rPr>
          <w:rFonts w:ascii="Arial" w:hAnsi="Arial" w:cs="Arial"/>
        </w:rPr>
        <w:t>The diagram above explains that most of the articles were taken from 2021 with 4 articles, 2020 with 2 articles, 2022 with 3 articles, and 2023 with 1 article.</w:t>
      </w:r>
    </w:p>
    <w:p w14:paraId="518BEAF5" w14:textId="77777777" w:rsidR="00026368" w:rsidRPr="00BC31EE" w:rsidRDefault="00026368" w:rsidP="005E4ED0">
      <w:pPr>
        <w:spacing w:after="0" w:line="360" w:lineRule="auto"/>
        <w:ind w:left="187"/>
        <w:jc w:val="center"/>
        <w:rPr>
          <w:rFonts w:ascii="Arial" w:hAnsi="Arial" w:cs="Arial"/>
        </w:rPr>
      </w:pPr>
      <w:r w:rsidRPr="00BC31EE">
        <w:rPr>
          <w:rFonts w:ascii="Arial" w:hAnsi="Arial" w:cs="Arial"/>
          <w:noProof/>
        </w:rPr>
        <w:drawing>
          <wp:inline distT="0" distB="0" distL="0" distR="0" wp14:anchorId="6E127142" wp14:editId="1BD7BDDA">
            <wp:extent cx="2552700" cy="1510030"/>
            <wp:effectExtent l="0" t="0" r="0" b="13970"/>
            <wp:docPr id="1023590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C19875" w14:textId="77777777" w:rsidR="00026368" w:rsidRPr="00026368" w:rsidRDefault="00026368" w:rsidP="005E4ED0">
      <w:pPr>
        <w:pStyle w:val="Caption"/>
        <w:spacing w:after="0" w:line="360" w:lineRule="auto"/>
        <w:jc w:val="center"/>
        <w:rPr>
          <w:rFonts w:ascii="Arial" w:hAnsi="Arial" w:cs="Arial"/>
          <w:b/>
          <w:bCs/>
          <w:i w:val="0"/>
          <w:iCs w:val="0"/>
          <w:color w:val="auto"/>
          <w:sz w:val="22"/>
          <w:szCs w:val="22"/>
          <w:lang w:val="en-US"/>
        </w:rPr>
      </w:pPr>
      <w:r w:rsidRPr="00026368">
        <w:rPr>
          <w:rFonts w:ascii="Arial" w:hAnsi="Arial" w:cs="Arial"/>
          <w:b/>
          <w:bCs/>
          <w:i w:val="0"/>
          <w:iCs w:val="0"/>
          <w:color w:val="auto"/>
          <w:sz w:val="22"/>
          <w:szCs w:val="22"/>
        </w:rPr>
        <w:t xml:space="preserve">Figure </w:t>
      </w:r>
      <w:r w:rsidRPr="00026368">
        <w:rPr>
          <w:rFonts w:ascii="Arial" w:hAnsi="Arial" w:cs="Arial"/>
          <w:b/>
          <w:bCs/>
          <w:i w:val="0"/>
          <w:iCs w:val="0"/>
          <w:color w:val="auto"/>
          <w:sz w:val="22"/>
          <w:szCs w:val="22"/>
        </w:rPr>
        <w:fldChar w:fldCharType="begin"/>
      </w:r>
      <w:r w:rsidRPr="00026368">
        <w:rPr>
          <w:rFonts w:ascii="Arial" w:hAnsi="Arial" w:cs="Arial"/>
          <w:b/>
          <w:bCs/>
          <w:i w:val="0"/>
          <w:iCs w:val="0"/>
          <w:color w:val="auto"/>
          <w:sz w:val="22"/>
          <w:szCs w:val="22"/>
        </w:rPr>
        <w:instrText xml:space="preserve"> SEQ Figure \* ARABIC </w:instrText>
      </w:r>
      <w:r w:rsidRPr="00026368">
        <w:rPr>
          <w:rFonts w:ascii="Arial" w:hAnsi="Arial" w:cs="Arial"/>
          <w:b/>
          <w:bCs/>
          <w:i w:val="0"/>
          <w:iCs w:val="0"/>
          <w:color w:val="auto"/>
          <w:sz w:val="22"/>
          <w:szCs w:val="22"/>
        </w:rPr>
        <w:fldChar w:fldCharType="separate"/>
      </w:r>
      <w:r w:rsidRPr="00026368">
        <w:rPr>
          <w:rFonts w:ascii="Arial" w:hAnsi="Arial" w:cs="Arial"/>
          <w:b/>
          <w:bCs/>
          <w:i w:val="0"/>
          <w:iCs w:val="0"/>
          <w:noProof/>
          <w:color w:val="auto"/>
          <w:sz w:val="22"/>
          <w:szCs w:val="22"/>
        </w:rPr>
        <w:t>4</w:t>
      </w:r>
      <w:r w:rsidRPr="00026368">
        <w:rPr>
          <w:rFonts w:ascii="Arial" w:hAnsi="Arial" w:cs="Arial"/>
          <w:b/>
          <w:bCs/>
          <w:i w:val="0"/>
          <w:iCs w:val="0"/>
          <w:color w:val="auto"/>
          <w:sz w:val="22"/>
          <w:szCs w:val="22"/>
        </w:rPr>
        <w:fldChar w:fldCharType="end"/>
      </w:r>
      <w:r w:rsidRPr="00026368">
        <w:rPr>
          <w:rFonts w:ascii="Arial" w:hAnsi="Arial" w:cs="Arial"/>
          <w:b/>
          <w:bCs/>
          <w:i w:val="0"/>
          <w:iCs w:val="0"/>
          <w:color w:val="auto"/>
          <w:sz w:val="22"/>
          <w:szCs w:val="22"/>
          <w:lang w:val="en-US"/>
        </w:rPr>
        <w:t>. Country Characteristics</w:t>
      </w:r>
    </w:p>
    <w:p w14:paraId="4102D071" w14:textId="77777777" w:rsidR="00026368" w:rsidRPr="00BC31EE" w:rsidRDefault="00026368" w:rsidP="005E4ED0">
      <w:pPr>
        <w:spacing w:after="0" w:line="360" w:lineRule="auto"/>
        <w:ind w:left="187" w:firstLine="443"/>
        <w:jc w:val="both"/>
        <w:rPr>
          <w:rFonts w:ascii="Arial" w:hAnsi="Arial" w:cs="Arial"/>
        </w:rPr>
      </w:pPr>
      <w:r w:rsidRPr="00BC31EE">
        <w:rPr>
          <w:rFonts w:ascii="Arial" w:hAnsi="Arial" w:cs="Arial"/>
        </w:rPr>
        <w:t>The characteristics of the country of research in this review are Ethiopia (6), Nigeria (1), India (1), Africa (1), and Uganda (1).</w:t>
      </w:r>
    </w:p>
    <w:p w14:paraId="24035658" w14:textId="77777777" w:rsidR="00026368" w:rsidRPr="00BC31EE" w:rsidRDefault="00026368" w:rsidP="005E4ED0">
      <w:pPr>
        <w:spacing w:after="0" w:line="360" w:lineRule="auto"/>
        <w:ind w:left="187"/>
        <w:jc w:val="both"/>
        <w:rPr>
          <w:rFonts w:ascii="Arial" w:hAnsi="Arial" w:cs="Arial"/>
        </w:rPr>
      </w:pPr>
    </w:p>
    <w:p w14:paraId="2F1438E6" w14:textId="77777777" w:rsidR="00026368" w:rsidRPr="00BC31EE" w:rsidRDefault="00026368" w:rsidP="005E4ED0">
      <w:pPr>
        <w:spacing w:after="0" w:line="360" w:lineRule="auto"/>
        <w:ind w:left="187"/>
        <w:jc w:val="center"/>
        <w:rPr>
          <w:rFonts w:ascii="Arial" w:hAnsi="Arial" w:cs="Arial"/>
        </w:rPr>
      </w:pPr>
      <w:r w:rsidRPr="00BC31EE">
        <w:rPr>
          <w:rFonts w:ascii="Arial" w:hAnsi="Arial" w:cs="Arial"/>
          <w:noProof/>
        </w:rPr>
        <w:drawing>
          <wp:inline distT="0" distB="0" distL="0" distR="0" wp14:anchorId="2E1386D7" wp14:editId="18FC146C">
            <wp:extent cx="2314575" cy="1343025"/>
            <wp:effectExtent l="0" t="0" r="9525" b="9525"/>
            <wp:docPr id="67922928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D79B9C" w14:textId="2AC58E7B" w:rsidR="00026368" w:rsidRPr="00026368" w:rsidRDefault="00026368" w:rsidP="005E4ED0">
      <w:pPr>
        <w:pStyle w:val="Caption"/>
        <w:spacing w:after="0" w:line="360" w:lineRule="auto"/>
        <w:jc w:val="center"/>
        <w:rPr>
          <w:rFonts w:ascii="Arial" w:hAnsi="Arial" w:cs="Arial"/>
          <w:b/>
          <w:bCs/>
          <w:i w:val="0"/>
          <w:iCs w:val="0"/>
          <w:color w:val="auto"/>
          <w:sz w:val="22"/>
          <w:szCs w:val="22"/>
          <w:lang w:val="en-US"/>
        </w:rPr>
      </w:pPr>
      <w:r w:rsidRPr="00026368">
        <w:rPr>
          <w:rFonts w:ascii="Arial" w:hAnsi="Arial" w:cs="Arial"/>
          <w:b/>
          <w:bCs/>
          <w:i w:val="0"/>
          <w:iCs w:val="0"/>
          <w:color w:val="auto"/>
          <w:sz w:val="22"/>
          <w:szCs w:val="22"/>
        </w:rPr>
        <w:t xml:space="preserve">Figure </w:t>
      </w:r>
      <w:r w:rsidRPr="00026368">
        <w:rPr>
          <w:rFonts w:ascii="Arial" w:hAnsi="Arial" w:cs="Arial"/>
          <w:b/>
          <w:bCs/>
          <w:i w:val="0"/>
          <w:iCs w:val="0"/>
          <w:color w:val="auto"/>
          <w:sz w:val="22"/>
          <w:szCs w:val="22"/>
        </w:rPr>
        <w:fldChar w:fldCharType="begin"/>
      </w:r>
      <w:r w:rsidRPr="00026368">
        <w:rPr>
          <w:rFonts w:ascii="Arial" w:hAnsi="Arial" w:cs="Arial"/>
          <w:b/>
          <w:bCs/>
          <w:i w:val="0"/>
          <w:iCs w:val="0"/>
          <w:color w:val="auto"/>
          <w:sz w:val="22"/>
          <w:szCs w:val="22"/>
        </w:rPr>
        <w:instrText xml:space="preserve"> SEQ Figure \* ARABIC </w:instrText>
      </w:r>
      <w:r w:rsidRPr="00026368">
        <w:rPr>
          <w:rFonts w:ascii="Arial" w:hAnsi="Arial" w:cs="Arial"/>
          <w:b/>
          <w:bCs/>
          <w:i w:val="0"/>
          <w:iCs w:val="0"/>
          <w:color w:val="auto"/>
          <w:sz w:val="22"/>
          <w:szCs w:val="22"/>
        </w:rPr>
        <w:fldChar w:fldCharType="separate"/>
      </w:r>
      <w:r w:rsidRPr="00026368">
        <w:rPr>
          <w:rFonts w:ascii="Arial" w:hAnsi="Arial" w:cs="Arial"/>
          <w:b/>
          <w:bCs/>
          <w:i w:val="0"/>
          <w:iCs w:val="0"/>
          <w:noProof/>
          <w:color w:val="auto"/>
          <w:sz w:val="22"/>
          <w:szCs w:val="22"/>
        </w:rPr>
        <w:t>5</w:t>
      </w:r>
      <w:r w:rsidRPr="00026368">
        <w:rPr>
          <w:rFonts w:ascii="Arial" w:hAnsi="Arial" w:cs="Arial"/>
          <w:b/>
          <w:bCs/>
          <w:i w:val="0"/>
          <w:iCs w:val="0"/>
          <w:color w:val="auto"/>
          <w:sz w:val="22"/>
          <w:szCs w:val="22"/>
        </w:rPr>
        <w:fldChar w:fldCharType="end"/>
      </w:r>
      <w:r w:rsidRPr="00026368">
        <w:rPr>
          <w:rFonts w:ascii="Arial" w:hAnsi="Arial" w:cs="Arial"/>
          <w:b/>
          <w:bCs/>
          <w:i w:val="0"/>
          <w:iCs w:val="0"/>
          <w:color w:val="auto"/>
          <w:sz w:val="22"/>
          <w:szCs w:val="22"/>
          <w:lang w:val="en-US"/>
        </w:rPr>
        <w:t>. Study Design Characteristics</w:t>
      </w:r>
    </w:p>
    <w:p w14:paraId="7B02C5CE" w14:textId="77777777" w:rsidR="00026368" w:rsidRDefault="00026368" w:rsidP="005E4ED0">
      <w:pPr>
        <w:spacing w:after="0" w:line="360" w:lineRule="auto"/>
        <w:ind w:firstLine="720"/>
        <w:jc w:val="both"/>
        <w:rPr>
          <w:rFonts w:ascii="Arial" w:hAnsi="Arial" w:cs="Arial"/>
        </w:rPr>
      </w:pPr>
      <w:r w:rsidRPr="00BC31EE">
        <w:rPr>
          <w:rFonts w:ascii="Arial" w:hAnsi="Arial" w:cs="Arial"/>
        </w:rPr>
        <w:lastRenderedPageBreak/>
        <w:t>In the diagram above, cross-sectional research methods were 8 articles, and qualitative research methods were 2 articles.</w:t>
      </w:r>
    </w:p>
    <w:p w14:paraId="7D8697F0" w14:textId="49F94617" w:rsidR="00026368" w:rsidRPr="00BC31EE" w:rsidRDefault="00026368" w:rsidP="005E4ED0">
      <w:pPr>
        <w:spacing w:after="0" w:line="360" w:lineRule="auto"/>
        <w:ind w:firstLine="720"/>
        <w:jc w:val="both"/>
        <w:rPr>
          <w:rFonts w:ascii="Arial" w:hAnsi="Arial" w:cs="Arial"/>
        </w:rPr>
      </w:pPr>
      <w:r w:rsidRPr="00BC31EE">
        <w:rPr>
          <w:rFonts w:ascii="Arial" w:hAnsi="Arial" w:cs="Arial"/>
        </w:rPr>
        <w:t>Data extraction results in accordance with the questions and objectives of the review. There are several themes, such as several articles discussing husband involvement, factors that influence contraceptive involvement and barriers to contraceptive use.</w:t>
      </w:r>
    </w:p>
    <w:p w14:paraId="2F7FDAB5" w14:textId="1AA90BBB" w:rsidR="00026368" w:rsidRPr="00026368" w:rsidRDefault="00026368" w:rsidP="005E4ED0">
      <w:pPr>
        <w:pStyle w:val="Caption"/>
        <w:spacing w:after="0" w:line="360" w:lineRule="auto"/>
        <w:ind w:left="180"/>
        <w:jc w:val="center"/>
        <w:rPr>
          <w:rFonts w:ascii="Arial" w:hAnsi="Arial" w:cs="Arial"/>
          <w:b/>
          <w:bCs/>
          <w:i w:val="0"/>
          <w:iCs w:val="0"/>
          <w:color w:val="auto"/>
          <w:sz w:val="22"/>
          <w:szCs w:val="22"/>
        </w:rPr>
      </w:pPr>
      <w:r w:rsidRPr="00026368">
        <w:rPr>
          <w:rFonts w:ascii="Arial" w:hAnsi="Arial" w:cs="Arial"/>
          <w:b/>
          <w:bCs/>
          <w:i w:val="0"/>
          <w:iCs w:val="0"/>
          <w:color w:val="auto"/>
          <w:sz w:val="22"/>
          <w:szCs w:val="22"/>
        </w:rPr>
        <w:t>Table</w:t>
      </w:r>
      <w:r w:rsidRPr="00026368">
        <w:rPr>
          <w:rFonts w:ascii="Arial" w:hAnsi="Arial" w:cs="Arial"/>
          <w:b/>
          <w:bCs/>
          <w:i w:val="0"/>
          <w:iCs w:val="0"/>
          <w:color w:val="auto"/>
          <w:sz w:val="22"/>
          <w:szCs w:val="22"/>
          <w:lang w:val="en-US"/>
        </w:rPr>
        <w:t xml:space="preserve"> 2. Tema dan </w:t>
      </w:r>
      <w:proofErr w:type="spellStart"/>
      <w:r w:rsidRPr="00026368">
        <w:rPr>
          <w:rFonts w:ascii="Arial" w:hAnsi="Arial" w:cs="Arial"/>
          <w:b/>
          <w:bCs/>
          <w:i w:val="0"/>
          <w:iCs w:val="0"/>
          <w:color w:val="auto"/>
          <w:sz w:val="22"/>
          <w:szCs w:val="22"/>
          <w:lang w:val="en-US"/>
        </w:rPr>
        <w:t>Subtema</w:t>
      </w:r>
      <w:proofErr w:type="spellEnd"/>
    </w:p>
    <w:tbl>
      <w:tblPr>
        <w:tblStyle w:val="PlainTable2"/>
        <w:tblW w:w="8100" w:type="dxa"/>
        <w:jc w:val="center"/>
        <w:tblLayout w:type="fixed"/>
        <w:tblLook w:val="04A0" w:firstRow="1" w:lastRow="0" w:firstColumn="1" w:lastColumn="0" w:noHBand="0" w:noVBand="1"/>
      </w:tblPr>
      <w:tblGrid>
        <w:gridCol w:w="1620"/>
        <w:gridCol w:w="3330"/>
        <w:gridCol w:w="3150"/>
      </w:tblGrid>
      <w:tr w:rsidR="00026368" w:rsidRPr="00BC31EE" w14:paraId="1A2B50B5" w14:textId="77777777" w:rsidTr="000263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56F629CB" w14:textId="77777777" w:rsidR="00026368" w:rsidRPr="00BC31EE" w:rsidRDefault="00026368" w:rsidP="005E4ED0">
            <w:pPr>
              <w:spacing w:after="0" w:line="240" w:lineRule="auto"/>
              <w:jc w:val="left"/>
              <w:rPr>
                <w:rFonts w:ascii="Arial" w:hAnsi="Arial" w:cs="Arial"/>
              </w:rPr>
            </w:pPr>
            <w:r w:rsidRPr="00BC31EE">
              <w:rPr>
                <w:rFonts w:ascii="Arial" w:hAnsi="Arial" w:cs="Arial"/>
                <w:lang w:val="en-US"/>
              </w:rPr>
              <w:t>Theme</w:t>
            </w:r>
          </w:p>
        </w:tc>
        <w:tc>
          <w:tcPr>
            <w:tcW w:w="3330" w:type="dxa"/>
          </w:tcPr>
          <w:p w14:paraId="3CAE3AFF" w14:textId="77777777" w:rsidR="00026368" w:rsidRPr="00BC31EE" w:rsidRDefault="00026368" w:rsidP="005E4ED0">
            <w:pPr>
              <w:spacing w:after="0" w:line="240" w:lineRule="auto"/>
              <w:ind w:left="-3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BC31EE">
              <w:rPr>
                <w:rFonts w:ascii="Arial" w:hAnsi="Arial" w:cs="Arial"/>
                <w:lang w:val="en-US"/>
              </w:rPr>
              <w:t>Subtheme</w:t>
            </w:r>
          </w:p>
        </w:tc>
        <w:tc>
          <w:tcPr>
            <w:tcW w:w="3150" w:type="dxa"/>
          </w:tcPr>
          <w:p w14:paraId="031A11D9" w14:textId="77777777" w:rsidR="00026368" w:rsidRPr="00BC31EE" w:rsidRDefault="00026368" w:rsidP="005E4E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BC31EE">
              <w:rPr>
                <w:rFonts w:ascii="Arial" w:hAnsi="Arial" w:cs="Arial"/>
                <w:lang w:val="en-US"/>
              </w:rPr>
              <w:t>Article</w:t>
            </w:r>
          </w:p>
        </w:tc>
      </w:tr>
      <w:tr w:rsidR="00026368" w:rsidRPr="00BC31EE" w14:paraId="4C8E6F27" w14:textId="77777777" w:rsidTr="0002636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620" w:type="dxa"/>
            <w:vMerge w:val="restart"/>
            <w:vAlign w:val="center"/>
          </w:tcPr>
          <w:p w14:paraId="0AC3DCF1" w14:textId="77777777" w:rsidR="00026368" w:rsidRPr="00BC31EE" w:rsidRDefault="00026368" w:rsidP="005E4ED0">
            <w:pPr>
              <w:spacing w:after="0" w:line="240" w:lineRule="auto"/>
              <w:jc w:val="left"/>
              <w:rPr>
                <w:rFonts w:ascii="Arial" w:hAnsi="Arial" w:cs="Arial"/>
                <w:b w:val="0"/>
                <w:bCs w:val="0"/>
                <w:lang w:val="en-US"/>
              </w:rPr>
            </w:pPr>
            <w:r w:rsidRPr="00BC31EE">
              <w:rPr>
                <w:rFonts w:ascii="Arial" w:hAnsi="Arial" w:cs="Arial"/>
                <w:b w:val="0"/>
                <w:bCs w:val="0"/>
                <w:lang w:val="en-US"/>
              </w:rPr>
              <w:t>Husband’s Involvement</w:t>
            </w:r>
          </w:p>
        </w:tc>
        <w:tc>
          <w:tcPr>
            <w:tcW w:w="3330" w:type="dxa"/>
            <w:vAlign w:val="center"/>
          </w:tcPr>
          <w:p w14:paraId="16FFC1FA" w14:textId="77777777" w:rsidR="00026368" w:rsidRPr="00BC31EE" w:rsidRDefault="00026368" w:rsidP="005E4ED0">
            <w:pPr>
              <w:numPr>
                <w:ilvl w:val="0"/>
                <w:numId w:val="44"/>
              </w:numPr>
              <w:spacing w:after="0" w:line="240" w:lineRule="auto"/>
              <w:ind w:left="298" w:hanging="247"/>
              <w:jc w:val="lef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C31EE">
              <w:rPr>
                <w:rFonts w:ascii="Arial" w:hAnsi="Arial" w:cs="Arial"/>
                <w:lang w:val="en-US"/>
              </w:rPr>
              <w:t>Giving support/approval</w:t>
            </w:r>
          </w:p>
        </w:tc>
        <w:tc>
          <w:tcPr>
            <w:tcW w:w="3150" w:type="dxa"/>
            <w:vAlign w:val="center"/>
          </w:tcPr>
          <w:p w14:paraId="6CC13EAD" w14:textId="77777777" w:rsidR="00026368" w:rsidRPr="00BC31EE" w:rsidRDefault="00026368" w:rsidP="005E4ED0">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C31EE">
              <w:rPr>
                <w:rFonts w:ascii="Arial" w:hAnsi="Arial" w:cs="Arial"/>
              </w:rPr>
              <w:t>A1, A2,</w:t>
            </w:r>
            <w:r w:rsidRPr="00BC31EE">
              <w:rPr>
                <w:rFonts w:ascii="Arial" w:hAnsi="Arial" w:cs="Arial"/>
                <w:lang w:val="en-US"/>
              </w:rPr>
              <w:t xml:space="preserve"> </w:t>
            </w:r>
            <w:r w:rsidRPr="00BC31EE">
              <w:rPr>
                <w:rFonts w:ascii="Arial" w:hAnsi="Arial" w:cs="Arial"/>
              </w:rPr>
              <w:t>A3, A4,</w:t>
            </w:r>
            <w:r w:rsidRPr="00BC31EE">
              <w:rPr>
                <w:rFonts w:ascii="Arial" w:hAnsi="Arial" w:cs="Arial"/>
                <w:lang w:val="en-US"/>
              </w:rPr>
              <w:t xml:space="preserve"> </w:t>
            </w:r>
            <w:r w:rsidRPr="00BC31EE">
              <w:rPr>
                <w:rFonts w:ascii="Arial" w:hAnsi="Arial" w:cs="Arial"/>
              </w:rPr>
              <w:t>A5, A6,</w:t>
            </w:r>
            <w:r w:rsidRPr="00BC31EE">
              <w:rPr>
                <w:rFonts w:ascii="Arial" w:hAnsi="Arial" w:cs="Arial"/>
                <w:lang w:val="en-US"/>
              </w:rPr>
              <w:t xml:space="preserve"> </w:t>
            </w:r>
            <w:r w:rsidRPr="00BC31EE">
              <w:rPr>
                <w:rFonts w:ascii="Arial" w:hAnsi="Arial" w:cs="Arial"/>
              </w:rPr>
              <w:t>A8</w:t>
            </w:r>
            <w:r w:rsidRPr="00BC31EE">
              <w:rPr>
                <w:rFonts w:ascii="Arial" w:hAnsi="Arial" w:cs="Arial"/>
                <w:lang w:val="en-US"/>
              </w:rPr>
              <w:t xml:space="preserve"> </w:t>
            </w:r>
          </w:p>
        </w:tc>
      </w:tr>
      <w:tr w:rsidR="00026368" w:rsidRPr="00BC31EE" w14:paraId="3BAB0854" w14:textId="77777777" w:rsidTr="00026368">
        <w:trPr>
          <w:trHeight w:val="282"/>
          <w:jc w:val="center"/>
        </w:trPr>
        <w:tc>
          <w:tcPr>
            <w:cnfStyle w:val="001000000000" w:firstRow="0" w:lastRow="0" w:firstColumn="1" w:lastColumn="0" w:oddVBand="0" w:evenVBand="0" w:oddHBand="0" w:evenHBand="0" w:firstRowFirstColumn="0" w:firstRowLastColumn="0" w:lastRowFirstColumn="0" w:lastRowLastColumn="0"/>
            <w:tcW w:w="1620" w:type="dxa"/>
            <w:vMerge/>
            <w:vAlign w:val="center"/>
          </w:tcPr>
          <w:p w14:paraId="0F4B1233" w14:textId="77777777" w:rsidR="00026368" w:rsidRPr="00BC31EE" w:rsidRDefault="00026368" w:rsidP="005E4ED0">
            <w:pPr>
              <w:spacing w:after="0" w:line="240" w:lineRule="auto"/>
              <w:jc w:val="left"/>
              <w:rPr>
                <w:rFonts w:ascii="Arial" w:hAnsi="Arial" w:cs="Arial"/>
                <w:lang w:val="en-US"/>
              </w:rPr>
            </w:pPr>
          </w:p>
        </w:tc>
        <w:tc>
          <w:tcPr>
            <w:tcW w:w="3330" w:type="dxa"/>
            <w:vAlign w:val="center"/>
          </w:tcPr>
          <w:p w14:paraId="4E05D8A3" w14:textId="77777777" w:rsidR="00026368" w:rsidRPr="00BC31EE" w:rsidRDefault="00026368" w:rsidP="005E4ED0">
            <w:pPr>
              <w:numPr>
                <w:ilvl w:val="0"/>
                <w:numId w:val="44"/>
              </w:numPr>
              <w:spacing w:after="0" w:line="240" w:lineRule="auto"/>
              <w:ind w:left="298" w:hanging="247"/>
              <w:jc w:val="lef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C31EE">
              <w:rPr>
                <w:rFonts w:ascii="Arial" w:hAnsi="Arial" w:cs="Arial"/>
                <w:lang w:val="en-US"/>
              </w:rPr>
              <w:t>Joint decision making</w:t>
            </w:r>
          </w:p>
        </w:tc>
        <w:tc>
          <w:tcPr>
            <w:tcW w:w="3150" w:type="dxa"/>
            <w:vAlign w:val="center"/>
          </w:tcPr>
          <w:p w14:paraId="5154C233" w14:textId="77777777" w:rsidR="00026368" w:rsidRPr="00BC31EE" w:rsidRDefault="00026368" w:rsidP="005E4ED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C31EE">
              <w:rPr>
                <w:rFonts w:ascii="Arial" w:hAnsi="Arial" w:cs="Arial"/>
              </w:rPr>
              <w:t>A1, A5</w:t>
            </w:r>
          </w:p>
        </w:tc>
      </w:tr>
      <w:tr w:rsidR="00026368" w:rsidRPr="00BC31EE" w14:paraId="2F6A170A" w14:textId="77777777" w:rsidTr="000263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vMerge w:val="restart"/>
            <w:vAlign w:val="center"/>
          </w:tcPr>
          <w:p w14:paraId="2B6B4447" w14:textId="77777777" w:rsidR="00026368" w:rsidRPr="00BC31EE" w:rsidRDefault="00026368" w:rsidP="005E4ED0">
            <w:pPr>
              <w:spacing w:after="0" w:line="240" w:lineRule="auto"/>
              <w:jc w:val="left"/>
              <w:rPr>
                <w:rFonts w:ascii="Arial" w:hAnsi="Arial" w:cs="Arial"/>
                <w:b w:val="0"/>
                <w:bCs w:val="0"/>
                <w:lang w:val="en-US"/>
              </w:rPr>
            </w:pPr>
            <w:r w:rsidRPr="00BC31EE">
              <w:rPr>
                <w:rFonts w:ascii="Arial" w:hAnsi="Arial" w:cs="Arial"/>
                <w:b w:val="0"/>
                <w:bCs w:val="0"/>
                <w:lang w:val="en-US"/>
              </w:rPr>
              <w:t>Factors affecting husband's involvement</w:t>
            </w:r>
          </w:p>
        </w:tc>
        <w:tc>
          <w:tcPr>
            <w:tcW w:w="3330" w:type="dxa"/>
            <w:vAlign w:val="center"/>
          </w:tcPr>
          <w:p w14:paraId="4D270F64" w14:textId="77777777" w:rsidR="00026368" w:rsidRPr="00BC31EE" w:rsidRDefault="00026368" w:rsidP="005E4ED0">
            <w:pPr>
              <w:numPr>
                <w:ilvl w:val="0"/>
                <w:numId w:val="46"/>
              </w:numPr>
              <w:spacing w:after="0" w:line="240" w:lineRule="auto"/>
              <w:ind w:left="298" w:hanging="247"/>
              <w:jc w:val="lef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C31EE">
              <w:rPr>
                <w:rFonts w:ascii="Arial" w:hAnsi="Arial" w:cs="Arial"/>
                <w:lang w:val="en-US"/>
              </w:rPr>
              <w:t>Communication/ joint discussion</w:t>
            </w:r>
          </w:p>
        </w:tc>
        <w:tc>
          <w:tcPr>
            <w:tcW w:w="3150" w:type="dxa"/>
            <w:vAlign w:val="center"/>
          </w:tcPr>
          <w:p w14:paraId="6E86409F" w14:textId="77777777" w:rsidR="00026368" w:rsidRPr="00BC31EE" w:rsidRDefault="00026368" w:rsidP="005E4ED0">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C31EE">
              <w:rPr>
                <w:rFonts w:ascii="Arial" w:hAnsi="Arial" w:cs="Arial"/>
              </w:rPr>
              <w:t>A2, A3, A4,</w:t>
            </w:r>
            <w:r w:rsidRPr="00BC31EE">
              <w:rPr>
                <w:rFonts w:ascii="Arial" w:hAnsi="Arial" w:cs="Arial"/>
                <w:lang w:val="en-US"/>
              </w:rPr>
              <w:t xml:space="preserve"> </w:t>
            </w:r>
            <w:r w:rsidRPr="00BC31EE">
              <w:rPr>
                <w:rFonts w:ascii="Arial" w:hAnsi="Arial" w:cs="Arial"/>
              </w:rPr>
              <w:t>A7,</w:t>
            </w:r>
            <w:r w:rsidRPr="00BC31EE">
              <w:rPr>
                <w:rFonts w:ascii="Arial" w:hAnsi="Arial" w:cs="Arial"/>
                <w:lang w:val="en-US"/>
              </w:rPr>
              <w:t xml:space="preserve"> </w:t>
            </w:r>
            <w:r w:rsidRPr="00BC31EE">
              <w:rPr>
                <w:rFonts w:ascii="Arial" w:hAnsi="Arial" w:cs="Arial"/>
              </w:rPr>
              <w:t>A8, A10</w:t>
            </w:r>
          </w:p>
        </w:tc>
      </w:tr>
      <w:tr w:rsidR="00026368" w:rsidRPr="00BC31EE" w14:paraId="36197A7B" w14:textId="77777777" w:rsidTr="00026368">
        <w:trPr>
          <w:jc w:val="center"/>
        </w:trPr>
        <w:tc>
          <w:tcPr>
            <w:cnfStyle w:val="001000000000" w:firstRow="0" w:lastRow="0" w:firstColumn="1" w:lastColumn="0" w:oddVBand="0" w:evenVBand="0" w:oddHBand="0" w:evenHBand="0" w:firstRowFirstColumn="0" w:firstRowLastColumn="0" w:lastRowFirstColumn="0" w:lastRowLastColumn="0"/>
            <w:tcW w:w="1620" w:type="dxa"/>
            <w:vMerge/>
            <w:vAlign w:val="center"/>
          </w:tcPr>
          <w:p w14:paraId="1402971A" w14:textId="77777777" w:rsidR="00026368" w:rsidRPr="00BC31EE" w:rsidRDefault="00026368" w:rsidP="005E4ED0">
            <w:pPr>
              <w:spacing w:after="0" w:line="240" w:lineRule="auto"/>
              <w:jc w:val="left"/>
              <w:rPr>
                <w:rFonts w:ascii="Arial" w:hAnsi="Arial" w:cs="Arial"/>
                <w:lang w:val="en-US"/>
              </w:rPr>
            </w:pPr>
          </w:p>
        </w:tc>
        <w:tc>
          <w:tcPr>
            <w:tcW w:w="3330" w:type="dxa"/>
            <w:vAlign w:val="center"/>
          </w:tcPr>
          <w:p w14:paraId="426B8A53" w14:textId="77777777" w:rsidR="00026368" w:rsidRPr="00BC31EE" w:rsidRDefault="00026368" w:rsidP="005E4ED0">
            <w:pPr>
              <w:numPr>
                <w:ilvl w:val="0"/>
                <w:numId w:val="46"/>
              </w:numPr>
              <w:spacing w:after="0" w:line="240" w:lineRule="auto"/>
              <w:ind w:left="298" w:hanging="247"/>
              <w:jc w:val="lef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C31EE">
              <w:rPr>
                <w:rFonts w:ascii="Arial" w:hAnsi="Arial" w:cs="Arial"/>
                <w:lang w:val="en-US"/>
              </w:rPr>
              <w:t>Access to information</w:t>
            </w:r>
          </w:p>
        </w:tc>
        <w:tc>
          <w:tcPr>
            <w:tcW w:w="3150" w:type="dxa"/>
            <w:vAlign w:val="center"/>
          </w:tcPr>
          <w:p w14:paraId="32A66FBD" w14:textId="77777777" w:rsidR="00026368" w:rsidRPr="00BC31EE" w:rsidRDefault="00026368" w:rsidP="005E4ED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C31EE">
              <w:rPr>
                <w:rFonts w:ascii="Arial" w:hAnsi="Arial" w:cs="Arial"/>
              </w:rPr>
              <w:t>A1, A3,</w:t>
            </w:r>
            <w:r w:rsidRPr="00BC31EE">
              <w:rPr>
                <w:rFonts w:ascii="Arial" w:hAnsi="Arial" w:cs="Arial"/>
                <w:lang w:val="en-US"/>
              </w:rPr>
              <w:t xml:space="preserve"> </w:t>
            </w:r>
            <w:r w:rsidRPr="00BC31EE">
              <w:rPr>
                <w:rFonts w:ascii="Arial" w:hAnsi="Arial" w:cs="Arial"/>
              </w:rPr>
              <w:t xml:space="preserve">A7 </w:t>
            </w:r>
          </w:p>
        </w:tc>
      </w:tr>
      <w:tr w:rsidR="00026368" w:rsidRPr="00BC31EE" w14:paraId="62D57BC5" w14:textId="77777777" w:rsidTr="000263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vMerge/>
            <w:vAlign w:val="center"/>
          </w:tcPr>
          <w:p w14:paraId="0A7C8BD7" w14:textId="77777777" w:rsidR="00026368" w:rsidRPr="00BC31EE" w:rsidRDefault="00026368" w:rsidP="005E4ED0">
            <w:pPr>
              <w:spacing w:after="0" w:line="240" w:lineRule="auto"/>
              <w:jc w:val="left"/>
              <w:rPr>
                <w:rFonts w:ascii="Arial" w:hAnsi="Arial" w:cs="Arial"/>
                <w:lang w:val="en-US"/>
              </w:rPr>
            </w:pPr>
          </w:p>
        </w:tc>
        <w:tc>
          <w:tcPr>
            <w:tcW w:w="3330" w:type="dxa"/>
            <w:vAlign w:val="center"/>
          </w:tcPr>
          <w:p w14:paraId="670D71B3" w14:textId="77777777" w:rsidR="00026368" w:rsidRPr="00BC31EE" w:rsidRDefault="00026368" w:rsidP="005E4ED0">
            <w:pPr>
              <w:pStyle w:val="ListParagraph"/>
              <w:numPr>
                <w:ilvl w:val="0"/>
                <w:numId w:val="46"/>
              </w:numPr>
              <w:spacing w:after="0" w:line="240" w:lineRule="auto"/>
              <w:ind w:left="298" w:hanging="247"/>
              <w:contextualSpacing w:val="0"/>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C31EE">
              <w:rPr>
                <w:rFonts w:ascii="Arial" w:hAnsi="Arial" w:cs="Arial"/>
                <w:sz w:val="22"/>
                <w:szCs w:val="22"/>
                <w:lang w:val="en-US" w:eastAsia="en-ID"/>
              </w:rPr>
              <w:t>Sociodemographic factors</w:t>
            </w:r>
          </w:p>
        </w:tc>
        <w:tc>
          <w:tcPr>
            <w:tcW w:w="3150" w:type="dxa"/>
            <w:vAlign w:val="center"/>
          </w:tcPr>
          <w:p w14:paraId="09CFBB85" w14:textId="77777777" w:rsidR="00026368" w:rsidRPr="00BC31EE" w:rsidRDefault="00026368" w:rsidP="005E4ED0">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C31EE">
              <w:rPr>
                <w:rFonts w:ascii="Arial" w:hAnsi="Arial" w:cs="Arial"/>
              </w:rPr>
              <w:t>A1,</w:t>
            </w:r>
            <w:r w:rsidRPr="00BC31EE">
              <w:rPr>
                <w:rFonts w:ascii="Arial" w:hAnsi="Arial" w:cs="Arial"/>
                <w:lang w:val="en-US"/>
              </w:rPr>
              <w:t xml:space="preserve"> </w:t>
            </w:r>
            <w:r w:rsidRPr="00BC31EE">
              <w:rPr>
                <w:rFonts w:ascii="Arial" w:hAnsi="Arial" w:cs="Arial"/>
              </w:rPr>
              <w:t>A2,</w:t>
            </w:r>
            <w:r w:rsidRPr="00BC31EE">
              <w:rPr>
                <w:rFonts w:ascii="Arial" w:hAnsi="Arial" w:cs="Arial"/>
                <w:lang w:val="en-US"/>
              </w:rPr>
              <w:t xml:space="preserve"> </w:t>
            </w:r>
            <w:r w:rsidRPr="00BC31EE">
              <w:rPr>
                <w:rFonts w:ascii="Arial" w:hAnsi="Arial" w:cs="Arial"/>
              </w:rPr>
              <w:t>A3,</w:t>
            </w:r>
            <w:r w:rsidRPr="00BC31EE">
              <w:rPr>
                <w:rFonts w:ascii="Arial" w:hAnsi="Arial" w:cs="Arial"/>
                <w:lang w:val="en-US"/>
              </w:rPr>
              <w:t xml:space="preserve"> </w:t>
            </w:r>
            <w:r w:rsidRPr="00BC31EE">
              <w:rPr>
                <w:rFonts w:ascii="Arial" w:hAnsi="Arial" w:cs="Arial"/>
              </w:rPr>
              <w:t>A4,</w:t>
            </w:r>
          </w:p>
          <w:p w14:paraId="0159887B" w14:textId="77777777" w:rsidR="00026368" w:rsidRPr="00BC31EE" w:rsidRDefault="00026368" w:rsidP="005E4ED0">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C31EE">
              <w:rPr>
                <w:rFonts w:ascii="Arial" w:hAnsi="Arial" w:cs="Arial"/>
              </w:rPr>
              <w:t>A5,</w:t>
            </w:r>
            <w:r w:rsidRPr="00BC31EE">
              <w:rPr>
                <w:rFonts w:ascii="Arial" w:hAnsi="Arial" w:cs="Arial"/>
                <w:lang w:val="en-US"/>
              </w:rPr>
              <w:t xml:space="preserve"> </w:t>
            </w:r>
            <w:r w:rsidRPr="00BC31EE">
              <w:rPr>
                <w:rFonts w:ascii="Arial" w:hAnsi="Arial" w:cs="Arial"/>
              </w:rPr>
              <w:t>A6,</w:t>
            </w:r>
            <w:r w:rsidRPr="00BC31EE">
              <w:rPr>
                <w:rFonts w:ascii="Arial" w:hAnsi="Arial" w:cs="Arial"/>
                <w:lang w:val="en-US"/>
              </w:rPr>
              <w:t xml:space="preserve"> </w:t>
            </w:r>
            <w:r w:rsidRPr="00BC31EE">
              <w:rPr>
                <w:rFonts w:ascii="Arial" w:hAnsi="Arial" w:cs="Arial"/>
              </w:rPr>
              <w:t>A7,</w:t>
            </w:r>
            <w:r w:rsidRPr="00BC31EE">
              <w:rPr>
                <w:rFonts w:ascii="Arial" w:hAnsi="Arial" w:cs="Arial"/>
                <w:lang w:val="en-US"/>
              </w:rPr>
              <w:t xml:space="preserve"> </w:t>
            </w:r>
            <w:r w:rsidRPr="00BC31EE">
              <w:rPr>
                <w:rFonts w:ascii="Arial" w:hAnsi="Arial" w:cs="Arial"/>
              </w:rPr>
              <w:t>A8,</w:t>
            </w:r>
            <w:r w:rsidRPr="00BC31EE">
              <w:rPr>
                <w:rFonts w:ascii="Arial" w:hAnsi="Arial" w:cs="Arial"/>
                <w:lang w:val="en-US"/>
              </w:rPr>
              <w:t xml:space="preserve"> </w:t>
            </w:r>
            <w:r w:rsidRPr="00BC31EE">
              <w:rPr>
                <w:rFonts w:ascii="Arial" w:hAnsi="Arial" w:cs="Arial"/>
              </w:rPr>
              <w:t>A9,</w:t>
            </w:r>
            <w:r w:rsidRPr="00BC31EE">
              <w:rPr>
                <w:rFonts w:ascii="Arial" w:hAnsi="Arial" w:cs="Arial"/>
                <w:lang w:val="en-US"/>
              </w:rPr>
              <w:t xml:space="preserve"> </w:t>
            </w:r>
            <w:r w:rsidRPr="00BC31EE">
              <w:rPr>
                <w:rFonts w:ascii="Arial" w:hAnsi="Arial" w:cs="Arial"/>
              </w:rPr>
              <w:t>A10</w:t>
            </w:r>
          </w:p>
        </w:tc>
      </w:tr>
      <w:tr w:rsidR="00026368" w:rsidRPr="00BC31EE" w14:paraId="5C545B98" w14:textId="77777777" w:rsidTr="00026368">
        <w:trPr>
          <w:jc w:val="center"/>
        </w:trPr>
        <w:tc>
          <w:tcPr>
            <w:cnfStyle w:val="001000000000" w:firstRow="0" w:lastRow="0" w:firstColumn="1" w:lastColumn="0" w:oddVBand="0" w:evenVBand="0" w:oddHBand="0" w:evenHBand="0" w:firstRowFirstColumn="0" w:firstRowLastColumn="0" w:lastRowFirstColumn="0" w:lastRowLastColumn="0"/>
            <w:tcW w:w="1620" w:type="dxa"/>
            <w:vMerge w:val="restart"/>
            <w:vAlign w:val="center"/>
          </w:tcPr>
          <w:p w14:paraId="32FA3166" w14:textId="77777777" w:rsidR="00026368" w:rsidRPr="00BC31EE" w:rsidRDefault="00026368" w:rsidP="005E4ED0">
            <w:pPr>
              <w:spacing w:after="0" w:line="240" w:lineRule="auto"/>
              <w:jc w:val="left"/>
              <w:rPr>
                <w:rFonts w:ascii="Arial" w:hAnsi="Arial" w:cs="Arial"/>
                <w:lang w:val="en-US"/>
              </w:rPr>
            </w:pPr>
            <w:r w:rsidRPr="00BC31EE">
              <w:rPr>
                <w:rFonts w:ascii="Arial" w:hAnsi="Arial" w:cs="Arial"/>
                <w:b w:val="0"/>
                <w:bCs w:val="0"/>
                <w:lang w:val="en-US"/>
              </w:rPr>
              <w:t>Barriers to contraceptive use</w:t>
            </w:r>
          </w:p>
        </w:tc>
        <w:tc>
          <w:tcPr>
            <w:tcW w:w="3330" w:type="dxa"/>
            <w:vAlign w:val="center"/>
          </w:tcPr>
          <w:p w14:paraId="4345EC86" w14:textId="77777777" w:rsidR="00026368" w:rsidRPr="00BC31EE" w:rsidRDefault="00026368" w:rsidP="005E4ED0">
            <w:pPr>
              <w:numPr>
                <w:ilvl w:val="0"/>
                <w:numId w:val="45"/>
              </w:numPr>
              <w:spacing w:after="0" w:line="240" w:lineRule="auto"/>
              <w:ind w:left="298" w:hanging="247"/>
              <w:jc w:val="lef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C31EE">
              <w:rPr>
                <w:rFonts w:ascii="Arial" w:hAnsi="Arial" w:cs="Arial"/>
                <w:lang w:val="en-US"/>
              </w:rPr>
              <w:t>Sociocultural and Religion</w:t>
            </w:r>
          </w:p>
        </w:tc>
        <w:tc>
          <w:tcPr>
            <w:tcW w:w="3150" w:type="dxa"/>
            <w:vAlign w:val="center"/>
          </w:tcPr>
          <w:p w14:paraId="6C8F9BAE" w14:textId="77777777" w:rsidR="00026368" w:rsidRPr="00BC31EE" w:rsidRDefault="00026368" w:rsidP="005E4ED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C31EE">
              <w:rPr>
                <w:rFonts w:ascii="Arial" w:hAnsi="Arial" w:cs="Arial"/>
              </w:rPr>
              <w:t>A5,</w:t>
            </w:r>
            <w:r w:rsidRPr="00BC31EE">
              <w:rPr>
                <w:rFonts w:ascii="Arial" w:hAnsi="Arial" w:cs="Arial"/>
                <w:lang w:val="en-US"/>
              </w:rPr>
              <w:t xml:space="preserve"> </w:t>
            </w:r>
            <w:r w:rsidRPr="00BC31EE">
              <w:rPr>
                <w:rFonts w:ascii="Arial" w:hAnsi="Arial" w:cs="Arial"/>
              </w:rPr>
              <w:t>A9,</w:t>
            </w:r>
            <w:r w:rsidRPr="00BC31EE">
              <w:rPr>
                <w:rFonts w:ascii="Arial" w:hAnsi="Arial" w:cs="Arial"/>
                <w:lang w:val="en-US"/>
              </w:rPr>
              <w:t xml:space="preserve"> </w:t>
            </w:r>
            <w:r w:rsidRPr="00BC31EE">
              <w:rPr>
                <w:rFonts w:ascii="Arial" w:hAnsi="Arial" w:cs="Arial"/>
              </w:rPr>
              <w:t>A10</w:t>
            </w:r>
          </w:p>
        </w:tc>
      </w:tr>
      <w:tr w:rsidR="00026368" w:rsidRPr="00BC31EE" w14:paraId="0BE4BEBD" w14:textId="77777777" w:rsidTr="0002636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620" w:type="dxa"/>
            <w:vMerge/>
          </w:tcPr>
          <w:p w14:paraId="2B4AB9F3" w14:textId="77777777" w:rsidR="00026368" w:rsidRPr="00BC31EE" w:rsidRDefault="00026368" w:rsidP="005E4ED0">
            <w:pPr>
              <w:spacing w:after="0" w:line="240" w:lineRule="auto"/>
              <w:rPr>
                <w:rFonts w:ascii="Arial" w:hAnsi="Arial" w:cs="Arial"/>
                <w:lang w:val="en-US"/>
              </w:rPr>
            </w:pPr>
          </w:p>
        </w:tc>
        <w:tc>
          <w:tcPr>
            <w:tcW w:w="3330" w:type="dxa"/>
            <w:vAlign w:val="center"/>
          </w:tcPr>
          <w:p w14:paraId="6CCC700C" w14:textId="77777777" w:rsidR="00026368" w:rsidRPr="00BC31EE" w:rsidRDefault="00026368" w:rsidP="005E4ED0">
            <w:pPr>
              <w:numPr>
                <w:ilvl w:val="0"/>
                <w:numId w:val="45"/>
              </w:numPr>
              <w:spacing w:after="0" w:line="240" w:lineRule="auto"/>
              <w:ind w:left="298" w:hanging="247"/>
              <w:jc w:val="lef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C31EE">
              <w:rPr>
                <w:rFonts w:ascii="Arial" w:hAnsi="Arial" w:cs="Arial"/>
                <w:lang w:val="en-US"/>
              </w:rPr>
              <w:t>Contraceptive side effects</w:t>
            </w:r>
          </w:p>
        </w:tc>
        <w:tc>
          <w:tcPr>
            <w:tcW w:w="3150" w:type="dxa"/>
            <w:vAlign w:val="center"/>
          </w:tcPr>
          <w:p w14:paraId="79F37537" w14:textId="77777777" w:rsidR="00026368" w:rsidRPr="00BC31EE" w:rsidRDefault="00026368" w:rsidP="005E4ED0">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C31EE">
              <w:rPr>
                <w:rFonts w:ascii="Arial" w:hAnsi="Arial" w:cs="Arial"/>
              </w:rPr>
              <w:t>A5, A10</w:t>
            </w:r>
          </w:p>
        </w:tc>
      </w:tr>
    </w:tbl>
    <w:p w14:paraId="12846E42" w14:textId="77777777" w:rsidR="00026368" w:rsidRPr="00BC31EE" w:rsidRDefault="00026368" w:rsidP="005E4ED0">
      <w:pPr>
        <w:spacing w:after="0" w:line="360" w:lineRule="auto"/>
        <w:ind w:left="187"/>
        <w:jc w:val="both"/>
        <w:rPr>
          <w:rFonts w:ascii="Arial" w:hAnsi="Arial" w:cs="Arial"/>
        </w:rPr>
      </w:pPr>
    </w:p>
    <w:p w14:paraId="71DC7DD3"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From the 10 reviews conducted, the themes of husband involvement in the use of family planning programs were husband involvement, factors that influence husband involvement, and barriers to contraceptive use. </w:t>
      </w:r>
    </w:p>
    <w:p w14:paraId="32D3F38D" w14:textId="77777777" w:rsidR="00026368" w:rsidRPr="00BC31EE" w:rsidRDefault="00026368" w:rsidP="005E4ED0">
      <w:pPr>
        <w:pStyle w:val="ListParagraph"/>
        <w:widowControl w:val="0"/>
        <w:numPr>
          <w:ilvl w:val="0"/>
          <w:numId w:val="50"/>
        </w:numPr>
        <w:spacing w:after="0" w:line="360" w:lineRule="auto"/>
        <w:ind w:left="360"/>
        <w:contextualSpacing w:val="0"/>
        <w:jc w:val="both"/>
        <w:rPr>
          <w:rFonts w:ascii="Arial" w:hAnsi="Arial" w:cs="Arial"/>
          <w:b/>
          <w:bCs/>
          <w:sz w:val="22"/>
          <w:szCs w:val="22"/>
        </w:rPr>
      </w:pPr>
      <w:r w:rsidRPr="00BC31EE">
        <w:rPr>
          <w:rFonts w:ascii="Arial" w:hAnsi="Arial" w:cs="Arial"/>
          <w:b/>
          <w:bCs/>
          <w:sz w:val="22"/>
          <w:szCs w:val="22"/>
        </w:rPr>
        <w:t xml:space="preserve">Husband involvement </w:t>
      </w:r>
    </w:p>
    <w:p w14:paraId="117FC26A" w14:textId="77777777" w:rsidR="00026368" w:rsidRDefault="00026368" w:rsidP="005E4ED0">
      <w:pPr>
        <w:widowControl w:val="0"/>
        <w:spacing w:after="0" w:line="360" w:lineRule="auto"/>
        <w:ind w:firstLine="720"/>
        <w:jc w:val="both"/>
        <w:rPr>
          <w:rFonts w:ascii="Arial" w:hAnsi="Arial" w:cs="Arial"/>
        </w:rPr>
      </w:pPr>
      <w:r w:rsidRPr="00BC31EE">
        <w:rPr>
          <w:rFonts w:ascii="Arial" w:hAnsi="Arial" w:cs="Arial"/>
        </w:rPr>
        <w:t>Husband involvement in the use of family planning programs is still relatively low (A1), (A2), (A3), (A4), (A6), and (A8). The low involvement of husbands will have an impact on the low use of family planning programs, so a strategy is needed to increase the involvement of husbands. In the use of family planning programs, the forms of husband involvement are providing support/agreement and joint decision-making.</w:t>
      </w:r>
    </w:p>
    <w:p w14:paraId="2EF64E74" w14:textId="26D34160" w:rsidR="00026368" w:rsidRPr="00026368" w:rsidRDefault="00026368" w:rsidP="005E4ED0">
      <w:pPr>
        <w:widowControl w:val="0"/>
        <w:spacing w:after="0" w:line="360" w:lineRule="auto"/>
        <w:jc w:val="both"/>
        <w:rPr>
          <w:rFonts w:ascii="Arial" w:hAnsi="Arial" w:cs="Arial"/>
        </w:rPr>
      </w:pPr>
      <w:r w:rsidRPr="00BC31EE">
        <w:rPr>
          <w:rFonts w:ascii="Arial" w:hAnsi="Arial" w:cs="Arial"/>
          <w:b/>
          <w:bCs/>
        </w:rPr>
        <w:t>Subtheme 1: Providing Support/Consent</w:t>
      </w:r>
    </w:p>
    <w:p w14:paraId="13E30544" w14:textId="77777777" w:rsidR="00026368" w:rsidRDefault="00026368" w:rsidP="005E4ED0">
      <w:pPr>
        <w:widowControl w:val="0"/>
        <w:spacing w:after="0" w:line="360" w:lineRule="auto"/>
        <w:ind w:firstLine="720"/>
        <w:jc w:val="both"/>
        <w:rPr>
          <w:rFonts w:ascii="Arial" w:hAnsi="Arial" w:cs="Arial"/>
        </w:rPr>
      </w:pPr>
      <w:r w:rsidRPr="00BC31EE">
        <w:rPr>
          <w:rFonts w:ascii="Arial" w:hAnsi="Arial" w:cs="Arial"/>
        </w:rPr>
        <w:t>Articles (A1), (A2), (A3), (A4), (A5), (A6), and (A8) describe the various ways that a husband can get involved, such as by supporting, approving, and having a favorable attitude about the usage of family planning programs.</w:t>
      </w:r>
    </w:p>
    <w:p w14:paraId="361CA3C9" w14:textId="77777777" w:rsidR="00026368"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A husband's contribution to family planning may take the form of offering assistance to partners </w:t>
      </w:r>
      <w:r w:rsidRPr="00BC31EE">
        <w:rPr>
          <w:rFonts w:ascii="Arial" w:hAnsi="Arial" w:cs="Arial"/>
        </w:rPr>
        <w:fldChar w:fldCharType="begin" w:fldLock="1"/>
      </w:r>
      <w:r w:rsidRPr="00BC31EE">
        <w:rPr>
          <w:rFonts w:ascii="Arial" w:hAnsi="Arial" w:cs="Arial"/>
        </w:rPr>
        <w:instrText>ADDIN CSL_CITATION {"citationItems":[{"id":"ITEM-1","itemData":{"DOI":"10.4081/jphia.2022.2397","ISSN":"20389930","abstract":"Fertility is a contributor to the number of figures in the increase in population. The husband has a big role in the fertility pro-cess of his wife. The purpose of this study was to examine the relationship between the incidence of women of childbearing age fertility with husband support and the level of husband education in NTT Province. The design used in this study was cross-section-al. The data used is secondary data, which is sourced from the documentation of 2017 Indonesian Demographic and Health Survey (IDHS). The population of this study was all women of childbearing age in NTT Province in 2017, namely 2,223 women, and the sample used in this study was 323 women. Data analysis was carried out univariate and bivariate, using the Chi-Square Test. The results of the bivariate analysis were that there was no significant relationship between husband support and women of childbearing age fertility (p-value=0.219), and there was a significant relationship between the husband’s education level and women of childbearing age fertility (p-value=0.006).","author":[{"dropping-particle":"","family":"Dayanti","given":"Ari Asri","non-dropping-particle":"","parse-names":false,"suffix":""},{"dropping-particle":"","family":"Nurrochmah","given":"Siti","non-dropping-particle":"","parse-names":false,"suffix":""},{"dropping-particle":"","family":"Alma","given":"Lucky Radita","non-dropping-particle":"","parse-names":false,"suffix":""}],"container-title":"Journal of Public Health in Africa","id":"ITEM-1","issue":"s2","issued":{"date-parts":[["2022"]]},"page":"1-5","title":"The relationship between husband support and husband’s education level with fertility of women of childbearing age in East Nusa Tenggara Province, Indonesia","type":"article-journal","volume":"13"},"uris":["http://www.mendeley.com/documents/?uuid=b8cb1dc0-a381-47fe-aec2-365db2263962"]}],"mendeley":{"formattedCitation":"(Dayanti, Nurrochmah and Alma, 2022)","plainTextFormattedCitation":"(Dayanti, Nurrochmah and Alma, 2022)","previouslyFormattedCitation":"(Dayanti et al., 2022)"},"properties":{"noteIndex":0},"schema":"https://github.com/citation-style-language/schema/raw/master/csl-citation.json"}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(Dayanti, Nurrochmah and Alma, 2022)</w:t>
      </w:r>
      <w:r w:rsidRPr="00BC31EE">
        <w:rPr>
          <w:rFonts w:ascii="Arial" w:hAnsi="Arial" w:cs="Arial"/>
        </w:rPr>
        <w:fldChar w:fldCharType="end"/>
      </w:r>
      <w:r w:rsidRPr="00BC31EE">
        <w:rPr>
          <w:rFonts w:ascii="Arial" w:hAnsi="Arial" w:cs="Arial"/>
        </w:rPr>
        <w:t xml:space="preserve">. Often in the use of family planning programs, many husbands feel that they do not have a role in the family planning program or that all responsibilities are entirely left to the wife </w:t>
      </w:r>
      <w:r w:rsidRPr="00BC31EE">
        <w:rPr>
          <w:rFonts w:ascii="Arial" w:hAnsi="Arial" w:cs="Arial"/>
        </w:rPr>
        <w:fldChar w:fldCharType="begin" w:fldLock="1"/>
      </w:r>
      <w:r w:rsidRPr="00BC31EE">
        <w:rPr>
          <w:rFonts w:ascii="Arial" w:hAnsi="Arial" w:cs="Arial"/>
        </w:rPr>
        <w:instrText>ADDIN CSL_CITATION {"citationItems":[{"id":"ITEM-1","itemData":{"DOI":"10.1016/j.contraception.2022.04.005","ISSN":"1879-0518 (Electronic)","PMID":"35469828","abstract":"OBJECTIVES: Peers and intimate partners can influence contraceptive  decision-making and use. We aimed to explore the male-partner role in contraceptive decision-making, and describe ideal male-partner roles and how they relate to contraceptive use, specifically uptake of long-acting reversible contraception (LARC). STUDY DESIGN: We used a phenomenological approach to explore cis-hetero partner involvement in contraceptive decision-making and conducted semi-structured in-depth interviews with 30 cisgender women and 30 cisgender men in heterosexual relationships who presented to Salt Lake City family planning clinics. Participants, stratified by sex assigned at birth and current contraceptive method (LARC vs non-LARC), described the male-partner's role in the most recent contraceptive decision and discussed how ideal-partner involvement could look in contraceptive decision-making. We iteratively developed a codebook and identified dominant themes using a constant content and comparative analysis. RESULTS: We did not identify thematic differences by LARC vs non-LARC users. Participants universally considered that contraceptive responsibility falls on women. At the time of the interviews, both men and women indicated a strong desire to prevent pregnancy, and felt that men's actual contributions to decision-making were limited. Themes around gendered-differences of contraceptive knowledge, responsibility and risk, and sexual priorities emerged, as well as inadequate knowledge and contraception options for men. In analyzing discussion around ideal partner support, participants suggested emotional, financial, and logistical support options and placed high importance on interpersonal communication. CONCLUSIONS: The decision to use a method of LARC did not influence sentiments around male-partner involvement or stated desire for partner involvement. Limited contraceptive knowledge and male options restrict the contraceptive decision-making role and contraceptive engagement for men, although participants suggested other supportive options. IMPLICATIONS: This work suggests the desire of both men and women for men to participate in contraceptive decision-making, but their role remains limited. Future interventions focused on comprehensive contraceptive education and modeling of communication strategies for men are tangible steps to support men in this role.","author":[{"dropping-particle":"","family":"Storck","given":"Kathryn E","non-dropping-particle":"","parse-names":false,"suffix":""},{"dropping-particle":"","family":"Gawron","given":"Lori M","non-dropping-particle":"","parse-names":false,"suffix":""},{"dropping-particle":"","family":"Sanders","given":"Jessica N","non-dropping-particle":"","parse-names":false,"suffix":""},{"dropping-particle":"","family":"Wiaderny","given":"Nicolle","non-dropping-particle":"","parse-names":false,"suffix":""},{"dropping-particle":"","family":"Turok","given":"David K","non-dropping-particle":"","parse-names":false,"suffix":""}],"container-title":"Contraception","id":"ITEM-1","issued":{"date-parts":[["2022","9"]]},"language":"eng","page":"78-83","publisher-place":"United States","title":"\"I just had to pay the money and be supportive\": A qualitative exploration of the  male-partner role in contraceptive decision-making in Salt Lake City, Utah family planning clinics.","type":"article-journal","volume":"113"},"uris":["http://www.mendeley.com/documents/?uuid=c9b6ea92-05ae-4d11-b6e0-b32ad4ae1af3"]}],"mendeley":{"formattedCitation":"(Storck &lt;i&gt;et al.&lt;/i&gt;, 2022)","plainTextFormattedCitation":"(Storck et al., 2022)","previouslyFormattedCitation":"(Storck et al., 2022)"},"properties":{"noteIndex":0},"schema":"https://github.com/citation-style-language/schema/raw/master/csl-citation.json"}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(Storck </w:t>
      </w:r>
      <w:r w:rsidRPr="00BC31EE">
        <w:rPr>
          <w:rFonts w:ascii="Arial" w:hAnsi="Arial" w:cs="Arial"/>
          <w:i/>
          <w:noProof/>
        </w:rPr>
        <w:t>et al.</w:t>
      </w:r>
      <w:r w:rsidRPr="00BC31EE">
        <w:rPr>
          <w:rFonts w:ascii="Arial" w:hAnsi="Arial" w:cs="Arial"/>
          <w:noProof/>
        </w:rPr>
        <w:t>, 2022)</w:t>
      </w:r>
      <w:r w:rsidRPr="00BC31EE">
        <w:rPr>
          <w:rFonts w:ascii="Arial" w:hAnsi="Arial" w:cs="Arial"/>
        </w:rPr>
        <w:fldChar w:fldCharType="end"/>
      </w:r>
      <w:r w:rsidRPr="00BC31EE">
        <w:rPr>
          <w:rFonts w:ascii="Arial" w:hAnsi="Arial" w:cs="Arial"/>
        </w:rPr>
        <w:t xml:space="preserve">, so the support provided by husbands is still very lacking </w:t>
      </w:r>
      <w:r w:rsidRPr="00BC31EE">
        <w:rPr>
          <w:rFonts w:ascii="Arial" w:hAnsi="Arial" w:cs="Arial"/>
        </w:rPr>
        <w:fldChar w:fldCharType="begin" w:fldLock="1"/>
      </w:r>
      <w:r w:rsidRPr="00BC31EE">
        <w:rPr>
          <w:rFonts w:ascii="Arial" w:hAnsi="Arial" w:cs="Arial"/>
        </w:rPr>
        <w:instrText>ADDIN CSL_CITATION {"citationItems":[{"id":"ITEM-1","itemData":{"DOI":"10.1177/23779608231186743","ISSN":"2377-9608","abstract":"Introduction Postpartum family planning (PPFP) has been reported to decrease the risk of stunting by increasing the interval between pregnancies by 0.9 percent every month. In Indonesia, the prevalence of stunting affects 21.6% in 2022; however, it is expected that by 2024, the figure would drop to 14%. Objective This study aims to analyze the relationship between gender equality and husband support in the use of PPFP. Methods The study was conducted using a cross-sectional method and took place from August to October 2022. The participants comprised 210 women who had given birth in the first 4 to 12 months in Kulon Progo, Yogyakarta, Indonesia. The data was collected from women who visited the pediatrics and family planning clinics of community health centers from August to October 2022, using a structured questionnaire and analyzed using both the Chi-Square Test and Binary Logistic Regression Analysis. Results The results showed that 38.1% of the participants used PPFP. The estimated results reveal that variables such as education, husband support, gender equality, home visits, and postnatal visits (p &lt; 0.05) influenced the implementation of postpartum contraception. While other variables such as age, occupation, income, number of children, and parity did not affect the model (p &gt; 0.05). Conclusion Participating in postpartum family planning requires the husband’s support and gender equality. We recommend a deliberate effort on improving postnatal mothers using postpartum family planning, one of the strategies is to increase intensive outreach to pregnant women with higher education to their husbands about the importance of postpartum family planning.","author":[{"dropping-particle":"","family":"Widyastuti","given":"Yani","non-dropping-particle":"","parse-names":false,"suffix":""},{"dropping-particle":"","family":"Akhyar","given":"Muhammad","non-dropping-particle":"","parse-names":false,"suffix":""},{"dropping-particle":"","family":"Setyowati","given":"Retno","non-dropping-particle":"","parse-names":false,"suffix":""},{"dropping-particle":"","family":"Mulyani","given":"Sri","non-dropping-particle":"","parse-names":false,"suffix":""}],"container-title":"SAGE Open Nursing","id":"ITEM-1","issued":{"date-parts":[["2023","1","1"]]},"note":"doi: 10.1177/23779608231186743","page":"1-9","publisher":"SAGE Publications Inc","title":"Relationship Between Gender Equality and Husband Support in the Use of Postpartum Family Planning (PPFP)","type":"article-journal","volume":"9"},"uris":["http://www.mendeley.com/documents/?uuid=d29a37dc-db6a-4ee8-8060-5dcfd7d9df18"]}],"mendeley":{"formattedCitation":"(Widyastuti &lt;i&gt;et al.&lt;/i&gt;, 2023)","plainTextFormattedCitation":"(Widyastuti et al., 2023)","previouslyFormattedCitation":"(Widyastuti et al., 2023)"},"properties":{"noteIndex":0},"schema":"https://github.com/citation-style-language/schema/raw/master/csl-citation.json"}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(Widyastuti </w:t>
      </w:r>
      <w:r w:rsidRPr="00BC31EE">
        <w:rPr>
          <w:rFonts w:ascii="Arial" w:hAnsi="Arial" w:cs="Arial"/>
          <w:i/>
          <w:noProof/>
        </w:rPr>
        <w:t>et al.</w:t>
      </w:r>
      <w:r w:rsidRPr="00BC31EE">
        <w:rPr>
          <w:rFonts w:ascii="Arial" w:hAnsi="Arial" w:cs="Arial"/>
          <w:noProof/>
        </w:rPr>
        <w:t>, 2023)</w:t>
      </w:r>
      <w:r w:rsidRPr="00BC31EE">
        <w:rPr>
          <w:rFonts w:ascii="Arial" w:hAnsi="Arial" w:cs="Arial"/>
        </w:rPr>
        <w:fldChar w:fldCharType="end"/>
      </w:r>
      <w:r w:rsidRPr="00BC31EE">
        <w:rPr>
          <w:rFonts w:ascii="Arial" w:hAnsi="Arial" w:cs="Arial"/>
        </w:rPr>
        <w:t>.</w:t>
      </w:r>
    </w:p>
    <w:p w14:paraId="6F053B1A" w14:textId="4E4E8A4E"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Studies have shown forms of spousal support in family planning programs, such as taking the wife to get family planning services (A1), communication </w:t>
      </w:r>
      <w:r w:rsidRPr="00BC31EE">
        <w:rPr>
          <w:rFonts w:ascii="Arial" w:hAnsi="Arial" w:cs="Arial"/>
        </w:rPr>
        <w:fldChar w:fldCharType="begin" w:fldLock="1"/>
      </w:r>
      <w:r w:rsidRPr="00BC31EE">
        <w:rPr>
          <w:rFonts w:ascii="Arial" w:hAnsi="Arial" w:cs="Arial"/>
        </w:rPr>
        <w:instrText>ADDIN CSL_CITATION {"citationItems":[{"id":"ITEM-1","itemData":{"DOI":"10.21109/KESMAS.V15I3.3301","ISSN":"24600601","abstract":"Frequent inter-spousal communication is regarded as an indicator of safe family planning practice. Nevertheless, communication on family planning within couples in Indonesia is still largely unexplored. This study assessed the levels of inter-spousal communication on family planning and its associated determinants, using cross-sectional and nationally representative data from the 2017 Indonesia Demographic and Health Survey, from a randomly selected cohort of 8,925 currently-married couples. Data on sociodemographic characteristics, inter-spousal communication behaviors, and attitudes regarding family planning were collected. The dependent variable in this study was wives' responses to how frequently couples discuss family planning. The level of inter-spousal communication on family planning was classified into: never, once or twice, or more frequent. The determinants of the study were region, marital duration, couples' fertility preference, wife's exposed family planning message on television, wife's health problem due to contraception, wife's discussed family planning with doctor, nurse/midwives, or field worker, husband's exposed family planning with field worker, husband's approval and couples' contraceptive use. The analyses were stratified based on the frequency of inter-spousal communication: never, once or twice, or more frequent. There was a greater husband's approval of family planning and communications with family planning field workers, and that those encouraged inter-spousal communication in Indonesia.","author":[{"dropping-particle":"","family":"Irawaty","given":"Dian Kristiani","non-dropping-particle":"","parse-names":false,"suffix":""},{"dropping-particle":"","family":"Yasin","given":"Suziana Mat","non-dropping-particle":"","parse-names":false,"suffix":""},{"dropping-particle":"","family":"Pratomo","given":"Hadi","non-dropping-particle":"","parse-names":false,"suffix":""}],"container-title":"Kesmas","id":"ITEM-1","issue":"3","issued":{"date-parts":[["2020"]]},"page":"147-153","title":"Family planning communication between wives and husbands: Insights from the 2017 Indonesia demographic and health survey","type":"article-journal","volume":"15"},"uris":["http://www.mendeley.com/documents/?uuid=8c5cfd8c-f58b-4db9-b617-3eae98b2f717"]}],"mendeley":{"formattedCitation":"(Irawaty, Yasin and Pratomo, 2020)","plainTextFormattedCitation":"(Irawaty, Yasin and Pratomo, 2020)","previouslyFormattedCitation":"(Irawaty et al., 2020)"},"properties":{"noteIndex":0},"schema":"https://github.com/citation-style-language/schema/raw/master/csl-citation.json"}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(Irawaty, Yasin </w:t>
      </w:r>
      <w:r w:rsidRPr="00BC31EE">
        <w:rPr>
          <w:rFonts w:ascii="Arial" w:hAnsi="Arial" w:cs="Arial"/>
          <w:noProof/>
        </w:rPr>
        <w:lastRenderedPageBreak/>
        <w:t>and Pratomo, 2020)</w:t>
      </w:r>
      <w:r w:rsidRPr="00BC31EE">
        <w:rPr>
          <w:rFonts w:ascii="Arial" w:hAnsi="Arial" w:cs="Arial"/>
        </w:rPr>
        <w:fldChar w:fldCharType="end"/>
      </w:r>
      <w:r w:rsidRPr="00BC31EE">
        <w:rPr>
          <w:rFonts w:ascii="Arial" w:hAnsi="Arial" w:cs="Arial"/>
        </w:rPr>
        <w:t xml:space="preserve">, and discussing family planning program options. Qualitative research conducted in South Africa mentioned that support to partners positively impacts the use of family planning programs </w:t>
      </w:r>
      <w:r w:rsidRPr="00BC31EE">
        <w:rPr>
          <w:rFonts w:ascii="Arial" w:hAnsi="Arial" w:cs="Arial"/>
        </w:rPr>
        <w:fldChar w:fldCharType="begin" w:fldLock="1"/>
      </w:r>
      <w:r w:rsidRPr="00BC31EE">
        <w:rPr>
          <w:rFonts w:ascii="Arial" w:hAnsi="Arial" w:cs="Arial"/>
        </w:rPr>
        <w:instrText>ADDIN CSL_CITATION {"citationItems":[{"id":"ITEM-1","itemData":{"DOI":"10.1186/s12978-019-0749-y","ISSN":"1742-4755 (Electronic)","PMID":"31238960","abstract":"BACKGROUND: South Africa faces numerous reproductive challenges that include high  rates of unplanned and adolescent pregnancies. The uptake and utilization of family planning services and modern contraception methods depend on numerous factors. The male partner plays a key role in reproductive health but data on this topic are outdated or have a predominant HIV prevention focus. The purpose of this paper is to explore the influence of male partners on family planning and contraceptive (FP/C) uptake and use within the contemporary South African setting, and to identify further areas of exploration. METHODS: This qualitative study was conducted in a community and healthcare provision setting in the eThekwini District in KwaZulu-Natal province, South Africa. Data were collected from twelve community-based focus group discussions (n = 103), two healthcare providers focus group discussions (n = 16), and eight key informant individual in-depth interviews. Following a constructionist paradigm and using the health utilization behaviour model, data were analysed using thematic analysis, allowing a robust and holistic exploration of the data. RESULTS: The data from this study revealed the complex and evolving role that male partners play in FP/C uptake and use within this setting. Key themes from the data elucidated the dual nature of male involvement in FP/C use. Culturally influenced gender dynamics and adequate understanding of FP/C information were highlighted as key factors that influenced male attitudes and perceptions about contraceptive use, whether positively or negatively. Male opposition was attributed to limited understanding; misunderstandings about side-effects; male dominance in relationships; and physical abuse. These factors contributed to covert or discontinued use by female partners. Pathways identified through which male partners positively influenced FP/C uptake and access include: social support, adequate information, and shared responsibility. CONCLUSIONS: Understanding the role that male partners play in FP/C uptake and use is important in preventing unintended pregnancies and improving family planning policy and service delivery programmes. By identifying the barriers that male partners present, appropriate strategies can be implemented. Equally important is identifying how male partners facilitate and promote adherence and use, and how these positive strategies can be incorporated into policy to improve the uptake and use of FP/C.","author":[{"dropping-particle":"","family":"Kriel","given":"Yolandie","non-dropping-particle":"","parse-names":false,"suffix":""},{"dropping-particle":"","family":"Milford","given":"Cecilia","non-dropping-particle":"","parse-names":false,"suffix":""},{"dropping-particle":"","family":"Cordero","given":"Joanna","non-dropping-particle":"","parse-names":false,"suffix":""},{"dropping-particle":"","family":"Suleman","given":"Fatima","non-dropping-particle":"","parse-names":false,"suffix":""},{"dropping-particle":"","family":"Beksinska","given":"Mags","non-dropping-particle":"","parse-names":false,"suffix":""},{"dropping-particle":"","family":"Steyn","given":"Petrus","non-dropping-particle":"","parse-names":false,"suffix":""},{"dropping-particle":"","family":"Smit","given":"Jennifer Ann","non-dropping-particle":"","parse-names":false,"suffix":""}],"container-title":"Reproductive health","id":"ITEM-1","issue":"1","issued":{"date-parts":[["2019","6"]]},"language":"eng","page":"89","publisher-place":"England","title":"Male partner influence on family planning and contraceptive use: perspectives  from community members and healthcare providers in KwaZulu-Natal, South Africa.","type":"article-journal","volume":"16"},"uris":["http://www.mendeley.com/documents/?uuid=b813f492-dc32-429f-8eb5-fc2862a9b289"]}],"mendeley":{"formattedCitation":"(Kriel &lt;i&gt;et al.&lt;/i&gt;, 2019)","plainTextFormattedCitation":"(Kriel et al., 2019)","previouslyFormattedCitation":"(Kriel et al., 2019)"},"properties":{"noteIndex":0},"schema":"https://github.com/citation-style-language/schema/raw/master/csl-citation.json"}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(Kriel </w:t>
      </w:r>
      <w:r w:rsidRPr="00BC31EE">
        <w:rPr>
          <w:rFonts w:ascii="Arial" w:hAnsi="Arial" w:cs="Arial"/>
          <w:i/>
          <w:noProof/>
        </w:rPr>
        <w:t>et al.</w:t>
      </w:r>
      <w:r w:rsidRPr="00BC31EE">
        <w:rPr>
          <w:rFonts w:ascii="Arial" w:hAnsi="Arial" w:cs="Arial"/>
          <w:noProof/>
        </w:rPr>
        <w:t>, 2019)</w:t>
      </w:r>
      <w:r w:rsidRPr="00BC31EE">
        <w:rPr>
          <w:rFonts w:ascii="Arial" w:hAnsi="Arial" w:cs="Arial"/>
        </w:rPr>
        <w:fldChar w:fldCharType="end"/>
      </w:r>
      <w:r w:rsidRPr="00BC31EE">
        <w:rPr>
          <w:rFonts w:ascii="Arial" w:hAnsi="Arial" w:cs="Arial"/>
        </w:rPr>
        <w:t xml:space="preserve">. The study noted that male consent was the strongest involvement of husbands </w:t>
      </w:r>
      <w:r w:rsidRPr="00BC31EE">
        <w:rPr>
          <w:rFonts w:ascii="Arial" w:hAnsi="Arial" w:cs="Arial"/>
        </w:rPr>
        <w:fldChar w:fldCharType="begin" w:fldLock="1"/>
      </w:r>
      <w:r w:rsidRPr="00BC31EE">
        <w:rPr>
          <w:rFonts w:ascii="Arial" w:hAnsi="Arial" w:cs="Arial"/>
        </w:rPr>
        <w:instrText>ADDIN CSL_CITATION {"citationItems":[{"id":"ITEM-1","itemData":{"DOI":"10.1186/s12905-023-02354-8","ISSN":"1472-6874 (Electronic)","PMID":"37138275","abstract":"BACKGROUND: Although there is global recognition of the importance of involving  men in family planning and reproductive health matters, this issue has received insufficient attention in many countries. The present study sought to characterize married Indonesian males as to their level of involvement in family planning, identify the correlates thereof and assess the implications of male involvement for unmet need for family planning. METHODS: A mixed methods research design was used. The main source of quantitative data was 2017 Indonesian Demographic Health Survey (IDHS) data from 8,380 married couples. The underlying \"dimensions\" of male involvement were identified via factor analysis. The correlates of male involvement were assessed via comparisons across the four dimensions of male involvement identified in the factor analysis. Outcomes were assessed by comparing women's and couple's unmet need for family planning for the four underlying dimensions of male involvement. Qualitative data were collected via focus group discussions with four groups of key informants. RESULTS: Indonesian male involvement as family planning clients remains limited, with only 8% of men using a contraceptive method at the time of the 2017 IDHS. However, factor analyses revealed three other independent \"dimensions\" of male involvement, two of which (along with male contraceptive use) were associated with significantly lower odds of female unmet need for family planning. Male involvement as clients and passive male approval of family planning, which in Indonesia empowers females take action to avoid unwanted pregnancies, were associated with 23% and 35% reductions in female unmet need, respectively. The analyses suggest that age, education, geographic residence, knowledge of contraceptive methods, and media exposure distinguish men with higher levels of involvement. Socially mandated gender roles concerning family planning and perceived limited programmatic attention to males highlight the quantitative findings. CONCLUSIONS: Indonesian males are involved in family planning in several ways, although women continue to bear most of the responsibility for realizing couple reproductive aspirations. Gender transformative programming that addresses broader gender issues and targets priority sub-groups of men as well as health service providers, community and religious leaders would seem to be the way forward.","author":[{"dropping-particle":"","family":"Rahayu","given":"Sukma","non-dropping-particle":"","parse-names":false,"suffix":""},{"dropping-particle":"","family":"Romadlona","given":"Nohan Arum","non-dropping-particle":"","parse-names":false,"suffix":""},{"dropping-particle":"","family":"Utomo","given":"Budi","non-dropping-particle":"","parse-names":false,"suffix":""},{"dropping-particle":"","family":"Aryanty","given":"Riznawaty Imma","non-dropping-particle":"","parse-names":false,"suffix":""},{"dropping-particle":"","family":"Liyanto","given":"Elvira","non-dropping-particle":"","parse-names":false,"suffix":""},{"dropping-particle":"","family":"Hidayat","given":"Melania","non-dropping-particle":"","parse-names":false,"suffix":""},{"dropping-particle":"","family":"Magnani","given":"Robert J","non-dropping-particle":"","parse-names":false,"suffix":""}],"container-title":"BMC women's health","id":"ITEM-1","issue":"1","issued":{"date-parts":[["2023","5"]]},"language":"eng","page":"220","publisher-place":"England","title":"Reassessing the level and implications of male involvement in family planning in  Indonesia.","type":"article-journal","volume":"23"},"uris":["http://www.mendeley.com/documents/?uuid=df7358d8-bfa7-4f81-a836-5511fa4fd867"]}],"mendeley":{"formattedCitation":"(Rahayu &lt;i&gt;et al.&lt;/i&gt;, 2023)","plainTextFormattedCitation":"(Rahayu et al., 2023)","previouslyFormattedCitation":"(Rahayu et al., 2023)"},"properties":{"noteIndex":0},"schema":"https://github.com/citation-style-language/schema/raw/master/csl-citation.json"}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(Rahayu </w:t>
      </w:r>
      <w:r w:rsidRPr="00BC31EE">
        <w:rPr>
          <w:rFonts w:ascii="Arial" w:hAnsi="Arial" w:cs="Arial"/>
          <w:i/>
          <w:noProof/>
        </w:rPr>
        <w:t>et al.</w:t>
      </w:r>
      <w:r w:rsidRPr="00BC31EE">
        <w:rPr>
          <w:rFonts w:ascii="Arial" w:hAnsi="Arial" w:cs="Arial"/>
          <w:noProof/>
        </w:rPr>
        <w:t>, 2023)</w:t>
      </w:r>
      <w:r w:rsidRPr="00BC31EE">
        <w:rPr>
          <w:rFonts w:ascii="Arial" w:hAnsi="Arial" w:cs="Arial"/>
        </w:rPr>
        <w:fldChar w:fldCharType="end"/>
      </w:r>
      <w:r w:rsidRPr="00BC31EE">
        <w:rPr>
          <w:rFonts w:ascii="Arial" w:hAnsi="Arial" w:cs="Arial"/>
        </w:rPr>
        <w:t>. This is because spousal support/approval allows couples to use family planning programs without fear and anxiety (A2).</w:t>
      </w:r>
    </w:p>
    <w:p w14:paraId="7EA9595B" w14:textId="77777777" w:rsidR="00026368" w:rsidRPr="00BC31EE" w:rsidRDefault="00026368" w:rsidP="005E4ED0">
      <w:pPr>
        <w:widowControl w:val="0"/>
        <w:spacing w:after="0" w:line="360" w:lineRule="auto"/>
        <w:jc w:val="both"/>
        <w:rPr>
          <w:rFonts w:ascii="Arial" w:hAnsi="Arial" w:cs="Arial"/>
          <w:b/>
          <w:bCs/>
        </w:rPr>
      </w:pPr>
      <w:r w:rsidRPr="00BC31EE">
        <w:rPr>
          <w:rFonts w:ascii="Arial" w:hAnsi="Arial" w:cs="Arial"/>
          <w:b/>
          <w:bCs/>
        </w:rPr>
        <w:t>Subtheme 2: Shared decision-making</w:t>
      </w:r>
    </w:p>
    <w:p w14:paraId="41D5F9AF"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Articles (A1) and (A5) explain that husbands are involved in decision-making and giving consent regarding family planning methods. The spouse is the primary decision-maker in the household. Couples must practice family planning, make reproductive decisions together, and become pregnant in order to satisfy their reproductive aspirations. In a family, couples may have different desires regarding the regulation of the number of family members and a lack of harmony between couples, which can lead to unwanted and unplanned pregnancies that affect the family planning program </w:t>
      </w:r>
      <w:r w:rsidRPr="00BC31EE">
        <w:rPr>
          <w:rFonts w:ascii="Arial" w:hAnsi="Arial" w:cs="Arial"/>
        </w:rPr>
        <w:fldChar w:fldCharType="begin" w:fldLock="1"/>
      </w:r>
      <w:r w:rsidRPr="00BC31EE">
        <w:rPr>
          <w:rFonts w:ascii="Arial" w:hAnsi="Arial" w:cs="Arial"/>
        </w:rPr>
        <w:instrText>ADDIN CSL_CITATION {"citationItems":[{"id":"ITEM-1","itemData":{"DOI":"10.1371/journal.pone.0273907","ISBN":"1111111111","ISSN":"19326203","PMID":"36048860","abstract":"Objective The role of men in family planning is critical in patriarchal societies like Pakistan. The objective of this study is to explore the predictors of modern contraceptive use among Pakistani men. Methods This study is a secondary analysis of Pakistan demographic and health survey (PDHS) 2017–18 data. The study sample consists of 3691 ever married men aged 15–49 years. Pearson’s chi square test and logistic regression were used to find out the determinants of modern contraceptive use among men. Data analysis was carried out in December, 2020. Results Findings of logistic regression showed that men who were uneducated (aOR = 0.746; 95% CI = 0.568–0.980), residing in Sindh (aOR = 0.748; 95% CI = 0.568–0.985), Baluchistan (aOR = 0.421; 95% CI = 0.280–0.632) or FATA (aOR 0.313; 95% CI 0.176–0.556) and those who belonged to the poorest wealth quintile (aOR = 0.569; 95% CI = 0.382–0.846) were less likely to use modern contraceptives. Men who did not wish for another child (aOR = 2.821; 95% CI = 2.305–3.451) had a higher likelihood of modern contraceptive use. Finally, men who thought that contraception was women’s business (aOR = 0.670; 95% CI = 0.526–0.853) and those who did not discuss family planning with health worker (aOR = 0.715; 95% CI = 0.559–0.914) were also less likely to use modern contraceptives. Conclusion Reproductive health education of males, targeting males, in addition to, females for addressing family planning issues and improvement of family planning facilities in socioeconomically under-privileged regions are suggested to improve contraceptive use among couples.","author":[{"dropping-particle":"","family":"Ali","given":"Ahmad","non-dropping-particle":"","parse-names":false,"suffix":""},{"dropping-particle":"","family":"Zar","given":"Abu","non-dropping-particle":"","parse-names":false,"suffix":""},{"dropping-particle":"","family":"Wadood","given":"Ayesha","non-dropping-particle":"","parse-names":false,"suffix":""}],"container-title":"PLoS ONE","id":"ITEM-1","issue":"9 September","issued":{"date-parts":[["2022"]]},"page":"1-12","title":"Factors associated with modern contraceptive use among men in Pakistan: Evidence from Pakistan demographic and health survey 2017-18","type":"article-journal","volume":"17"},"uris":["http://www.mendeley.com/documents/?uuid=1cceb3e0-f230-4025-b207-e40a677b82cf"]}],"mendeley":{"formattedCitation":"(Ali, Zar and Wadood, 2022)","plainTextFormattedCitation":"(Ali, Zar and Wadood, 2022)","previouslyFormattedCitation":"(Ali et al., 2022)"},"properties":{"noteIndex":0},"schema":"https://github.com/citation-style-language/schema/raw/master/csl-citation.json"}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(Ali, Zar and Wadood, 2022)</w:t>
      </w:r>
      <w:r w:rsidRPr="00BC31EE">
        <w:rPr>
          <w:rFonts w:ascii="Arial" w:hAnsi="Arial" w:cs="Arial"/>
        </w:rPr>
        <w:fldChar w:fldCharType="end"/>
      </w:r>
      <w:r w:rsidRPr="00BC31EE">
        <w:rPr>
          <w:rFonts w:ascii="Arial" w:hAnsi="Arial" w:cs="Arial"/>
        </w:rPr>
        <w:t xml:space="preserve">. Research </w:t>
      </w:r>
      <w:r w:rsidRPr="00BC31EE">
        <w:rPr>
          <w:rFonts w:ascii="Arial" w:hAnsi="Arial" w:cs="Arial"/>
        </w:rPr>
        <w:fldChar w:fldCharType="begin" w:fldLock="1"/>
      </w:r>
      <w:r w:rsidRPr="00BC31EE">
        <w:rPr>
          <w:rFonts w:ascii="Arial" w:hAnsi="Arial" w:cs="Arial"/>
        </w:rPr>
        <w:instrText>ADDIN CSL_CITATION {"citationItems":[{"id":"ITEM-1","itemData":{"abstract":"Background: Spousal communication can improve family planning use and continuation. Yet, in countries with high fertility rates and unmet need, men have often been regarded as unsupportive of their partner’s use of family planning methods. This study examines men and women’s perceptions regarding obstacles to men’s support and uptake of modern contraceptives. Methods: A qualitative study using 18 focus group discussions (FGDs) with purposively selected men aged 15–54 and women aged 15–49 as well as eight key informant interviews (KIIs) with government and community leaders was conducted in 2012 in Bugiri and Mpigi Districts, Uganda. Open-ended question guides were used to explore men and women’s perceptions regarding barriers to men’s involvement in reproductive health. All FGDs and KIIs were recorded, translated, and transcribed verbatim. Transcripts were coded and analyzed thematically using ATLAS.ti. Results: Five themes were identified as rationale for men’s limited involvement: (i) perceived side effects of female contraceptive methods which disrupt sexual activity, (ii) limited choices of available male contraceptives, including fear and concerns relating to vasectomy, (iii) perceptions that reproductive health was a woman’s domain due to gender norms and traditional family planning communication geared towards women, (iv) preference for large family sizes which are uninhibited by prolonged birth spacing; and (v) concerns that women’s use of contraceptives will lead to extramarital sexual relations. In general, knowledge of effective contraceptive methods was high. However, lack of time and overall limited awareness regarding the specific role of men in reproductive health was also thought to deter men’s meaningful involvement in issues related to fertility regulation. Conclusion: Decision-making on contraceptive use is the shared responsibility of men and women. Effective development and implementation of male-involvement family planning initiatives should address barriers to men’s supportive participation in reproductive health, including addressing men's negative beliefs regarding contraceptive services. Keywords:","author":[{"dropping-particle":"","family":"Kabagenyi","given":"Allen","non-dropping-particle":"","parse-names":false,"suffix":""},{"dropping-particle":"","family":"Jennings","given":"Larissa","non-dropping-particle":"","parse-names":false,"suffix":""},{"dropping-particle":"","family":"Reid","given":"Alice","non-dropping-particle":"","parse-names":false,"suffix":""},{"dropping-particle":"","family":"Nalwadda","given":"Gorette","non-dropping-particle":"","parse-names":false,"suffix":""},{"dropping-particle":"","family":"Ntozi","given":"James","non-dropping-particle":"","parse-names":false,"suffix":""},{"dropping-particle":"","family":"Atuyambe","given":"Lynn","non-dropping-particle":"","parse-names":false,"suffix":""}],"container-title":"Reproductive Health","id":"ITEM-1","issue":"21","issued":{"date-parts":[["2014"]]},"page":"1-9","title":"Barriers to male involvement in contraceptive uptake and reproductive health services : a qualitative study of men and women ’ s perceptions in two rural districts in Uganda Research suggests that male involvement can increase uptake and continuation of f","type":"article-journal","volume":"11"},"uris":["http://www.mendeley.com/documents/?uuid=a58ef186-7e05-420b-8da0-5984b579142e"]}],"mendeley":{"formattedCitation":"(Kabagenyi &lt;i&gt;et al.&lt;/i&gt;, 2014)","plainTextFormattedCitation":"(Kabagenyi et al., 2014)","previouslyFormattedCitation":"(Kabagenyi et al., 2014)"},"properties":{"noteIndex":0},"schema":"https://github.com/citation-style-language/schema/raw/master/csl-citation.json"}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(Kabagenyi </w:t>
      </w:r>
      <w:r w:rsidRPr="00BC31EE">
        <w:rPr>
          <w:rFonts w:ascii="Arial" w:hAnsi="Arial" w:cs="Arial"/>
          <w:i/>
          <w:noProof/>
        </w:rPr>
        <w:t>et al.</w:t>
      </w:r>
      <w:r w:rsidRPr="00BC31EE">
        <w:rPr>
          <w:rFonts w:ascii="Arial" w:hAnsi="Arial" w:cs="Arial"/>
          <w:noProof/>
        </w:rPr>
        <w:t>, 2014)</w:t>
      </w:r>
      <w:r w:rsidRPr="00BC31EE">
        <w:rPr>
          <w:rFonts w:ascii="Arial" w:hAnsi="Arial" w:cs="Arial"/>
        </w:rPr>
        <w:fldChar w:fldCharType="end"/>
      </w:r>
      <w:r w:rsidRPr="00BC31EE">
        <w:rPr>
          <w:rFonts w:ascii="Arial" w:hAnsi="Arial" w:cs="Arial"/>
        </w:rPr>
        <w:t xml:space="preserve"> shows that family planning decision-making is the responsibility of both parties, husband and wife. Estimates of decision-making in family planning programs that involve husbands have a higher percentage than those carried out by women alone or husbands alone, namely 66.04% </w:t>
      </w:r>
      <w:r w:rsidRPr="00BC31EE">
        <w:rPr>
          <w:rFonts w:ascii="Arial" w:hAnsi="Arial" w:cs="Arial"/>
        </w:rPr>
        <w:fldChar w:fldCharType="begin" w:fldLock="1"/>
      </w:r>
      <w:r w:rsidRPr="00BC31EE">
        <w:rPr>
          <w:rFonts w:ascii="Arial" w:hAnsi="Arial" w:cs="Arial"/>
        </w:rPr>
        <w:instrText>ADDIN CSL_CITATION {"citationItems":[{"id":"ITEM-1","itemData":{"DOI":"10.1186/s12905-022-01636-x","ISSN":"14726874","PMID":"35216558","abstract":"Background: Different evidence suggested that couples often disagree about the desirability of pregnancy and the use of contraceptives. Increased women's decision-making on contraceptives is identified as a key solution that can change the prevailing fertility and contraceptive utilization pattern in SSA. Therefore, this study aimed to determine determinants of contraceptive decision-making among married women in Sub-Saharan Africa. Methods: The data source of this study was the standard demographic and health survey datasets of 33 Sub-Saharan Africa countries. Reproductive age group women aged (15–49 years) currently married who are not pregnant and are current users of contraceptive preceding three years the survey was included from the individual record (IR file) file between 2010 and 2018. Since the outcome variable is composed of polychotomous categorical having multiple-choice, the Multinomial logistic regression (MNLR) model was applied. Results: A total of 76,516 married women were included in this study. Maternal age 20–35 and 36–49 years were more likely to had decision making on contraceptive use in both women-only and joint (women and husband/partner category (referance = husband/partner) (RRR = 1.2; 95% CI = 1.05–1.41, RRR = 1.18; 1.04–1.33 and RRR = 1.38; 95% CI = 1.17–1.61, RRR = 1.27; 1.11–1.47)] respectively. Married women with higher education were more likely to decide by women-only category on contraceptive use (referance = husband/partner) (RRR = 1.26; 95% CI = 1.06–1.49). Women only decision-making to use contraceptives relative to the husband/partner only decreases by a factor of 0.86 (95% CI = 0.80–0.93) among rural than urban residences. Women only or joint decision making to use contraceptives was 1.25 and 1.35 times more likely relative to husband/partner decision making respectively among women who had work than that of had no work. The relative risk of women's decision to use family planning relative to husband increased among couples who had a marital duration of ≥ 10 years (RRR = 1.14; 95% CI = 1.06–1.22). But it has no significant effect on joint decision making. Respondents found in the richest wealth index category increase the relative risk of joint decision-making relative to husband/partner (RRR = 1.33; 95% CI = 1.20–1.47) compared to the poorest category. Conclusions: Decision-making to use contraceptives among married women varies greatly by socio-demographic characteristics. The finding of this study showed that w…","author":[{"dropping-particle":"","family":"Tesfa","given":"Desalegn","non-dropping-particle":"","parse-names":false,"suffix":""},{"dropping-particle":"","family":"Tiruneh","given":"Sofonyas Abebaw","non-dropping-particle":"","parse-names":false,"suffix":""},{"dropping-particle":"","family":"Azanaw","given":"Melkalem Mamuye","non-dropping-particle":"","parse-names":false,"suffix":""},{"dropping-particle":"","family":"Gebremariam","given":"Alemayehu Digssie","non-dropping-particle":"","parse-names":false,"suffix":""},{"dropping-particle":"","family":"Engidaw","given":"Melaku Tadege","non-dropping-particle":"","parse-names":false,"suffix":""},{"dropping-particle":"","family":"Tiruneh","given":"Mulu","non-dropping-particle":"","parse-names":false,"suffix":""},{"dropping-particle":"","family":"Dessalegn","given":"Tsion","non-dropping-particle":"","parse-names":false,"suffix":""},{"dropping-particle":"","family":"kefale","given":"Belayneh","non-dropping-particle":"","parse-names":false,"suffix":""}],"container-title":"BMC Women's Health","id":"ITEM-1","issue":"1","issued":{"date-parts":[["2022"]]},"page":"1-10","publisher":"BioMed Central","title":"Determinants of contraceptive decision making among married women in Sub-Saharan Africa from the recent Demographic and Health Survey data","type":"article-journal","volume":"22"},"uris":["http://www.mendeley.com/documents/?uuid=b71bab26-187c-43eb-b3ad-61d869dd0d54"]}],"mendeley":{"formattedCitation":"(Tesfa &lt;i&gt;et al.&lt;/i&gt;, 2022)","plainTextFormattedCitation":"(Tesfa et al., 2022)","previouslyFormattedCitation":"(Tesfa et al., 2022)"},"properties":{"noteIndex":0},"schema":"https://github.com/citation-style-language/schema/raw/master/csl-citation.json"}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(Tesfa </w:t>
      </w:r>
      <w:r w:rsidRPr="00BC31EE">
        <w:rPr>
          <w:rFonts w:ascii="Arial" w:hAnsi="Arial" w:cs="Arial"/>
          <w:i/>
          <w:noProof/>
        </w:rPr>
        <w:t>et al.</w:t>
      </w:r>
      <w:r w:rsidRPr="00BC31EE">
        <w:rPr>
          <w:rFonts w:ascii="Arial" w:hAnsi="Arial" w:cs="Arial"/>
          <w:noProof/>
        </w:rPr>
        <w:t>, 2022)</w:t>
      </w:r>
      <w:r w:rsidRPr="00BC31EE">
        <w:rPr>
          <w:rFonts w:ascii="Arial" w:hAnsi="Arial" w:cs="Arial"/>
        </w:rPr>
        <w:fldChar w:fldCharType="end"/>
      </w:r>
      <w:r w:rsidRPr="00BC31EE">
        <w:rPr>
          <w:rFonts w:ascii="Arial" w:hAnsi="Arial" w:cs="Arial"/>
        </w:rPr>
        <w:t>.</w:t>
      </w:r>
    </w:p>
    <w:p w14:paraId="375A8C25" w14:textId="77777777" w:rsidR="00026368" w:rsidRPr="00BC31EE" w:rsidRDefault="00026368" w:rsidP="005E4ED0">
      <w:pPr>
        <w:pStyle w:val="ListParagraph"/>
        <w:widowControl w:val="0"/>
        <w:numPr>
          <w:ilvl w:val="0"/>
          <w:numId w:val="50"/>
        </w:numPr>
        <w:spacing w:after="0" w:line="360" w:lineRule="auto"/>
        <w:ind w:left="360"/>
        <w:contextualSpacing w:val="0"/>
        <w:jc w:val="both"/>
        <w:rPr>
          <w:rFonts w:ascii="Arial" w:hAnsi="Arial" w:cs="Arial"/>
          <w:b/>
          <w:bCs/>
          <w:sz w:val="22"/>
          <w:szCs w:val="22"/>
        </w:rPr>
      </w:pPr>
      <w:r w:rsidRPr="00BC31EE">
        <w:rPr>
          <w:rFonts w:ascii="Arial" w:hAnsi="Arial" w:cs="Arial"/>
          <w:b/>
          <w:bCs/>
          <w:sz w:val="22"/>
          <w:szCs w:val="22"/>
        </w:rPr>
        <w:t>Factors Influencing Husband Involvement</w:t>
      </w:r>
    </w:p>
    <w:p w14:paraId="27BF348B"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In this review, the factors influencing husbands' involvement are Communication/Collective discussion (A2), (A3), (A4), (A7), (A8), (A10), access to information (A1), (A3), (A7), and sociodemographic factors (A1) - (A10).</w:t>
      </w:r>
    </w:p>
    <w:p w14:paraId="6D4F8ED0" w14:textId="77777777" w:rsidR="00026368" w:rsidRPr="00BC31EE" w:rsidRDefault="00026368" w:rsidP="005E4ED0">
      <w:pPr>
        <w:widowControl w:val="0"/>
        <w:spacing w:after="0" w:line="360" w:lineRule="auto"/>
        <w:jc w:val="both"/>
        <w:rPr>
          <w:rFonts w:ascii="Arial" w:hAnsi="Arial" w:cs="Arial"/>
          <w:b/>
          <w:bCs/>
        </w:rPr>
      </w:pPr>
      <w:r w:rsidRPr="00BC31EE">
        <w:rPr>
          <w:rFonts w:ascii="Arial" w:hAnsi="Arial" w:cs="Arial"/>
          <w:b/>
          <w:bCs/>
        </w:rPr>
        <w:t>Subtheme 1: Communication/Discussion together</w:t>
      </w:r>
    </w:p>
    <w:p w14:paraId="05947F9D" w14:textId="574D8BC8"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Spousal communication in this study was found in articles (A2), (A3), (A4), (A7), (A8), (A10). The discussion will affect the wife's perception and decision-making regarding family planning. Research conducted by </w:t>
      </w:r>
      <w:r w:rsidRPr="00BC31EE">
        <w:rPr>
          <w:rFonts w:ascii="Arial" w:hAnsi="Arial" w:cs="Arial"/>
        </w:rPr>
        <w:fldChar w:fldCharType="begin" w:fldLock="1"/>
      </w:r>
      <w:r w:rsidRPr="00BC31EE">
        <w:rPr>
          <w:rFonts w:ascii="Arial" w:hAnsi="Arial" w:cs="Arial"/>
        </w:rPr>
        <w:instrText>ADDIN CSL_CITATION {"citationItems":[{"id":"ITEM-1","itemData":{"DOI":"10.1177/20503121211023378","ISSN":"2050-3121","abstract":"Objectives: Couple communication about family planning has been shown to increase uptake of contraception. However, couple communication is often measured based solely on one partner’s report of communication. This research investigates the influence of couple-reported communication about family planning on current and future use of contraception using couple-level data. Methods: We used baseline data from the Measurement, Learning, and Evaluation (MLE) project collected through household surveys in 2011 from a cross-sectional representative sample of women and men in urban Senegal to conduct secondary data analysis. We used multivariable logit models to estimate the average marginal effects of couple communication about family planning on current contraception use and future intention to use contraception. Results: Couple communication about family planning reported by both partners was significantly associated with an increased likelihood of current use of contraception and with future intention to use contraception among non-contracepting couples. Couples where one partner reported discussing family planning had a 25% point greater likelihood of current contraception use than couples where neither partner reported discussing, while couples where both partners reported discussing family planning had a 56% point greater likelihood of current contraception use, representing more than twice the effect size. Among couples not using contraception, couples where one partner reported discussing family planning had a 15% point greater likelihood of future intention to use contraception than couples where neither partner reported discussing, while couples where both partners reported discussing family planning had a 38% point greater likelihood of future intention to use contraception. Conclusion: These findings underscore the importance of the inclusion of both partners in family planning programs to increase communication about contraception and highlight the need for future research using couple-level data, measures, and analysis.","author":[{"dropping-particle":"","family":"Grabert","given":"Brigid K","non-dropping-particle":"","parse-names":false,"suffix":""},{"dropping-particle":"","family":"Speizer","given":"Ilene S","non-dropping-particle":"","parse-names":false,"suffix":""},{"dropping-particle":"","family":"Domino","given":"Marisa Elena","non-dropping-particle":"","parse-names":false,"suffix":""},{"dropping-particle":"","family":"Frerichs","given":"Leah","non-dropping-particle":"","parse-names":false,"suffix":""},{"dropping-particle":"","family":"Corneli","given":"Amy","non-dropping-particle":"","parse-names":false,"suffix":""},{"dropping-particle":"","family":"Fried","given":"Bruce J","non-dropping-particle":"","parse-names":false,"suffix":""}],"container-title":"SAGE Open Medicine","id":"ITEM-1","issued":{"date-parts":[["2021","1","1"]]},"note":"doi: 10.1177/20503121211023378","page":"20503121211023376","publisher":"SAGE Publications Ltd","title":"Couple communication and contraception use in urban Senegal","type":"article-journal","volume":"9"},"uris":["http://www.mendeley.com/documents/?uuid=4d425955-45df-4a48-aef2-da718c9b710a"]}],"mendeley":{"formattedCitation":"(Grabert &lt;i&gt;et al.&lt;/i&gt;, 2021)","plainTextFormattedCitation":"(Grabert et al., 2021)","previouslyFormattedCitation":"(Grabert et al., 2021)"},"properties":{"noteIndex":0},"schema":"https://github.com/citation-style-language/schema/raw/master/csl-citation.json"}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(Grabert </w:t>
      </w:r>
      <w:r w:rsidRPr="00BC31EE">
        <w:rPr>
          <w:rFonts w:ascii="Arial" w:hAnsi="Arial" w:cs="Arial"/>
          <w:i/>
          <w:noProof/>
        </w:rPr>
        <w:t>et al.</w:t>
      </w:r>
      <w:r w:rsidRPr="00BC31EE">
        <w:rPr>
          <w:rFonts w:ascii="Arial" w:hAnsi="Arial" w:cs="Arial"/>
          <w:noProof/>
        </w:rPr>
        <w:t>, 2021)</w:t>
      </w:r>
      <w:r w:rsidRPr="00BC31EE">
        <w:rPr>
          <w:rFonts w:ascii="Arial" w:hAnsi="Arial" w:cs="Arial"/>
        </w:rPr>
        <w:fldChar w:fldCharType="end"/>
      </w:r>
      <w:r w:rsidRPr="00BC31EE">
        <w:rPr>
          <w:rFonts w:ascii="Arial" w:hAnsi="Arial" w:cs="Arial"/>
        </w:rPr>
        <w:t xml:space="preserve"> found that spousal communication about family planning can increase contraceptive use rates and increase interest in the use of family planning programs. Communication also affects joint decision-making and mutual understanding of knowledge, attitudes, and practices related to reproductive health, sexual desire, and fertility preferences, and a key component of family planning is the frequency of family planning discussions in a couple and the wife's assessment of her husband's attitude toward it </w:t>
      </w:r>
      <w:r w:rsidRPr="00BC31EE">
        <w:rPr>
          <w:rFonts w:ascii="Arial" w:hAnsi="Arial" w:cs="Arial"/>
        </w:rPr>
        <w:fldChar w:fldCharType="begin" w:fldLock="1"/>
      </w:r>
      <w:r w:rsidRPr="00BC31EE">
        <w:rPr>
          <w:rFonts w:ascii="Arial" w:hAnsi="Arial" w:cs="Arial"/>
        </w:rPr>
        <w:instrText>ADDIN CSL_CITATION {"citationItems":[{"id":"ITEM-1","itemData":{"DOI":"10.1186/s40834-021-00160-x","ISSN":"2055-7426 (Electronic)","PMID":"34059155","abstract":"BACKGROUND: Men involvement is one of the important factors in family planning (FP) service utilization. Their limitation in the family planning program causes a decrease in service utilization as well as the discontinuation of the method which eventually leads to failure of the program. Family planning uptake is low but there is no enough study conducted on the parameters of husband involvement in Ethiopia. Hence, this study focused to assess men's involvement in family planning service utilization in Kondala district, western Ethiopia. METHODS: Community based comparative cross-sectional study design was employed in urban and rural kebeles of kondala district using quantitative and qualitative data collection tools. The multi-stage sampling method was employed to select 370 participants from each of the four urban and eight rural kebeles. Logistic regression analysis was used to identify variables that affect husbands' involvement in FP service utilization. Statistical significance was declared at p-value of &lt; 0.05 with 95% confidence interval (CI) and strength of association was reported by odds ratio (OR). RESULTS: The study showed that 203(55.6%) men from urban and 178(48.8%) from rural were involved in FP service utilization. The median age of the respondents was 36+ 8.5 years (IQR: 27.5-44.5) in urban and 35 years (IQR: 25-45) in rural parts. Respondents who had four and above current children (AOR = 3.25, 95%CI = 1.51-7.02) in urban and (AOR = 4.20, 95%CI = 1.80-9.79) in rural were positively associated with men's involvement in FP service utilization. In the urban setting, being government employee (AOR = 2.58, 95%CI = 1.25-5.33), wishing less than two children (AOR = 3.08, 95%CI = 1.80-5.24) and having a better attitude towards FP methods (AOR = 1.86, 95%CI = 1.16-2.99) were positively associated with FP service utilization. While good educational background (AOR = 2.13, 95%CI = 1.02-4.44), short distance from home to health facility (AOR = 2.29, 95%CI = 1.24-4.19) and having better knowledge (AOR = 4.49, 95%CI = 2.72-7.38) were positively associated with men involvement in FP service utilization in the rural area. CONCLUSION: Low involvement of men in family planning service utilization was reported in both settings. Factors associated with husbands' involvement were varied between the two setups, except for the current number of children. Future FP program should incorporate infrastructure associated with the health facility, knowledge, and …","author":[{"dropping-particle":"","family":"Assefa","given":"Lemessa","non-dropping-particle":"","parse-names":false,"suffix":""},{"dropping-particle":"","family":"Shasho","given":"Zemenu","non-dropping-particle":"","parse-names":false,"suffix":""},{"dropping-particle":"","family":"Kasaye","given":"Habtamu Kebebe","non-dropping-particle":"","parse-names":false,"suffix":""},{"dropping-particle":"","family":"Tesa","given":"Edao","non-dropping-particle":"","parse-names":false,"suffix":""},{"dropping-particle":"","family":"Turi","given":"Ebisa","non-dropping-particle":"","parse-names":false,"suffix":""},{"dropping-particle":"","family":"Fekadu","given":"Ginenus","non-dropping-particle":"","parse-names":false,"suffix":""}],"container-title":"Contraception and reproductive medicine","id":"ITEM-1","issue":"1","issued":{"date-parts":[["2021","6"]]},"language":"eng","page":"16","publisher-place":"England","title":"Men's involvement in family planning service utilization among married men in Kondala district, western Ethiopia: a community-based comparative cross-sectional study","type":"article-journal","volume":"6"},"uris":["http://www.mendeley.com/documents/?uuid=dda03d35-9a3d-41ea-8738-7937b08b9ea9"]}],"mendeley":{"formattedCitation":"(Assefa &lt;i&gt;et al.&lt;/i&gt;, 2021)","plainTextFormattedCitation":"(Assefa et al., 2021)","previouslyFormattedCitation":"(Assefa et al., 2021)"},"properties":{"noteIndex":0},"schema":"https://github.com/citation-style-language/schema/raw/master/csl-citation.json"}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(Assefa </w:t>
      </w:r>
      <w:r w:rsidRPr="00BC31EE">
        <w:rPr>
          <w:rFonts w:ascii="Arial" w:hAnsi="Arial" w:cs="Arial"/>
          <w:i/>
          <w:noProof/>
        </w:rPr>
        <w:t>et al.</w:t>
      </w:r>
      <w:r w:rsidRPr="00BC31EE">
        <w:rPr>
          <w:rFonts w:ascii="Arial" w:hAnsi="Arial" w:cs="Arial"/>
          <w:noProof/>
        </w:rPr>
        <w:t>, 2021)</w:t>
      </w:r>
      <w:r w:rsidRPr="00BC31EE">
        <w:rPr>
          <w:rFonts w:ascii="Arial" w:hAnsi="Arial" w:cs="Arial"/>
        </w:rPr>
        <w:fldChar w:fldCharType="end"/>
      </w:r>
      <w:r w:rsidRPr="00BC31EE">
        <w:rPr>
          <w:rFonts w:ascii="Arial" w:hAnsi="Arial" w:cs="Arial"/>
        </w:rPr>
        <w:t xml:space="preserve">. Therefore, open and frequent communication between husband and wife is important for discussing joint decisions about family planning and addressing imbalances in the </w:t>
      </w:r>
      <w:r w:rsidRPr="00BC31EE">
        <w:rPr>
          <w:rFonts w:ascii="Arial" w:hAnsi="Arial" w:cs="Arial"/>
        </w:rPr>
        <w:lastRenderedPageBreak/>
        <w:t>relationship.</w:t>
      </w:r>
    </w:p>
    <w:p w14:paraId="1EAA4075" w14:textId="77777777" w:rsidR="00026368" w:rsidRPr="00BC31EE" w:rsidRDefault="00026368" w:rsidP="005E4ED0">
      <w:pPr>
        <w:widowControl w:val="0"/>
        <w:spacing w:after="0" w:line="360" w:lineRule="auto"/>
        <w:jc w:val="both"/>
        <w:rPr>
          <w:rFonts w:ascii="Arial" w:hAnsi="Arial" w:cs="Arial"/>
          <w:b/>
          <w:bCs/>
        </w:rPr>
      </w:pPr>
      <w:r w:rsidRPr="00BC31EE">
        <w:rPr>
          <w:rFonts w:ascii="Arial" w:hAnsi="Arial" w:cs="Arial"/>
          <w:b/>
          <w:bCs/>
        </w:rPr>
        <w:t>Subtheme 2: Access to information</w:t>
      </w:r>
    </w:p>
    <w:p w14:paraId="04779E3A"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The article mentioned that access to information comes from social media and television (A1), (A3), (A7). Access to information is a factor that determines the husband's involvement in family planning programs. The access that couples have will determine their attitudes and behaviors about family planning </w:t>
      </w:r>
      <w:r w:rsidRPr="00BC31EE">
        <w:rPr>
          <w:rFonts w:ascii="Arial" w:hAnsi="Arial" w:cs="Arial"/>
        </w:rPr>
        <w:fldChar w:fldCharType="begin" w:fldLock="1"/>
      </w:r>
      <w:r w:rsidRPr="00BC31EE">
        <w:rPr>
          <w:rFonts w:ascii="Arial" w:hAnsi="Arial" w:cs="Arial"/>
        </w:rPr>
        <w:instrText>ADDIN CSL_CITATION {"citationItems":[{"id":"ITEM-1","itemData":{"DOI":"10.1080/10810730.2017.1373874","ISSN":"10870415","PMID":"29125805","abstract":"Literature abounds with evidence on the effectiveness of individual mass media interventions on contraceptive use and other health behaviors. There have been, however, very few studies summarizing effect sizes of mass media health communication campaigns in sub-Saharan Africa. In this study, we used meta-analytic techniques to pool data from 47 demographic and health surveys conducted between 2005 and 2015 in 31 sub-Saharan African countries and estimate the prevalence of exposure to family planning-related mass media communication. We also estimated the average effect size of exposure to mass media communication after adjusting for endogeneity. We performed meta-regression to assess the moderating role of selected variables on effect size. On average, 44% of women in sub-Saharan Africa were exposed to family planning-related mass media interventions in the year preceding the survey. Overall, exposure was associated with an effect size equivalent to an odds ratio of 1.93. More recent surveys demonstrated smaller effect sizes than earlier ones, while the effects were larger in lower contraceptive prevalence settings than in higher prevalence ones. The findings have implications for designing communication programs, setting expectations about communication impact, and guiding decisions about sample size estimation for mass media evaluation studies.","author":[{"dropping-particle":"","family":"Babalola","given":"Stella","non-dropping-particle":"","parse-names":false,"suffix":""},{"dropping-particle":"","family":"Figueroa","given":"Maria Elena","non-dropping-particle":"","parse-names":false,"suffix":""},{"dropping-particle":"","family":"Krenn","given":"Susan","non-dropping-particle":"","parse-names":false,"suffix":""}],"container-title":"Journal of Health Communication","id":"ITEM-1","issue":"11","issued":{"date-parts":[["2017"]]},"page":"885-895","publisher":"Routledge","title":"Association of Mass Media Communication with Contraceptive Use in Sub-Saharan Africa: A Meta-Analysis of Demographic and Health Surveys","type":"article-journal","volume":"22"},"uris":["http://www.mendeley.com/documents/?uuid=05986042-1562-4324-ada8-7eacaaccbc88"]}],"mendeley":{"formattedCitation":"(Babalola, Figueroa and Krenn, 2017)","plainTextFormattedCitation":"(Babalola, Figueroa and Krenn, 2017)","previouslyFormattedCitation":"(Babalola et al., 2017)"},"properties":{"noteIndex":0},"schema":"https://github.com/citation-style-language/schema/raw/master/csl-citation.json"}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(Babalola, Figueroa and Krenn, 2017)</w:t>
      </w:r>
      <w:r w:rsidRPr="00BC31EE">
        <w:rPr>
          <w:rFonts w:ascii="Arial" w:hAnsi="Arial" w:cs="Arial"/>
        </w:rPr>
        <w:fldChar w:fldCharType="end"/>
      </w:r>
      <w:r w:rsidRPr="00BC31EE">
        <w:rPr>
          <w:rFonts w:ascii="Arial" w:hAnsi="Arial" w:cs="Arial"/>
        </w:rPr>
        <w:t xml:space="preserve">. Television, radio, and social media are mass media that are often used to find information and as one of the communication tools that can be widely reached </w:t>
      </w:r>
      <w:r w:rsidRPr="00BC31EE">
        <w:rPr>
          <w:rFonts w:ascii="Arial" w:hAnsi="Arial" w:cs="Arial"/>
        </w:rPr>
        <w:fldChar w:fldCharType="begin" w:fldLock="1"/>
      </w:r>
      <w:r w:rsidRPr="00BC31EE">
        <w:rPr>
          <w:rFonts w:ascii="Arial" w:hAnsi="Arial" w:cs="Arial"/>
        </w:rPr>
        <w:instrText>ADDIN CSL_CITATION {"citationItems":[{"id":"ITEM-1","itemData":{"DOI":"10.1080/08997764.2022.2099874","ISSN":"15327736","abstract":"This paper examines the relationship between television exposure and women’s reproductive behavior in Uganda. There is very little research that has explored the impact of television on the current adoption of modern contraceptives and to our knowledge, no studies have looked at the relationship between family planning programs on TV and the use of modern birth control in Uganda. We find that watching television and specifically watching family planning programs on television is positively associated with the current use of modern contraceptives. Increased frequency of watching TV is also associated with greater use of modern contraceptives. We further find that women exposed to television also changed other aspects of reproductive behavior–preference for a certain number of children and the decision to use any birth control to avoid pregnancy. Our results indicate that continued access to television and family planning programs on television has the potential to alter reproductive behavior and provide women with information and choice to adopt modern methods of birth control.","author":[{"dropping-particle":"","family":"Ahmed","given":"Ishraq","non-dropping-particle":"","parse-names":false,"suffix":""}],"container-title":"Journal of Media Economics","id":"ITEM-1","issue":"3","issued":{"date-parts":[["2022"]]},"page":"135-151","publisher":"Routledge","title":"Television and women’s reproductive behavior: evidence from Uganda","type":"article-journal","volume":"34"},"uris":["http://www.mendeley.com/documents/?uuid=56738389-3174-4ad0-8ff1-3cbf0c654333"]}],"mendeley":{"formattedCitation":"(Ahmed, 2022)","plainTextFormattedCitation":"(Ahmed, 2022)","previouslyFormattedCitation":"(Ahmed, 2022)"},"properties":{"noteIndex":0},"schema":"https://github.com/citation-style-language/schema/raw/master/csl-citation.json"}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(Ahmed, 2022)</w:t>
      </w:r>
      <w:r w:rsidRPr="00BC31EE">
        <w:rPr>
          <w:rFonts w:ascii="Arial" w:hAnsi="Arial" w:cs="Arial"/>
        </w:rPr>
        <w:fldChar w:fldCharType="end"/>
      </w:r>
      <w:r w:rsidRPr="00BC31EE">
        <w:rPr>
          <w:rFonts w:ascii="Arial" w:hAnsi="Arial" w:cs="Arial"/>
        </w:rPr>
        <w:t xml:space="preserve">. Research </w:t>
      </w:r>
      <w:r w:rsidRPr="00BC31EE">
        <w:rPr>
          <w:rFonts w:ascii="Arial" w:hAnsi="Arial" w:cs="Arial"/>
        </w:rPr>
        <w:fldChar w:fldCharType="begin" w:fldLock="1"/>
      </w:r>
      <w:r w:rsidRPr="00BC31EE">
        <w:rPr>
          <w:rFonts w:ascii="Arial" w:hAnsi="Arial" w:cs="Arial"/>
        </w:rPr>
        <w:instrText>ADDIN CSL_CITATION {"citationItems":[{"id":"ITEM-1","itemData":{"DOI":"10.1371/journal.pone.0261068","ISBN":"1111111111","ISSN":"19326203","PMID":"35085245","abstract":"Men are underrepresented in family planning (FP) research, and despite the widespread promotion of FP through mass media, there is no systematic evaluation on how mass media exposure influences their FP knowledge, attitudes and behavior. Using Demographic and Health Survey (DHS) data from 31 countries in Sub-Saharan Africa (SSA), collected between 2010 and 2019, this paper examines the associations between three types of traditional mass media (radio, television and print) with FP knowledge, attitudes and method choices among reproductive age men in SSA, relative to other socio-cultural factors. Estimates to quantify the relative contribution of each type of mass media, relative to other evidence- based socio-cultural influences on FP outcomes, were derived using the Shorrocks- Shapley decomposition. Radio exposure had the largest impact on FP knowledge, attitudes and method choice, accounting for 26.1% of the variance in FP knowledge, followed by Television (21.4%) and education attainment (20.7%). Mass media exposure had relatively minimal impact on FP method choice, and between the three types of mass media, television (8%) had the largest influence on FP method choice. Print media had comparatively lesser impact on FP knowledge (8%), attitudes (6.2%) and method choice (3.2%). Findings suggest that mass media exposure has positive influences on FP knowledge, attitudes and method choice but its influence on FP knowledge, attitudes and method choice is smaller relative to other socio-cultural factors such as education, household wealth and marital status. As such, efforts to increase FP uptake in Sub-Saharan Africa should take into consideration the impact of these socio-cultural economic factors.","author":[{"dropping-particle":"","family":"Mutumba","given":"Massy","non-dropping-particle":"","parse-names":false,"suffix":""}],"container-title":"PLoS ONE","id":"ITEM-1","issue":"1 January","issued":{"date-parts":[["2022"]]},"page":"1-16","title":"Mass media influences on family planning knowledge, attitudes and method choice among sexually active men in sub-Saharan Africa","type":"article-journal","volume":"17"},"uris":["http://www.mendeley.com/documents/?uuid=634574dd-860a-4b36-94de-ccc57f7abf41"]}],"mendeley":{"formattedCitation":"(Mutumba, 2022)","plainTextFormattedCitation":"(Mutumba, 2022)","previouslyFormattedCitation":"(Mutumba, 2022)"},"properties":{"noteIndex":0},"schema":"https://github.com/citation-style-language/schema/raw/master/csl-citation.json"}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(Mutumba, 2022)</w:t>
      </w:r>
      <w:r w:rsidRPr="00BC31EE">
        <w:rPr>
          <w:rFonts w:ascii="Arial" w:hAnsi="Arial" w:cs="Arial"/>
        </w:rPr>
        <w:fldChar w:fldCharType="end"/>
      </w:r>
      <w:r w:rsidRPr="00BC31EE">
        <w:rPr>
          <w:rFonts w:ascii="Arial" w:hAnsi="Arial" w:cs="Arial"/>
        </w:rPr>
        <w:t xml:space="preserve"> states that mass media is an important tool that can be used to increase knowledge and use of family planning, especially in countries with large populations. </w:t>
      </w:r>
    </w:p>
    <w:p w14:paraId="51253BFB" w14:textId="77777777" w:rsidR="00026368" w:rsidRPr="00BC31EE" w:rsidRDefault="00026368" w:rsidP="005E4ED0">
      <w:pPr>
        <w:widowControl w:val="0"/>
        <w:spacing w:after="0" w:line="360" w:lineRule="auto"/>
        <w:jc w:val="both"/>
        <w:rPr>
          <w:rFonts w:ascii="Arial" w:hAnsi="Arial" w:cs="Arial"/>
          <w:b/>
          <w:bCs/>
        </w:rPr>
      </w:pPr>
      <w:r w:rsidRPr="00BC31EE">
        <w:rPr>
          <w:rFonts w:ascii="Arial" w:hAnsi="Arial" w:cs="Arial"/>
          <w:b/>
          <w:bCs/>
        </w:rPr>
        <w:t>Subtheme 3: Sociodemographic Factors</w:t>
      </w:r>
    </w:p>
    <w:p w14:paraId="1C7AEC52" w14:textId="77777777" w:rsidR="00026368" w:rsidRPr="00BC31EE" w:rsidRDefault="00026368" w:rsidP="005E4ED0">
      <w:pPr>
        <w:widowControl w:val="0"/>
        <w:spacing w:after="0" w:line="360" w:lineRule="auto"/>
        <w:ind w:left="360" w:hanging="360"/>
        <w:jc w:val="both"/>
        <w:rPr>
          <w:rFonts w:ascii="Arial" w:hAnsi="Arial" w:cs="Arial"/>
        </w:rPr>
      </w:pPr>
      <w:r w:rsidRPr="00BC31EE">
        <w:rPr>
          <w:rFonts w:ascii="Arial" w:hAnsi="Arial" w:cs="Arial"/>
        </w:rPr>
        <w:t>a.</w:t>
      </w:r>
      <w:r w:rsidRPr="00BC31EE">
        <w:rPr>
          <w:rFonts w:ascii="Arial" w:hAnsi="Arial" w:cs="Arial"/>
        </w:rPr>
        <w:tab/>
        <w:t>Education</w:t>
      </w:r>
    </w:p>
    <w:p w14:paraId="32C8BAFD"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Men in higher education are heavily involved in family planning programs, according to articles (A3) and (A4). Education is one of the predictors of perceptions of family planning ideas/technological advances. Studies </w:t>
      </w:r>
      <w:r w:rsidRPr="00BC31EE">
        <w:rPr>
          <w:rFonts w:ascii="Arial" w:hAnsi="Arial" w:cs="Arial"/>
        </w:rPr>
        <w:fldChar w:fldCharType="begin" w:fldLock="1"/>
      </w:r>
      <w:r w:rsidRPr="00BC31EE">
        <w:rPr>
          <w:rFonts w:ascii="Arial" w:hAnsi="Arial" w:cs="Arial"/>
        </w:rPr>
        <w:instrText>ADDIN CSL_CITATION {"citationItems":[{"id":"ITEM-1","itemData":{"DOI":"10.1186/s12905-019-0708-3","ISSN":"14726874","PMID":"30654787","abstract":"Background: Globally, the rate of unplanned pregnancies among students at institutions of higher education, continue to increase annually despite the universal awareness and availability of contraceptives to the general population. This study examined family planning among undergraduate university students focusing on their knowledge, use and attitudes towards contraception in the University of Education Winneba. Methods: The study was a descriptive cross-sectional survey using a structured self-administered questionnaire. One hundred undergraduate students from the University of Education Winneba were selected using a multistage simple random sampling technique. A Likert scale was used to assess the attitude of the respondents towards family planning methods. Results: Findings show that the respondents had a positive attitude towards family planning with an average mean score of about 4.0 using a contraceptive attitude Likert scale. Knowledge of contraception, awareness and benefits however do not commensurate contraceptive use among undergraduate students since availability, accessibility and preference influence usage. Emergency Contraception (Lydia) was reported as easy to get contraceptive, hence the most frequently used contraceptive (31%) among young female students aged 21-24 years who appeared as the most vulnerable in accessing and using contraceptives due to perceived social stigma. Conclusion: The observation that levels of Family Planning awareness levels do not commensurate knowledge and usage levels calls for more innovative strategies for contraceptive promotion, and Education on the various university campus. The study recommends that public Universities in Ghana should consider a possible curriculum restructuring to incorporate family planning updates. In this regard, a nationwide mixed method study targeting other tertiary institutions including colleges of education in Ghana is required to explore the topic further to inform policy and programme decisions.","author":[{"dropping-particle":"","family":"Gbagbo","given":"Fred Yao","non-dropping-particle":"","parse-names":false,"suffix":""},{"dropping-particle":"","family":"Nkrumah","given":"Jacqueline","non-dropping-particle":"","parse-names":false,"suffix":""}],"container-title":"BMC Women's Health","id":"ITEM-1","issue":"1","issued":{"date-parts":[["2019"]]},"page":"1-9","publisher":"BMC Women's Health","title":"Family planning among undergraduate university students: A CASE study of a public university in Ghana","type":"article-journal","volume":"19"},"uris":["http://www.mendeley.com/documents/?uuid=5403fa56-1113-4a2a-bb17-4b6af1224753"]}],"mendeley":{"formattedCitation":"(Gbagbo &amp; Nkrumah, 2019)","plainTextFormattedCitation":"(Gbagbo &amp; Nkrumah, 2019)","previouslyFormattedCitation":"(Gbagbo &amp; Nkrumah, 2019)"},"properties":{"noteIndex":0},"schema":"https://github.com/citation-style-language/schema/raw/master/csl-citation.json"}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(Gbagbo &amp; Nkrumah, 2019)</w:t>
      </w:r>
      <w:r w:rsidRPr="00BC31EE">
        <w:rPr>
          <w:rFonts w:ascii="Arial" w:hAnsi="Arial" w:cs="Arial"/>
        </w:rPr>
        <w:fldChar w:fldCharType="end"/>
      </w:r>
      <w:r w:rsidRPr="00BC31EE">
        <w:rPr>
          <w:rFonts w:ascii="Arial" w:hAnsi="Arial" w:cs="Arial"/>
        </w:rPr>
        <w:t xml:space="preserve"> have demonstrated that men's understanding of family planning and contraceptive techniques will grow with higher education. Therefore, efforts are needed to increase men's involvement in family planning by providing men with access to comprehensive information and education </w:t>
      </w:r>
      <w:r w:rsidRPr="00BC31EE">
        <w:rPr>
          <w:rFonts w:ascii="Arial" w:hAnsi="Arial" w:cs="Arial"/>
        </w:rPr>
        <w:fldChar w:fldCharType="begin" w:fldLock="1"/>
      </w:r>
      <w:r w:rsidRPr="00BC31EE">
        <w:rPr>
          <w:rFonts w:ascii="Arial" w:hAnsi="Arial" w:cs="Arial"/>
        </w:rPr>
        <w:instrText>ADDIN CSL_CITATION {"citationItems":[{"id":"ITEM-1","itemData":{"DOI":"10.1186/s12978-017-0278-5","ISSN":"17424755","PMID":"28115004","abstract":"Although the range of contraceptives includes methods for men, namely condoms, vasectomy and withdrawal that men use directly, and the Standard Days Method (SDM) that requires their participation, family planning programming has primarily focused on women. What is known about reaching men as contraceptive users? This paper draws from a review of 47 interventions that reached men and proposes 10 key considerations for strengthening programming for men as contraceptive users. A review of programming shows that men and boys are not particularly well served by programs. Most programs operate from the perspective that women are contraceptive users and that men should support their partners, with insufficient attention to reaching men as contraceptive users in their own right. The notion that family planning is women’s business only is outdated. There is sufficient evidence demonstrating men’s desire for information and services, as well as men’s positive response to existing programming to warrant further programming for men as FP users. The key considerations focus on getting information and services where men and boys need it; addressing gender norms that affect men’s attitudes and use while respecting women’s autonomy; reaching adolescent boys; including men as users in policies and guidelines; scaling up successful programming; filling gaps with implementation research and monitoring &amp; evaluation; and creating more contraceptive options for men.","author":[{"dropping-particle":"","family":"Hardee","given":"Karen","non-dropping-particle":"","parse-names":false,"suffix":""},{"dropping-particle":"","family":"Croce-Galis","given":"Melanie","non-dropping-particle":"","parse-names":false,"suffix":""},{"dropping-particle":"","family":"Gay","given":"Jill","non-dropping-particle":"","parse-names":false,"suffix":""}],"container-title":"Reproductive Health","id":"ITEM-1","issue":"1","issued":{"date-parts":[["2017"]]},"page":"1-12","publisher":"Reproductive Health","title":"Are men well served by family planning programs?","type":"article-journal","volume":"14"},"uris":["http://www.mendeley.com/documents/?uuid=a14dad6d-a9ef-4d49-ab08-6aa280371dd8"]}],"mendeley":{"formattedCitation":"(Hardee, Croce-Galis and Gay, 2017)","plainTextFormattedCitation":"(Hardee, Croce-Galis and Gay, 2017)","previouslyFormattedCitation":"(Hardee et al., 2017)"},"properties":{"noteIndex":0},"schema":"https://github.com/citation-style-language/schema/raw/master/csl-citation.json"}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(Hardee, Croce-Galis and Gay, 2017)</w:t>
      </w:r>
      <w:r w:rsidRPr="00BC31EE">
        <w:rPr>
          <w:rFonts w:ascii="Arial" w:hAnsi="Arial" w:cs="Arial"/>
        </w:rPr>
        <w:fldChar w:fldCharType="end"/>
      </w:r>
      <w:r w:rsidRPr="00BC31EE">
        <w:rPr>
          <w:rFonts w:ascii="Arial" w:hAnsi="Arial" w:cs="Arial"/>
        </w:rPr>
        <w:t>.</w:t>
      </w:r>
    </w:p>
    <w:p w14:paraId="59BA5466" w14:textId="77777777" w:rsidR="00026368" w:rsidRPr="00BC31EE" w:rsidRDefault="00026368" w:rsidP="005E4ED0">
      <w:pPr>
        <w:widowControl w:val="0"/>
        <w:spacing w:after="0" w:line="360" w:lineRule="auto"/>
        <w:ind w:left="360" w:hanging="360"/>
        <w:jc w:val="both"/>
        <w:rPr>
          <w:rFonts w:ascii="Arial" w:hAnsi="Arial" w:cs="Arial"/>
        </w:rPr>
      </w:pPr>
      <w:r w:rsidRPr="00BC31EE">
        <w:rPr>
          <w:rFonts w:ascii="Arial" w:hAnsi="Arial" w:cs="Arial"/>
        </w:rPr>
        <w:t>b.</w:t>
      </w:r>
      <w:r w:rsidRPr="00BC31EE">
        <w:rPr>
          <w:rFonts w:ascii="Arial" w:hAnsi="Arial" w:cs="Arial"/>
        </w:rPr>
        <w:tab/>
        <w:t>Knowledge</w:t>
      </w:r>
    </w:p>
    <w:p w14:paraId="5C44BAC0"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Men who are well-versed in family planning will be able to assist couples in using contraceptives by understanding and participating in their use. According to research </w:t>
      </w:r>
      <w:r w:rsidRPr="00BC31EE">
        <w:rPr>
          <w:rFonts w:ascii="Arial" w:hAnsi="Arial" w:cs="Arial"/>
        </w:rPr>
        <w:fldChar w:fldCharType="begin" w:fldLock="1"/>
      </w:r>
      <w:r w:rsidRPr="00BC31EE">
        <w:rPr>
          <w:rFonts w:ascii="Arial" w:hAnsi="Arial" w:cs="Arial"/>
        </w:rPr>
        <w:instrText>ADDIN CSL_CITATION {"citationItems":[{"id":"ITEM-1","itemData":{"DOI":"10.1186/s12905-023-02354-8","ISSN":"1472-6874 (Electronic)","PMID":"37138275","abstract":"BACKGROUND: Although there is global recognition of the importance of involving  men in family planning and reproductive health matters, this issue has received insufficient attention in many countries. The present study sought to characterize married Indonesian males as to their level of involvement in family planning, identify the correlates thereof and assess the implications of male involvement for unmet need for family planning. METHODS: A mixed methods research design was used. The main source of quantitative data was 2017 Indonesian Demographic Health Survey (IDHS) data from 8,380 married couples. The underlying \"dimensions\" of male involvement were identified via factor analysis. The correlates of male involvement were assessed via comparisons across the four dimensions of male involvement identified in the factor analysis. Outcomes were assessed by comparing women's and couple's unmet need for family planning for the four underlying dimensions of male involvement. Qualitative data were collected via focus group discussions with four groups of key informants. RESULTS: Indonesian male involvement as family planning clients remains limited, with only 8% of men using a contraceptive method at the time of the 2017 IDHS. However, factor analyses revealed three other independent \"dimensions\" of male involvement, two of which (along with male contraceptive use) were associated with significantly lower odds of female unmet need for family planning. Male involvement as clients and passive male approval of family planning, which in Indonesia empowers females take action to avoid unwanted pregnancies, were associated with 23% and 35% reductions in female unmet need, respectively. The analyses suggest that age, education, geographic residence, knowledge of contraceptive methods, and media exposure distinguish men with higher levels of involvement. Socially mandated gender roles concerning family planning and perceived limited programmatic attention to males highlight the quantitative findings. CONCLUSIONS: Indonesian males are involved in family planning in several ways, although women continue to bear most of the responsibility for realizing couple reproductive aspirations. Gender transformative programming that addresses broader gender issues and targets priority sub-groups of men as well as health service providers, community and religious leaders would seem to be the way forward.","author":[{"dropping-particle":"","family":"Rahayu","given":"Sukma","non-dropping-particle":"","parse-names":false,"suffix":""},{"dropping-particle":"","family":"Romadlona","given":"Nohan Arum","non-dropping-particle":"","parse-names":false,"suffix":""},{"dropping-particle":"","family":"Utomo","given":"Budi","non-dropping-particle":"","parse-names":false,"suffix":""},{"dropping-particle":"","family":"Aryanty","given":"Riznawaty Imma","non-dropping-particle":"","parse-names":false,"suffix":""},{"dropping-particle":"","family":"Liyanto","given":"Elvira","non-dropping-particle":"","parse-names":false,"suffix":""},{"dropping-particle":"","family":"Hidayat","given":"Melania","non-dropping-particle":"","parse-names":false,"suffix":""},{"dropping-particle":"","family":"Magnani","given":"Robert J","non-dropping-particle":"","parse-names":false,"suffix":""}],"container-title":"BMC women's health","id":"ITEM-1","issue":"1","issued":{"date-parts":[["2023","5"]]},"language":"eng","page":"220","publisher-place":"England","title":"Reassessing the level and implications of male involvement in family planning in  Indonesia.","type":"article-journal","volume":"23"},"uris":["http://www.mendeley.com/documents/?uuid=df7358d8-bfa7-4f81-a836-5511fa4fd867"]}],"mendeley":{"formattedCitation":"(Rahayu &lt;i&gt;et al.&lt;/i&gt;, 2023)","plainTextFormattedCitation":"(Rahayu et al., 2023)","previouslyFormattedCitation":"(Rahayu et al., 2023)"},"properties":{"noteIndex":0},"schema":"https://github.com/citation-style-language/schema/raw/master/csl-citation.json"}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(Rahayu </w:t>
      </w:r>
      <w:r w:rsidRPr="00BC31EE">
        <w:rPr>
          <w:rFonts w:ascii="Arial" w:hAnsi="Arial" w:cs="Arial"/>
          <w:i/>
          <w:noProof/>
        </w:rPr>
        <w:t>et al.</w:t>
      </w:r>
      <w:r w:rsidRPr="00BC31EE">
        <w:rPr>
          <w:rFonts w:ascii="Arial" w:hAnsi="Arial" w:cs="Arial"/>
          <w:noProof/>
        </w:rPr>
        <w:t>, 2023)</w:t>
      </w:r>
      <w:r w:rsidRPr="00BC31EE">
        <w:rPr>
          <w:rFonts w:ascii="Arial" w:hAnsi="Arial" w:cs="Arial"/>
        </w:rPr>
        <w:fldChar w:fldCharType="end"/>
      </w:r>
      <w:r w:rsidRPr="00BC31EE">
        <w:rPr>
          <w:rFonts w:ascii="Arial" w:hAnsi="Arial" w:cs="Arial"/>
        </w:rPr>
        <w:t xml:space="preserve"> the husband's level of involvement can be determined by his understanding of contraceptive methods. Men are more likely to utilize family planning if they are aware of the different kinds of family planning programs, particularly the forms of male contraception </w:t>
      </w:r>
      <w:r w:rsidRPr="00BC31EE">
        <w:rPr>
          <w:rFonts w:ascii="Arial" w:hAnsi="Arial" w:cs="Arial"/>
        </w:rPr>
        <w:fldChar w:fldCharType="begin" w:fldLock="1"/>
      </w:r>
      <w:r w:rsidRPr="00BC31EE">
        <w:rPr>
          <w:rFonts w:ascii="Arial" w:hAnsi="Arial" w:cs="Arial"/>
        </w:rPr>
        <w:instrText>ADDIN CSL_CITATION {"citationItems":[{"id":"ITEM-1","itemData":{"ISBN":"0852922000","author":[{"dropping-particle":"","family":"Yulianti","given":"Titis Risti","non-dropping-particle":"","parse-names":false,"suffix":""},{"dropping-particle":"","family":"Siregar","given":"Kemal Nazarudin","non-dropping-particle":"","parse-names":false,"suffix":""},{"dropping-particle":"","family":"Herdiyati","given":"Milla","non-dropping-particle":"","parse-names":false,"suffix":""},{"dropping-particle":"","family":"Supradewi","given":"Indra","non-dropping-particle":"","parse-names":false,"suffix":""}],"container-title":"Jurnal Kesehatan Masyarakat","id":"ITEM-1","issue":"4","issued":{"date-parts":[["2022"]]},"page":"463-472","title":"Knowledge and Perceptions Role Towards Modern Male Contraceptives Use in Indonesia","type":"article-journal","volume":"18"},"uris":["http://www.mendeley.com/documents/?uuid=668b7576-2b98-46f6-a6a7-77ebbf0ba1c6"]}],"mendeley":{"formattedCitation":"(Yulianti &lt;i&gt;et al.&lt;/i&gt;, 2022)","plainTextFormattedCitation":"(Yulianti et al., 2022)","previouslyFormattedCitation":"(Yulianti et al., 2022)"},"properties":{"noteIndex":0},"schema":"https://github.com/citation-style-language/schema/raw/master/csl-citation.json"}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(Yulianti </w:t>
      </w:r>
      <w:r w:rsidRPr="00BC31EE">
        <w:rPr>
          <w:rFonts w:ascii="Arial" w:hAnsi="Arial" w:cs="Arial"/>
          <w:i/>
          <w:noProof/>
        </w:rPr>
        <w:t>et al.</w:t>
      </w:r>
      <w:r w:rsidRPr="00BC31EE">
        <w:rPr>
          <w:rFonts w:ascii="Arial" w:hAnsi="Arial" w:cs="Arial"/>
          <w:noProof/>
        </w:rPr>
        <w:t>, 2022)</w:t>
      </w:r>
      <w:r w:rsidRPr="00BC31EE">
        <w:rPr>
          <w:rFonts w:ascii="Arial" w:hAnsi="Arial" w:cs="Arial"/>
        </w:rPr>
        <w:fldChar w:fldCharType="end"/>
      </w:r>
      <w:r w:rsidRPr="00BC31EE">
        <w:rPr>
          <w:rFonts w:ascii="Arial" w:hAnsi="Arial" w:cs="Arial"/>
        </w:rPr>
        <w:t>. So, good knowledge of husbands is needed and will impact the husband's involvement in the family planning program.</w:t>
      </w:r>
    </w:p>
    <w:p w14:paraId="53BD2E97" w14:textId="77777777" w:rsidR="00026368" w:rsidRPr="00BC31EE" w:rsidRDefault="00026368" w:rsidP="005E4ED0">
      <w:pPr>
        <w:widowControl w:val="0"/>
        <w:spacing w:after="0" w:line="360" w:lineRule="auto"/>
        <w:ind w:left="360" w:hanging="360"/>
        <w:jc w:val="both"/>
        <w:rPr>
          <w:rFonts w:ascii="Arial" w:hAnsi="Arial" w:cs="Arial"/>
        </w:rPr>
      </w:pPr>
      <w:r w:rsidRPr="00BC31EE">
        <w:rPr>
          <w:rFonts w:ascii="Arial" w:hAnsi="Arial" w:cs="Arial"/>
        </w:rPr>
        <w:t>c.</w:t>
      </w:r>
      <w:r w:rsidRPr="00BC31EE">
        <w:rPr>
          <w:rFonts w:ascii="Arial" w:hAnsi="Arial" w:cs="Arial"/>
        </w:rPr>
        <w:tab/>
        <w:t xml:space="preserve">Occupation </w:t>
      </w:r>
    </w:p>
    <w:p w14:paraId="1BB144B4" w14:textId="77777777" w:rsidR="00026368" w:rsidRPr="00BC31EE" w:rsidRDefault="00026368" w:rsidP="005E4ED0">
      <w:pPr>
        <w:spacing w:after="0" w:line="360" w:lineRule="auto"/>
        <w:ind w:firstLine="720"/>
        <w:jc w:val="both"/>
        <w:rPr>
          <w:rFonts w:ascii="Arial" w:hAnsi="Arial" w:cs="Arial"/>
        </w:rPr>
      </w:pPr>
      <w:r w:rsidRPr="00BC31EE">
        <w:rPr>
          <w:rFonts w:ascii="Arial" w:hAnsi="Arial" w:cs="Arial"/>
        </w:rPr>
        <w:t xml:space="preserve">A person's employment status (A1) determines family planning decision-making, including the number of children. In this case, couples must give their wives the freedom to work and understand their work. Men who work as employees tend to be more responsible in planning the number of children </w:t>
      </w:r>
      <w:r w:rsidRPr="00BC31EE">
        <w:rPr>
          <w:rFonts w:ascii="Arial" w:hAnsi="Arial" w:cs="Arial"/>
        </w:rPr>
        <w:fldChar w:fldCharType="begin" w:fldLock="1"/>
      </w:r>
      <w:r w:rsidRPr="00BC31EE">
        <w:rPr>
          <w:rFonts w:ascii="Arial" w:hAnsi="Arial" w:cs="Arial"/>
        </w:rPr>
        <w:instrText>ADDIN CSL_CITATION {"citationItems":[{"id":"ITEM-1","itemData":{"DOI":"10.4236/oalib.1106043","ISSN":"2333-9721","abstract":"Background: Usage of family planning services in developing countries has been found to avert unintended pregnancies, and drastically reduce maternal and child mortality. Men as the main decision-makers in most of African families have an important role to play towards acceptance of family planning methods; however, its usage still remains low. The primary objective of this study was to investigate the factors that influence male involvement in family planning. Method: This was a descriptive cross-sectional study conducted within the Tema Metropolis in the Greater Accra Region of Ghana. The chosen research approach provided an opportunity to interact with adult male respondents to access their perceived factors that contribute to their level of involvement in family planning programs. A stratified sampling technique was used to recruit 227 participants aged (19 - 58) years using a well-structured questionnaire. Univariate, bivariate and multivariate analyses were respectively conducted to estimate frequencies, measure the level of associations and predict outcomes on selected variables outputs. Results: The study revealed that a little over two-thirds (68.72%) of the respondents disagreed that total family planning is an issue for only women. The majority (83.26%) of the respondents, said their communities accept the act of men accompanying their wives or partners for family planning services, though 36.12% of them reported that their family and friends see it strange for men to attend family planning with their wives/partners. Among the 34.4% of respondents who reported ever attending any such family planning clinic, 56.41% have attended just once. Marital status, employment status and knowledge about family planning of respondents were positively associated with male involvement in family planning (p-value &lt; 0.05). The odds of a male involvement in family planning progressively increase in relationship to the depth of knowledge one has on family planning. However, being old (46 - 58 yrs), unmarried and self employed, significantly served as protective factors against male participation in family planning. Conclusion: In this study, the level of male involvement was low, although most men were aware of family planning in the Tema Municipal. Old age, being unmarried and self-employed were the factors that influence male involvement in family planning. Thus, there is a need for the office of the Metro Health Directorate to intensify health education on t…","author":[{"dropping-particle":"","family":"Manortey","given":"Stephen","non-dropping-particle":"","parse-names":false,"suffix":""},{"dropping-particle":"","family":"Missah","given":"Kenneth","non-dropping-particle":"","parse-names":false,"suffix":""}],"container-title":"Open Access Library Journal","id":"ITEM-1","issue":"01","issued":{"date-parts":[["2020"]]},"page":"1-21","title":"Determinants of Male Involvement in Family Planning Services: A Case Study in the Tema Metropolis, Ghana","type":"article-journal","volume":"07"},"uris":["http://www.mendeley.com/documents/?uuid=cc9a35d5-8e01-42b4-a862-af026087364d"]}],"mendeley":{"formattedCitation":"(Manortey and Missah, 2020)","plainTextFormattedCitation":"(Manortey and Missah, 2020)","previouslyFormattedCitation":"(Manortey &amp; Missah, 2020)"},"properties":{"noteIndex":0},"schema":"https://github.com/citation-style-language/schema/raw/master/csl-citation.json"}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(Manortey and Missah, 2020)</w:t>
      </w:r>
      <w:r w:rsidRPr="00BC31EE">
        <w:rPr>
          <w:rFonts w:ascii="Arial" w:hAnsi="Arial" w:cs="Arial"/>
        </w:rPr>
        <w:fldChar w:fldCharType="end"/>
      </w:r>
      <w:r w:rsidRPr="00BC31EE">
        <w:rPr>
          <w:rFonts w:ascii="Arial" w:hAnsi="Arial" w:cs="Arial"/>
        </w:rPr>
        <w:t xml:space="preserve">. In addition, working as an employee illustrates that the economy tends to be good. Research in </w:t>
      </w:r>
      <w:r w:rsidRPr="00BC31EE">
        <w:rPr>
          <w:rFonts w:ascii="Arial" w:hAnsi="Arial" w:cs="Arial"/>
        </w:rPr>
        <w:lastRenderedPageBreak/>
        <w:t xml:space="preserve">Tanzania revealed that economic status affects family planning literacy </w:t>
      </w:r>
      <w:r w:rsidRPr="00BC31EE">
        <w:rPr>
          <w:rFonts w:ascii="Arial" w:hAnsi="Arial" w:cs="Arial"/>
        </w:rPr>
        <w:fldChar w:fldCharType="begin" w:fldLock="1"/>
      </w:r>
      <w:r w:rsidRPr="00BC31EE">
        <w:rPr>
          <w:rFonts w:ascii="Arial" w:hAnsi="Arial" w:cs="Arial"/>
        </w:rPr>
        <w:instrText>ADDIN CSL_CITATION {"citationItems":[{"id":"ITEM-1","itemData":{"DOI":"10.1186/s12889-022-13103-1","ISBN":"1288902213103","ISSN":"14712458","PMID":"35379226","abstract":"Background: Low uptake of various recommended modern family planning methods is associated with inadequate family planning literacy among potential beneficiaries of the methods. As such, understanding factors affecting family planning literacy is key to addressing this problem. This study, therefore, explored factors affecting family planning literacy among women of childbearing age in the rural Lake Zone of Tanzania. Methods: The study utilized an exploratory descriptive qualitative research approach using focus group discussions to collect data. A total of eight focus group discussion sessions were held to solicit information from childbearing age women involved in the study. Thematic analysis was used to analyze the data collected from the study participants. Results: Several factors were found to negatively affect the family planning literacy of women of childbearing age in the communities under review. These factors were low levels of education, religious affiliation, and low family income. Other factors that were also found to negatively affect women’s family planning literacy include fertility preference, negative perceptions of family planning, preference of unproven family planning methods, limited access to reliable sources of family planning information, household responsibilities, and poor male partner support on family planning matters. Conclusion: This study has identified a multitude of factors affecting the family planning literacy of women of childbearing age. These factors can limit the women’s capacity to make informed decisions on the utilization of modern family planning methods. Thus, addressing these factors is pivotal in increasing the women’s overall uptake of various recommended family planning methods and enhancing their reproductive health outcomes.","author":[{"dropping-particle":"","family":"Kassim","given":"Mohamed","non-dropping-particle":"","parse-names":false,"suffix":""},{"dropping-particle":"","family":"Ndumbaro","given":"Faraja","non-dropping-particle":"","parse-names":false,"suffix":""}],"container-title":"BMC Public Health","id":"ITEM-1","issue":"1","issued":{"date-parts":[["2022"]]},"page":"1-11","publisher":"BioMed Central","title":"Factors affecting family planning literacy among women of childbearing age in the rural Lake zone, Tanzania","type":"article-journal","volume":"22"},"uris":["http://www.mendeley.com/documents/?uuid=2e799336-dcc5-4374-97b4-8b90a6889f3d"]}],"mendeley":{"formattedCitation":"(Kassim and Ndumbaro, 2022)","plainTextFormattedCitation":"(Kassim and Ndumbaro, 2022)","previouslyFormattedCitation":"(Kassim &amp; Ndumbaro, 2022)"},"properties":{"noteIndex":0},"schema":"https://github.com/citation-style-language/schema/raw/master/csl-citation.json"}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(Kassim and Ndumbaro, 2022)</w:t>
      </w:r>
      <w:r w:rsidRPr="00BC31EE">
        <w:rPr>
          <w:rFonts w:ascii="Arial" w:hAnsi="Arial" w:cs="Arial"/>
        </w:rPr>
        <w:fldChar w:fldCharType="end"/>
      </w:r>
      <w:r w:rsidRPr="00BC31EE">
        <w:rPr>
          <w:rFonts w:ascii="Arial" w:hAnsi="Arial" w:cs="Arial"/>
        </w:rPr>
        <w:t>.</w:t>
      </w:r>
    </w:p>
    <w:p w14:paraId="7AA56BCD" w14:textId="77777777" w:rsidR="00026368" w:rsidRPr="00BC31EE" w:rsidRDefault="00026368" w:rsidP="005E4ED0">
      <w:pPr>
        <w:spacing w:after="0" w:line="360" w:lineRule="auto"/>
        <w:ind w:left="360" w:hanging="360"/>
        <w:jc w:val="both"/>
        <w:rPr>
          <w:rFonts w:ascii="Arial" w:hAnsi="Arial" w:cs="Arial"/>
        </w:rPr>
      </w:pPr>
      <w:r w:rsidRPr="00BC31EE">
        <w:rPr>
          <w:rFonts w:ascii="Arial" w:hAnsi="Arial" w:cs="Arial"/>
        </w:rPr>
        <w:t>d.</w:t>
      </w:r>
      <w:r w:rsidRPr="00BC31EE">
        <w:rPr>
          <w:rFonts w:ascii="Arial" w:hAnsi="Arial" w:cs="Arial"/>
        </w:rPr>
        <w:tab/>
        <w:t>Place of residence</w:t>
      </w:r>
    </w:p>
    <w:p w14:paraId="3725A371" w14:textId="77777777" w:rsidR="00026368" w:rsidRPr="00BC31EE" w:rsidRDefault="00026368" w:rsidP="005E4ED0">
      <w:pPr>
        <w:spacing w:after="0" w:line="360" w:lineRule="auto"/>
        <w:ind w:firstLine="720"/>
        <w:jc w:val="both"/>
        <w:rPr>
          <w:rFonts w:ascii="Arial" w:hAnsi="Arial" w:cs="Arial"/>
        </w:rPr>
      </w:pPr>
      <w:r w:rsidRPr="00BC31EE">
        <w:rPr>
          <w:rFonts w:ascii="Arial" w:hAnsi="Arial" w:cs="Arial"/>
        </w:rPr>
        <w:t xml:space="preserve">Men living in urban areas are three times more likely to engage in family planning use (A4). The reason is that, on average, people living in urban areas have a better economic status and knowledge literacy. Urban areas have better access than rural areas and the opportunity to get higher education to improve health literacy, especially in family planning </w:t>
      </w:r>
      <w:r w:rsidRPr="00BC31EE">
        <w:rPr>
          <w:rFonts w:ascii="Arial" w:hAnsi="Arial" w:cs="Arial"/>
        </w:rPr>
        <w:fldChar w:fldCharType="begin" w:fldLock="1"/>
      </w:r>
      <w:r w:rsidRPr="00BC31EE">
        <w:rPr>
          <w:rFonts w:ascii="Arial" w:hAnsi="Arial" w:cs="Arial"/>
        </w:rPr>
        <w:instrText>ADDIN CSL_CITATION {"citationItems":[{"id":"ITEM-1","itemData":{"DOI":"10.1186/s12978-023-01648-2","ISSN":"17424755","PMID":"37488609","abstract":"Purpose: Health education services in urban public health represent a significant guarantee to improve health status, reduce fertility pressure, and uplift the living standard of the rural migrant population. Methods: Based on the data from the 2018 China Mobility Monitoring Survey, this research paper analyzes the association between urban public health education services and the fertility intentions of the rural migrant populations. Results: The study findings indicate that (i) the education services in urban public health demonstrate a significant positive effect on the increase in fertility intentions of the rural migrant population; (ii) further, improvement in the health status represents a crucial mechanism by which urban public health’s education services influence the fertility intentions; (iii) in addition, the education services of urban public health exert a significant impact on improvement in the fertility intentions through public health consultation, promotional materials, SMS services, and face-to-face consultation; (iv) finally, urban public health’s education services exhibit a significant influence on improvement in the fertility intentions of the rural migrant population with firm residence intention and low work intensity. Conclusions: This study extends empirical evidence for the government authorities to formulate policies to consummate the urban public health service system, strengthen the efficiency of urban public health education services, and improve the fertility intentions and the living standards of the rural migrant populations.","author":[{"dropping-particle":"","family":"Huang","given":"Yanshuo","non-dropping-particle":"","parse-names":false,"suffix":""},{"dropping-particle":"","family":"Miao","given":"Long","non-dropping-particle":"","parse-names":false,"suffix":""},{"dropping-particle":"","family":"Lyu","given":"Bei","non-dropping-particle":"","parse-names":false,"suffix":""}],"container-title":"Reproductive Health","id":"ITEM-1","issue":"1","issued":{"date-parts":[["2023"]]},"page":"1-17","publisher":"BioMed Central","title":"Urban public health education services, health status, and increased fertility intentions of the rural migrant population","type":"article-journal","volume":"20"},"uris":["http://www.mendeley.com/documents/?uuid=67941e80-9823-4f60-9ed7-bd8d1b17a219"]}],"mendeley":{"formattedCitation":"(Huang, Miao and Lyu, 2023)","plainTextFormattedCitation":"(Huang, Miao and Lyu, 2023)","previouslyFormattedCitation":"(Huang et al., 2023)"},"properties":{"noteIndex":0},"schema":"https://github.com/citation-style-language/schema/raw/master/csl-citation.json"}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(Huang, Miao and Lyu, 2023)</w:t>
      </w:r>
      <w:r w:rsidRPr="00BC31EE">
        <w:rPr>
          <w:rFonts w:ascii="Arial" w:hAnsi="Arial" w:cs="Arial"/>
        </w:rPr>
        <w:fldChar w:fldCharType="end"/>
      </w:r>
      <w:r w:rsidRPr="00BC31EE">
        <w:rPr>
          <w:rFonts w:ascii="Arial" w:hAnsi="Arial" w:cs="Arial"/>
        </w:rPr>
        <w:t>.</w:t>
      </w:r>
    </w:p>
    <w:p w14:paraId="39FBE537" w14:textId="77777777" w:rsidR="00026368" w:rsidRPr="00BC31EE" w:rsidRDefault="00026368" w:rsidP="005E4ED0">
      <w:pPr>
        <w:spacing w:after="0" w:line="360" w:lineRule="auto"/>
        <w:ind w:left="360" w:hanging="360"/>
        <w:jc w:val="both"/>
        <w:rPr>
          <w:rFonts w:ascii="Arial" w:hAnsi="Arial" w:cs="Arial"/>
        </w:rPr>
      </w:pPr>
      <w:r w:rsidRPr="00BC31EE">
        <w:rPr>
          <w:rFonts w:ascii="Arial" w:hAnsi="Arial" w:cs="Arial"/>
        </w:rPr>
        <w:t>e.</w:t>
      </w:r>
      <w:r w:rsidRPr="00BC31EE">
        <w:rPr>
          <w:rFonts w:ascii="Arial" w:hAnsi="Arial" w:cs="Arial"/>
        </w:rPr>
        <w:tab/>
        <w:t>Number of children</w:t>
      </w:r>
    </w:p>
    <w:p w14:paraId="0F954D8B" w14:textId="77777777" w:rsidR="00026368" w:rsidRPr="00BC31EE" w:rsidRDefault="00026368" w:rsidP="005E4ED0">
      <w:pPr>
        <w:spacing w:after="0" w:line="360" w:lineRule="auto"/>
        <w:ind w:firstLine="720"/>
        <w:jc w:val="both"/>
        <w:rPr>
          <w:rFonts w:ascii="Arial" w:hAnsi="Arial" w:cs="Arial"/>
        </w:rPr>
      </w:pPr>
      <w:r w:rsidRPr="00BC31EE">
        <w:rPr>
          <w:rFonts w:ascii="Arial" w:hAnsi="Arial" w:cs="Arial"/>
        </w:rPr>
        <w:t xml:space="preserve">The number of children determines the husband's involvement. Articles (A5) and (A6) explain the number of children who are against husband involvement. The number of children &gt;3 tends to have low involvement in family planning programs </w:t>
      </w:r>
      <w:r w:rsidRPr="00BC31EE">
        <w:rPr>
          <w:rFonts w:ascii="Arial" w:hAnsi="Arial" w:cs="Arial"/>
        </w:rPr>
        <w:fldChar w:fldCharType="begin" w:fldLock="1"/>
      </w:r>
      <w:r w:rsidRPr="00BC31EE">
        <w:rPr>
          <w:rFonts w:ascii="Arial" w:hAnsi="Arial" w:cs="Arial"/>
        </w:rPr>
        <w:instrText>ADDIN CSL_CITATION {"citationItems":[{"id":"ITEM-1","itemData":{"DOI":"10.2147/OAJC.S287159","ISSN":"null","author":[{"dropping-particle":"","family":"Wondim","given":"Getinet","non-dropping-particle":"","parse-names":false,"suffix":""},{"dropping-particle":"","family":"Degu","given":"Genet","non-dropping-particle":"","parse-names":false,"suffix":""},{"dropping-particle":"","family":"Teka","given":"Yohannes","non-dropping-particle":"","parse-names":false,"suffix":""},{"dropping-particle":"","family":"Diress","given":"Gedefaw","non-dropping-particle":"","parse-names":false,"suffix":""}],"container-title":"Open Access Journal of Contraception","id":"ITEM-1","issue":"null","issued":{"date-parts":[["2020","12","31"]]},"note":"doi: 10.2147/OAJC.S287159","page":"197-207","publisher":"Dove Medical Press","title":"Male Involvement in Family Planning Utilization and Associated Factors in Womberma District, Northern Ethiopia: Community-Based Cross-Sectional Study","type":"article-journal","volume":"11"},"uris":["http://www.mendeley.com/documents/?uuid=7b95850d-533e-4f22-8fc9-32c51a091e42"]}],"mendeley":{"formattedCitation":"(Wondim &lt;i&gt;et al.&lt;/i&gt;, 2020)","plainTextFormattedCitation":"(Wondim et al., 2020)","previouslyFormattedCitation":"(Wondim et al., 2020)"},"properties":{"noteIndex":0},"schema":"https://github.com/citation-style-language/schema/raw/master/csl-citation.json"}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(Wondim </w:t>
      </w:r>
      <w:r w:rsidRPr="00BC31EE">
        <w:rPr>
          <w:rFonts w:ascii="Arial" w:hAnsi="Arial" w:cs="Arial"/>
          <w:i/>
          <w:noProof/>
        </w:rPr>
        <w:t>et al.</w:t>
      </w:r>
      <w:r w:rsidRPr="00BC31EE">
        <w:rPr>
          <w:rFonts w:ascii="Arial" w:hAnsi="Arial" w:cs="Arial"/>
          <w:noProof/>
        </w:rPr>
        <w:t>, 2020)</w:t>
      </w:r>
      <w:r w:rsidRPr="00BC31EE">
        <w:rPr>
          <w:rFonts w:ascii="Arial" w:hAnsi="Arial" w:cs="Arial"/>
        </w:rPr>
        <w:fldChar w:fldCharType="end"/>
      </w:r>
      <w:r w:rsidRPr="00BC31EE">
        <w:rPr>
          <w:rFonts w:ascii="Arial" w:hAnsi="Arial" w:cs="Arial"/>
        </w:rPr>
        <w:t>. This shows that the number of children, as desired, will affect the husband's involvement.</w:t>
      </w:r>
    </w:p>
    <w:p w14:paraId="5ACFD2DE" w14:textId="77777777" w:rsidR="00026368" w:rsidRPr="00BC31EE" w:rsidRDefault="00026368" w:rsidP="005E4ED0">
      <w:pPr>
        <w:pStyle w:val="ListParagraph"/>
        <w:numPr>
          <w:ilvl w:val="0"/>
          <w:numId w:val="50"/>
        </w:numPr>
        <w:spacing w:after="0" w:line="360" w:lineRule="auto"/>
        <w:ind w:left="360"/>
        <w:contextualSpacing w:val="0"/>
        <w:jc w:val="both"/>
        <w:rPr>
          <w:rFonts w:ascii="Arial" w:hAnsi="Arial" w:cs="Arial"/>
          <w:b/>
          <w:bCs/>
          <w:sz w:val="22"/>
          <w:szCs w:val="22"/>
        </w:rPr>
      </w:pPr>
      <w:r w:rsidRPr="00BC31EE">
        <w:rPr>
          <w:rFonts w:ascii="Arial" w:hAnsi="Arial" w:cs="Arial"/>
          <w:b/>
          <w:bCs/>
          <w:sz w:val="22"/>
          <w:szCs w:val="22"/>
        </w:rPr>
        <w:t>Barriers to Contraceptive Use</w:t>
      </w:r>
    </w:p>
    <w:p w14:paraId="6A43E178" w14:textId="77777777" w:rsidR="005E4ED0" w:rsidRDefault="00026368" w:rsidP="005E4ED0">
      <w:pPr>
        <w:spacing w:after="0" w:line="360" w:lineRule="auto"/>
        <w:ind w:firstLine="720"/>
        <w:jc w:val="both"/>
        <w:rPr>
          <w:rFonts w:ascii="Arial" w:hAnsi="Arial" w:cs="Arial"/>
        </w:rPr>
      </w:pPr>
      <w:r w:rsidRPr="00BC31EE">
        <w:rPr>
          <w:rFonts w:ascii="Arial" w:hAnsi="Arial" w:cs="Arial"/>
        </w:rPr>
        <w:t>Some barriers to contraceptive use from the literature review are sociocultural factors (A5), (A9), (A10), and contraceptive side effects (A5), (A10).</w:t>
      </w:r>
    </w:p>
    <w:p w14:paraId="3E564064" w14:textId="196246D4" w:rsidR="00026368" w:rsidRPr="005E4ED0" w:rsidRDefault="00026368" w:rsidP="005E4ED0">
      <w:pPr>
        <w:spacing w:after="0" w:line="360" w:lineRule="auto"/>
        <w:jc w:val="both"/>
        <w:rPr>
          <w:rFonts w:ascii="Arial" w:hAnsi="Arial" w:cs="Arial"/>
        </w:rPr>
      </w:pPr>
      <w:r w:rsidRPr="00BC31EE">
        <w:rPr>
          <w:rFonts w:ascii="Arial" w:hAnsi="Arial" w:cs="Arial"/>
          <w:b/>
          <w:bCs/>
        </w:rPr>
        <w:t xml:space="preserve">Subtheme 1: Sociocultural Factors </w:t>
      </w:r>
    </w:p>
    <w:p w14:paraId="0DF10EAD"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The review showed that sociocultural factors can hinder husbands' involvement in family planning programs. The review also explained that social and cultural issues influence positive attitudes. Therefore, social and cultural issues also influence the husband's involvement. The sub-themes discussed are gender norms and roles, religious beliefs, and stigma.</w:t>
      </w:r>
    </w:p>
    <w:p w14:paraId="73CCCE39" w14:textId="77777777" w:rsidR="00026368" w:rsidRPr="00BC31EE" w:rsidRDefault="00026368" w:rsidP="005E4ED0">
      <w:pPr>
        <w:pStyle w:val="ListParagraph"/>
        <w:widowControl w:val="0"/>
        <w:numPr>
          <w:ilvl w:val="0"/>
          <w:numId w:val="51"/>
        </w:numPr>
        <w:spacing w:after="0" w:line="360" w:lineRule="auto"/>
        <w:ind w:left="360" w:hanging="180"/>
        <w:contextualSpacing w:val="0"/>
        <w:jc w:val="both"/>
        <w:rPr>
          <w:rFonts w:ascii="Arial" w:hAnsi="Arial" w:cs="Arial"/>
          <w:sz w:val="22"/>
          <w:szCs w:val="22"/>
        </w:rPr>
      </w:pPr>
      <w:r w:rsidRPr="00BC31EE">
        <w:rPr>
          <w:rFonts w:ascii="Arial" w:hAnsi="Arial" w:cs="Arial"/>
          <w:sz w:val="22"/>
          <w:szCs w:val="22"/>
        </w:rPr>
        <w:t>Gender norms and roles</w:t>
      </w:r>
    </w:p>
    <w:p w14:paraId="13105693"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A hindrance to the participation of spouses in family planning (A9). In this instance, women are forced to participate in family planning programs and topics pertaining to reproductive health without their husbands' consent. Gender roles in culture will hinder men's participation in family planning programs. However, individual knowledge and education are good, and cultural or sociocultural factors will influence the decision-making process in men who are higher than women.</w:t>
      </w:r>
    </w:p>
    <w:p w14:paraId="74D5EE3C" w14:textId="77777777" w:rsidR="00026368" w:rsidRPr="00BC31EE" w:rsidRDefault="00026368" w:rsidP="005E4ED0">
      <w:pPr>
        <w:pStyle w:val="ListParagraph"/>
        <w:widowControl w:val="0"/>
        <w:numPr>
          <w:ilvl w:val="0"/>
          <w:numId w:val="51"/>
        </w:numPr>
        <w:spacing w:after="0" w:line="360" w:lineRule="auto"/>
        <w:ind w:left="360" w:hanging="180"/>
        <w:contextualSpacing w:val="0"/>
        <w:jc w:val="both"/>
        <w:rPr>
          <w:rFonts w:ascii="Arial" w:hAnsi="Arial" w:cs="Arial"/>
          <w:sz w:val="22"/>
          <w:szCs w:val="22"/>
        </w:rPr>
      </w:pPr>
      <w:r w:rsidRPr="00BC31EE">
        <w:rPr>
          <w:rFonts w:ascii="Arial" w:hAnsi="Arial" w:cs="Arial"/>
          <w:sz w:val="22"/>
          <w:szCs w:val="22"/>
        </w:rPr>
        <w:t>Religious beliefs</w:t>
      </w:r>
    </w:p>
    <w:p w14:paraId="4E2173C6" w14:textId="77777777" w:rsidR="00026368" w:rsidRPr="00BC31EE" w:rsidRDefault="00026368" w:rsidP="005E4ED0">
      <w:pPr>
        <w:spacing w:after="0" w:line="360" w:lineRule="auto"/>
        <w:ind w:firstLine="720"/>
        <w:jc w:val="both"/>
        <w:rPr>
          <w:rFonts w:ascii="Arial" w:hAnsi="Arial" w:cs="Arial"/>
        </w:rPr>
      </w:pPr>
      <w:r w:rsidRPr="00BC31EE">
        <w:rPr>
          <w:rFonts w:ascii="Arial" w:hAnsi="Arial" w:cs="Arial"/>
        </w:rPr>
        <w:t>One factor impeding husbands' participation in family planning is religion (A5), (A9). Religion has a significant influence on the husband's involvement. The idea that using contemporary contraceptives as a family planning strategy goes against religious teachings is brought up in a number of articles, especially the vasectomy method</w:t>
      </w:r>
      <w:r w:rsidRPr="00BC31EE">
        <w:rPr>
          <w:rFonts w:ascii="Arial" w:hAnsi="Arial" w:cs="Arial"/>
          <w:noProof/>
        </w:rPr>
        <w:t xml:space="preserve"> </w:t>
      </w:r>
      <w:r w:rsidRPr="00BC31EE">
        <w:rPr>
          <w:rFonts w:ascii="Arial" w:hAnsi="Arial" w:cs="Arial"/>
        </w:rPr>
        <w:lastRenderedPageBreak/>
        <w:fldChar w:fldCharType="begin" w:fldLock="1"/>
      </w:r>
      <w:r w:rsidRPr="00BC31EE">
        <w:rPr>
          <w:rFonts w:ascii="Arial" w:hAnsi="Arial" w:cs="Arial"/>
        </w:rPr>
        <w:instrText>ADDIN CSL_CITATION {"citationItems":[{"id":"ITEM-1","itemData":{"DOI":"10.1186/s12904-017-0239-3","ISSN":"1472684X","PMID":"29282112","abstract":"Background: International guidance for advance care planning (ACP) supports the integration of spiritual and religious aspects of care within the planning process. Religious leaders' perspectives could improve how ACP programs respect patients' faith backgrounds. This study aimed to examine: (i) how religious leaders understand and consider ACP and its implications, including (ii) how religion affects followers' approaches to end-of-life care and ACP, and (iii) their implications for healthcare. Methods: Interview transcripts from a primary qualitative study conducted with religious leaders to inform an ACP website, ACPTalk, were used as data in this study. ACPTalk aims to assist health professionals conduct sensitive conversations with people from different religious backgrounds. A qualitative secondary analysis conducted on the interview transcripts focussed on religious leaders' statements related to this study's aims. Interview transcripts were thematically analysed using an inductive, comparative, and cyclical procedure informed by grounded theory. Results: Thirty-five religious leaders (26 male; mean 58.6-years-old), from eight Christian and six non-Christian (Jewish, Buddhist, Islamic, Hindu, Sikh, Bahá'í) backgrounds were included. Three themes emerged which focussed on: religious leaders' ACP understanding and experiences; explanations for religious followers' approaches towards end-of-life care; and health professionals' need to enquire about how religion matters. Most leaders had some understanding of ACP and, once fully comprehended, most held ACP in positive regard. Religious followers' preferences for end-of-life care reflected family and geographical origins, cultural traditions, personal attitudes, and religiosity and faith interpretations. Implications for healthcare included the importance of avoiding generalisations and openness to individualised and/ or standardised religious expressions of one's religion. Conclusions: Knowledge of religious beliefs and values around death and dying could be useful in preparing health professionals for ACP with patients from different religions but equally important is avoidance of assumptions. Community-based initiatives, programs and faith settings are an avenue that could be used to increase awareness of ACP among religious followers' communities.","author":[{"dropping-particle":"","family":"Pereira-Salgado","given":"Amanda","non-dropping-particle":"","parse-names":false,"suffix":""},{"dropping-particle":"","family":"Mader","given":"Patrick","non-dropping-particle":"","parse-names":false,"suffix":""},{"dropping-particle":"","family":"O'Callaghan","given":"Clare","non-dropping-particle":"","parse-names":false,"suffix":""},{"dropping-particle":"","family":"Boyd","given":"Leanne","non-dropping-particle":"","parse-names":false,"suffix":""},{"dropping-particle":"","family":"Staples","given":"Margaret","non-dropping-particle":"","parse-names":false,"suffix":""}],"container-title":"BMC Palliative Care","id":"ITEM-1","issue":"1","issued":{"date-parts":[["2017"]]},"page":"1-10","publisher":"BMC Palliative Care","title":"Religious leaders' perceptions of advance care planning: A secondary analysis of interviews with Buddhist, Christian, Hindu, Islamic, Jewish, Sikh and Bahá'í leaders","type":"article-journal","volume":"16"},"uris":["http://www.mendeley.com/documents/?uuid=d64e38e6-4ab1-4d18-9206-3c6c5157d1cb"]},{"id":"ITEM-2","itemData":{"DOI":"10.1371/journal.pone.0230045","ISSN":"1932-6203 (Electronic)","PMID":"32196511","abstract":"Despite being a reliable and cost effective family planning method, vasectomy  remains underutilized in many low resource settings such as East Africa. We explored rural women's perceptions and beliefs regarding barriers to vasectomy use in the low resource setting of Pwani, Tanzania. The qualitative study used in-depth semi-structured interviews to obtain data. Purposive sampling was used to recruit 20 married/cohabiting women with two or more children. Thematic analysis guided the data analysis, with qualitative data reporting informed by COREQ guidelines. Most participants were Muslim and had between two and six children. Most had completed primary-level education and were engaged in small-scale farming. We extracted three main themes with associated sub-themes:1) lack of education, which included men's education levels and inadequate knowledge and misinformation 2) religious beliefs, social pressure and stigma, which included community stigma and the belief that vasectomy was not good for men with multiple wives; and 3) promoting men's involvement in family planning which included educating men and the women's perceived role in promoting vasectomy. Participating women perceived vasectomy uptake to be affected by a lack of low knowledge (among men, women, and the community), misinformation, and various sociocultural barriers. Efforts to promote vasectomy and male involvement in reproductive health services should be directed to addressing deeply-rooted sociocultural barriers. Women may have an essential role in encouraging their partners' vasectomy uptake. In addition, engaging couples in family planning education is critical to enhance knowledge. Ideally, such community based education should be conducted in partnership with communities and healthcare providers.","author":[{"dropping-particle":"","family":"Pallangyo","given":"Eunice S","non-dropping-particle":"","parse-names":false,"suffix":""},{"dropping-particle":"","family":"Msoka","given":"Agnes Cyril","non-dropping-particle":"","parse-names":false,"suffix":""},{"dropping-particle":"","family":"Brownie","given":"Sharon","non-dropping-particle":"","parse-names":false,"suffix":""},{"dropping-particle":"","family":"Holroyd","given":"Eleanor","non-dropping-particle":"","parse-names":false,"suffix":""}],"container-title":"PloS one","id":"ITEM-2","issue":"3","issued":{"date-parts":[["2020"]]},"language":"eng","page":"e0230045","publisher-place":"United States","title":"Religious beliefs, social pressure, and stigma: Rural women's perceptions and  beliefs about vasectomy in Pwani, Tanzania.","type":"article-journal","volume":"15"},"uris":["http://www.mendeley.com/documents/?uuid=64c521c4-cb07-41df-afe0-766e12c0b3db"]}],"mendeley":{"formattedCitation":"(Pallangyo et al., 2020; Pereira-Salgado et al., 2017)","plainTextFormattedCitation":"(Pallangyo et al., 2020; Pereira-Salgado et al., 2017)","previouslyFormattedCitation":"(Pallangyo, Msoka, Brownie, &amp; Holroyd, 2020; Pereira-Salgado, Mader, O’Callaghan, Boyd, &amp; Staples, 2017)"},"properties":{"noteIndex":0},"schema":"https://github.com/citation-style-language/schema/raw/master/csl-citation.json"}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(Pallangyo et al., 2020; Pereira-Salgado et al., 2017)</w:t>
      </w:r>
      <w:r w:rsidRPr="00BC31EE">
        <w:rPr>
          <w:rFonts w:ascii="Arial" w:hAnsi="Arial" w:cs="Arial"/>
        </w:rPr>
        <w:fldChar w:fldCharType="end"/>
      </w:r>
      <w:r w:rsidRPr="00BC31EE">
        <w:rPr>
          <w:rFonts w:ascii="Arial" w:hAnsi="Arial" w:cs="Arial"/>
        </w:rPr>
        <w:t xml:space="preserve">. it can significantly affect family planning </w:t>
      </w:r>
      <w:r w:rsidRPr="00BC31EE">
        <w:rPr>
          <w:rFonts w:ascii="Arial" w:hAnsi="Arial" w:cs="Arial"/>
        </w:rPr>
        <w:fldChar w:fldCharType="begin" w:fldLock="1"/>
      </w:r>
      <w:r w:rsidRPr="00BC31EE">
        <w:rPr>
          <w:rFonts w:ascii="Arial" w:hAnsi="Arial" w:cs="Arial"/>
        </w:rPr>
        <w:instrText>ADDIN CSL_CITATION {"citationItems":[{"id":"ITEM-1","itemData":{"DOI":"10.11604/pamj.2021.39.216.27082","ISSN":"19378688","PMID":"34630828","abstract":"Introduction: in Burkina Faso, despite the strategies implemented to increase the use of contraceptives, the prevalence rate of modern contraceptives remains low. Religion is an important part of the socio-cultural fabric of many communities. Besides, religious leaders play an essential role in adopting and using contraceptive methods to support family health. The study objective was to explore the knowledge, beliefs and perceptions of religious leaders about modern contraceptives among women of childbearing age. Methods: data were collected in September 2018 from twenty-one religious' leaders of the urban municipality of Dori. Study participants were selected based on reasoned sampling with maximum variation (sex, religion, age, residence and level of education). We conducted semi-structured individual interviews, non-participant observations and documentary review. Results: religious leaders have a good knowledge of modern contraceptive methods, but they prefer traditional contraceptive methods and abstinence. They consider modern contraception as abortion and female sterilization and emphasize birth spacing. Furthermore, religious leaders lack training on contraception and have no real links and exchanges with sexual and reproductive health services. As a result, their assessment of the quality of these services is very mixed. Conclusion: religious leaders play a crucial role in improving modern contraceptive methods in Burkina Faso. Close collaboration with family planning services should, at all times, be maintained. The implementation of training and educational activities for religious leaders could help raise modern contraceptive use in Burkina Faso.","author":[{"dropping-particle":"","family":"Barro","given":"Abibata","non-dropping-particle":"","parse-names":false,"suffix":""},{"dropping-particle":"","family":"Nana","given":"Noufou Gustave","non-dropping-particle":"","parse-names":false,"suffix":""},{"dropping-particle":"","family":"Soubeiga","given":"Dieudonné","non-dropping-particle":"","parse-names":false,"suffix":""},{"dropping-particle":"","family":"Bationo","given":"Nestor","non-dropping-particle":"","parse-names":false,"suffix":""},{"dropping-particle":"","family":"Pafadnam","given":"Yacouba","non-dropping-particle":"","parse-names":false,"suffix":""},{"dropping-particle":"","family":"Pilabre","given":"Hermann","non-dropping-particle":"","parse-names":false,"suffix":""},{"dropping-particle":"","family":"Ngangue","given":"Patrice Alain","non-dropping-particle":"","parse-names":false,"suffix":""}],"container-title":"Pan African Medical Journal","id":"ITEM-1","issued":{"date-parts":[["2021"]]},"title":"Knowledge, beliefs and perceptions of religious leaders on modern contraceptive use in burkina faso: A qualitative study","type":"article-journal","volume":"39"},"uris":["http://www.mendeley.com/documents/?uuid=73c424e4-0c10-49f8-a1f7-c57782257de9"]}],"mendeley":{"formattedCitation":"(Barro &lt;i&gt;et al.&lt;/i&gt;, 2021)","plainTextFormattedCitation":"(Barro et al., 2021)","previouslyFormattedCitation":"(Barro et al., 2021)"},"properties":{"noteIndex":0},"schema":"https://github.com/citation-style-language/schema/raw/master/csl-citation.json"}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(Barro </w:t>
      </w:r>
      <w:r w:rsidRPr="00BC31EE">
        <w:rPr>
          <w:rFonts w:ascii="Arial" w:hAnsi="Arial" w:cs="Arial"/>
          <w:i/>
          <w:noProof/>
        </w:rPr>
        <w:t>et al.</w:t>
      </w:r>
      <w:r w:rsidRPr="00BC31EE">
        <w:rPr>
          <w:rFonts w:ascii="Arial" w:hAnsi="Arial" w:cs="Arial"/>
          <w:noProof/>
        </w:rPr>
        <w:t>, 2021)</w:t>
      </w:r>
      <w:r w:rsidRPr="00BC31EE">
        <w:rPr>
          <w:rFonts w:ascii="Arial" w:hAnsi="Arial" w:cs="Arial"/>
        </w:rPr>
        <w:fldChar w:fldCharType="end"/>
      </w:r>
      <w:r w:rsidRPr="00BC31EE">
        <w:rPr>
          <w:rFonts w:ascii="Arial" w:hAnsi="Arial" w:cs="Arial"/>
        </w:rPr>
        <w:t>.</w:t>
      </w:r>
    </w:p>
    <w:p w14:paraId="7463560F" w14:textId="77777777" w:rsidR="00026368" w:rsidRPr="00BC31EE" w:rsidRDefault="00026368" w:rsidP="005E4ED0">
      <w:pPr>
        <w:pStyle w:val="ListParagraph"/>
        <w:widowControl w:val="0"/>
        <w:numPr>
          <w:ilvl w:val="0"/>
          <w:numId w:val="51"/>
        </w:numPr>
        <w:spacing w:after="0" w:line="360" w:lineRule="auto"/>
        <w:ind w:left="360" w:hanging="220"/>
        <w:contextualSpacing w:val="0"/>
        <w:jc w:val="both"/>
        <w:rPr>
          <w:rFonts w:ascii="Arial" w:hAnsi="Arial" w:cs="Arial"/>
          <w:sz w:val="22"/>
          <w:szCs w:val="22"/>
        </w:rPr>
      </w:pPr>
      <w:r w:rsidRPr="00BC31EE">
        <w:rPr>
          <w:rFonts w:ascii="Arial" w:hAnsi="Arial" w:cs="Arial"/>
          <w:sz w:val="22"/>
          <w:szCs w:val="22"/>
        </w:rPr>
        <w:t>Stigma</w:t>
      </w:r>
    </w:p>
    <w:p w14:paraId="21E96334" w14:textId="77777777"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Social stigma is one of the factors inhibiting family planning programs </w:t>
      </w:r>
      <w:r w:rsidRPr="00BC31EE">
        <w:rPr>
          <w:rFonts w:ascii="Arial" w:hAnsi="Arial" w:cs="Arial"/>
        </w:rPr>
        <w:fldChar w:fldCharType="begin" w:fldLock="1"/>
      </w:r>
      <w:r w:rsidRPr="00BC31EE">
        <w:rPr>
          <w:rFonts w:ascii="Arial" w:hAnsi="Arial" w:cs="Arial"/>
        </w:rPr>
        <w:instrText>ADDIN CSL_CITATION {"citationItems":[{"id":"ITEM-1","itemData":{"DOI":"10.4236/oalib.1106043","ISSN":"2333-9721","abstract":"Background: Usage of family planning services in developing countries has been found to avert unintended pregnancies, and drastically reduce maternal and child mortality. Men as the main decision-makers in most of African families have an important role to play towards acceptance of family planning methods; however, its usage still remains low. The primary objective of this study was to investigate the factors that influence male involvement in family planning. Method: This was a descriptive cross-sectional study conducted within the Tema Metropolis in the Greater Accra Region of Ghana. The chosen research approach provided an opportunity to interact with adult male respondents to access their perceived factors that contribute to their level of involvement in family planning programs. A stratified sampling technique was used to recruit 227 participants aged (19 - 58) years using a well-structured questionnaire. Univariate, bivariate and multivariate analyses were respectively conducted to estimate frequencies, measure the level of associations and predict outcomes on selected variables outputs. Results: The study revealed that a little over two-thirds (68.72%) of the respondents disagreed that total family planning is an issue for only women. The majority (83.26%) of the respondents, said their communities accept the act of men accompanying their wives or partners for family planning services, though 36.12% of them reported that their family and friends see it strange for men to attend family planning with their wives/partners. Among the 34.4% of respondents who reported ever attending any such family planning clinic, 56.41% have attended just once. Marital status, employment status and knowledge about family planning of respondents were positively associated with male involvement in family planning (p-value &lt; 0.05). The odds of a male involvement in family planning progressively increase in relationship to the depth of knowledge one has on family planning. However, being old (46 - 58 yrs), unmarried and self employed, significantly served as protective factors against male participation in family planning. Conclusion: In this study, the level of male involvement was low, although most men were aware of family planning in the Tema Municipal. Old age, being unmarried and self-employed were the factors that influence male involvement in family planning. Thus, there is a need for the office of the Metro Health Directorate to intensify health education on t…","author":[{"dropping-particle":"","family":"Manortey","given":"Stephen","non-dropping-particle":"","parse-names":false,"suffix":""},{"dropping-particle":"","family":"Missah","given":"Kenneth","non-dropping-particle":"","parse-names":false,"suffix":""}],"container-title":"Open Access Library Journal","id":"ITEM-1","issue":"01","issued":{"date-parts":[["2020"]]},"page":"1-21","title":"Determinants of Male Involvement in Family Planning Services: A Case Study in the Tema Metropolis, Ghana","type":"article-journal","volume":"07"},"uris":["http://www.mendeley.com/documents/?uuid=cc9a35d5-8e01-42b4-a862-af026087364d"]}],"mendeley":{"formattedCitation":"(Manortey and Missah, 2020)","plainTextFormattedCitation":"(Manortey and Missah, 2020)","previouslyFormattedCitation":"(Manortey &amp; Missah, 2020)"},"properties":{"noteIndex":0},"schema":"https://github.com/citation-style-language/schema/raw/master/csl-citation.json"}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(Manortey and Missah, 2020)</w:t>
      </w:r>
      <w:r w:rsidRPr="00BC31EE">
        <w:rPr>
          <w:rFonts w:ascii="Arial" w:hAnsi="Arial" w:cs="Arial"/>
        </w:rPr>
        <w:fldChar w:fldCharType="end"/>
      </w:r>
      <w:r w:rsidRPr="00BC31EE">
        <w:rPr>
          <w:rFonts w:ascii="Arial" w:hAnsi="Arial" w:cs="Arial"/>
        </w:rPr>
        <w:t xml:space="preserve">. Stigma is a view of shameful, disgusting things that can harm others and damage a person's identity. In this context, stigma can affect the husband's involvement in family planning (A5). In research </w:t>
      </w:r>
      <w:r w:rsidRPr="00BC31EE">
        <w:rPr>
          <w:rFonts w:ascii="Arial" w:hAnsi="Arial" w:cs="Arial"/>
        </w:rPr>
        <w:fldChar w:fldCharType="begin" w:fldLock="1"/>
      </w:r>
      <w:r w:rsidRPr="00BC31EE">
        <w:rPr>
          <w:rFonts w:ascii="Arial" w:hAnsi="Arial" w:cs="Arial"/>
        </w:rPr>
        <w:instrText>ADDIN CSL_CITATION {"citationItems":[{"id":"ITEM-1","itemData":{"DOI":"10.1017/S0021932018000305","ISBN":"0021932018000","ISSN":"14697599","PMID":"30348231","abstract":"Nearly 33 million female youths have an unmet need for voluntary family planning (FP), meaning they are sexually active and do not want to become pregnant. In Ethiopia, age at marriage remains low: 40% and 14% of young women aged 20-24 were married by the ages of 18 and 15, respectively. Despite increases in FP use by married 15-to 24-year-olds from 5% in 2000 to 37% in 2016, unmet need remains high at 19%. Supply-and-demand factors have been shown to limit FP use, yet little is known about how stigma influences FP use among youth. This study validates an anticipated stigma (expectation of discrimination from others) index and explores its effect on unmet need. A cross-sectional survey was implemented with 15-to 24-year-old female youth in Ethiopia in 2016. The analytic sample included married respondents with a demand (met and unmet need) for FP (n=371). A five-item anticipated stigma index (Cronbach's α=0.66) was developed using principal component factor analysis. These items related to fear, worry and embarrassment when accessing FP. The findings showed that 30% agreed with at least one anticipated stigma question; 44% had an unmet need; 58% were married before age 18; and 100% could name an FP method and knew where to obtain FP. In multivariate regression models, youth who experienced anticipated stigma were significantly more likely to have an unmet need, and those who lived close to a youth-friendly service (YFS) site were significantly less likely to have an unmet need. Interventions should address anticipated stigma while focusing on social norms that restrict married youth from accessing FP; unmet need may be mitigated in the presence of a YFS; and the anticipated stigma index appears valid and reliable but should be tested in other countries and among different adolescent groups.","author":[{"dropping-particle":"","family":"Jain","given":"Aparna","non-dropping-particle":"","parse-names":false,"suffix":""},{"dropping-particle":"","family":"Ismail","given":"Hussein","non-dropping-particle":"","parse-names":false,"suffix":""},{"dropping-particle":"","family":"Tobey","given":"Elizabeth","non-dropping-particle":"","parse-names":false,"suffix":""},{"dropping-particle":"","family":"Erulkar","given":"Annabel","non-dropping-particle":"","parse-names":false,"suffix":""}],"container-title":"Journal of Biosocial Science","id":"ITEM-1","issue":"4","issued":{"date-parts":[["2019"]]},"page":"505-519","title":"Stigma as a barrier to family planning use among married youth in Ethiopia","type":"article-journal","volume":"51"},"uris":["http://www.mendeley.com/documents/?uuid=9beeb49e-fe0b-493f-882a-42dfa987255b"]}],"mendeley":{"formattedCitation":"(Jain &lt;i&gt;et al.&lt;/i&gt;, 2019)","plainTextFormattedCitation":"(Jain et al., 2019)","previouslyFormattedCitation":"(Jain et al., 2019)"},"properties":{"noteIndex":0},"schema":"https://github.com/citation-style-language/schema/raw/master/csl-citation.json"}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(Jain </w:t>
      </w:r>
      <w:r w:rsidRPr="00BC31EE">
        <w:rPr>
          <w:rFonts w:ascii="Arial" w:hAnsi="Arial" w:cs="Arial"/>
          <w:i/>
          <w:noProof/>
        </w:rPr>
        <w:t>et al.</w:t>
      </w:r>
      <w:r w:rsidRPr="00BC31EE">
        <w:rPr>
          <w:rFonts w:ascii="Arial" w:hAnsi="Arial" w:cs="Arial"/>
          <w:noProof/>
        </w:rPr>
        <w:t>, 2019)</w:t>
      </w:r>
      <w:r w:rsidRPr="00BC31EE">
        <w:rPr>
          <w:rFonts w:ascii="Arial" w:hAnsi="Arial" w:cs="Arial"/>
        </w:rPr>
        <w:fldChar w:fldCharType="end"/>
      </w:r>
      <w:r w:rsidRPr="00BC31EE">
        <w:rPr>
          <w:rFonts w:ascii="Arial" w:hAnsi="Arial" w:cs="Arial"/>
        </w:rPr>
        <w:t>, it is stated that stigma can also be a factor that can cause the unmet need for contraception, so prevention and anticipation of stigma in family planning are needed.</w:t>
      </w:r>
    </w:p>
    <w:p w14:paraId="4B733C55" w14:textId="77777777" w:rsidR="00026368" w:rsidRPr="00BC31EE" w:rsidRDefault="00026368" w:rsidP="005E4ED0">
      <w:pPr>
        <w:widowControl w:val="0"/>
        <w:spacing w:after="0" w:line="360" w:lineRule="auto"/>
        <w:jc w:val="both"/>
        <w:rPr>
          <w:rFonts w:ascii="Arial" w:hAnsi="Arial" w:cs="Arial"/>
          <w:b/>
          <w:bCs/>
        </w:rPr>
      </w:pPr>
      <w:r w:rsidRPr="00BC31EE">
        <w:rPr>
          <w:rFonts w:ascii="Arial" w:hAnsi="Arial" w:cs="Arial"/>
          <w:b/>
          <w:bCs/>
        </w:rPr>
        <w:t xml:space="preserve">Subtheme 2: Side Effects </w:t>
      </w:r>
    </w:p>
    <w:p w14:paraId="1EDE6412" w14:textId="77777777" w:rsidR="00026368" w:rsidRDefault="00026368" w:rsidP="005E4ED0">
      <w:pPr>
        <w:widowControl w:val="0"/>
        <w:spacing w:after="0" w:line="360" w:lineRule="auto"/>
        <w:ind w:firstLine="720"/>
        <w:jc w:val="both"/>
        <w:rPr>
          <w:rFonts w:ascii="Arial" w:hAnsi="Arial" w:cs="Arial"/>
        </w:rPr>
      </w:pPr>
      <w:r w:rsidRPr="00BC31EE">
        <w:rPr>
          <w:rFonts w:ascii="Arial" w:hAnsi="Arial" w:cs="Arial"/>
        </w:rPr>
        <w:t xml:space="preserve">Side effects of contraceptive methods can affect men's involvement in family planning (A5) and (A10). Based on research </w:t>
      </w:r>
      <w:r w:rsidRPr="00BC31EE">
        <w:rPr>
          <w:rFonts w:ascii="Arial" w:hAnsi="Arial" w:cs="Arial"/>
        </w:rPr>
        <w:fldChar w:fldCharType="begin" w:fldLock="1"/>
      </w:r>
      <w:r w:rsidRPr="00BC31EE">
        <w:rPr>
          <w:rFonts w:ascii="Arial" w:hAnsi="Arial" w:cs="Arial"/>
        </w:rPr>
        <w:instrText>ADDIN CSL_CITATION {"citationItems":[{"id":"ITEM-1","itemData":{"DOI":"10.2147/oajc.s418820","ISSN":"1179-1527","PMID":"37469524","abstract":"BACKGROUND Uganda has one of the highest fertility rates in Sub-Saharan Africa (SSA). Improving contraceptive uptake in all genders, including males, may be critical to meeting family planning goals in such a setting. Yet, data on male contraception uptake and associated factors in SSA, including Uganda, are limited. We determined the uptake and associated factors of male contraception use in Lira City, Northern Uganda. METHODS We conducted a community-based cross-sectional study from November 12, 2022, to December 12, 2022, among men aged ≥18 years. We used multi-stage sampling to select participants from 12 cells of Lira City divisions of East and West. Data were collected using interviewer-administered structured questionnaires. We defined uptake in males who had used any contraceptive method, including periodic abstinence, withdrawal, condoms, and vasectomy in the previous four weeks. We performed modified Poisson regression to identify associated factors of male contraception uptake. RESULTS We recruited 401 participants with mean age of 30.4 (±9.3) years. Male contraceptive uptake was 46.4%, 95% CI: 41.5-51.3%. Ever heard about male contraception (adjusted prevalence ratio [aPR] =1.73, 95% CI: 1.172-2.539, p=0.006), willingness to use novel methods (aPR=2.90, 95% CI: 1.337-6.293, p=0.007), both partners being responsible for contraception (aPR: 1.53, 95% CI: 1.113-2.119, p=0.009) were the factors associated with male contraception uptake. CONCLUSION We found that nearly half of the men surveyed had used male contraceptive methods in Lira City. Factors associated with the uptake of male contraception included having heard about male contraception, joint couple decision regarding contraception, and the use of novel methods of male contraception. We recommend comprehensive education and awareness campaigns to promote male contraception, with a particular emphasis on encouraging shared decision-making within couples and introducing innovative contraceptive options.","author":[{"dropping-particle":"","family":"Tumwesigye","given":"Raymond","non-dropping-particle":"","parse-names":false,"suffix":""},{"dropping-particle":"","family":"Kigongo","given":"Eustes","non-dropping-particle":"","parse-names":false,"suffix":""},{"dropping-particle":"","family":"Nakiganga","given":"Stella","non-dropping-particle":"","parse-names":false,"suffix":""},{"dropping-particle":"","family":"Mbyariyehe","given":"Godfred","non-dropping-particle":"","parse-names":false,"suffix":""},{"dropping-particle":"","family":"Nabeshya","given":"Joel","non-dropping-particle":"","parse-names":false,"suffix":""},{"dropping-particle":"","family":"Kabunga","given":"Amir","non-dropping-particle":"","parse-names":false,"suffix":""},{"dropping-particle":"","family":"Musinguzi","given":"Marvin","non-dropping-particle":"","parse-names":false,"suffix":""},{"dropping-particle":"","family":"Migisha","given":"Richard","non-dropping-particle":"","parse-names":false,"suffix":""}],"container-title":"Open Access Journal of Contraception","id":"ITEM-1","issue":"July","issued":{"date-parts":[["2023"]]},"page":"129-137","title":"Uptake and Associated Factors of Male Contraceptive Method Use: A Community-Based Cross-Sectional Study in Northern Uganda","type":"article-journal","volume":"Volume 14"},"uris":["http://www.mendeley.com/documents/?uuid=1a63b915-b01d-4aea-a197-9f91ef4e8d22"]}],"mendeley":{"formattedCitation":"(Tumwesigye &lt;i&gt;et al.&lt;/i&gt;, 2023)","plainTextFormattedCitation":"(Tumwesigye et al., 2023)","previouslyFormattedCitation":"(Tumwesigye et al., 2023)"},"properties":{"noteIndex":0},"schema":"https://github.com/citation-style-language/schema/raw/master/csl-citation.json"}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(Tumwesigye </w:t>
      </w:r>
      <w:r w:rsidRPr="00BC31EE">
        <w:rPr>
          <w:rFonts w:ascii="Arial" w:hAnsi="Arial" w:cs="Arial"/>
          <w:i/>
          <w:noProof/>
        </w:rPr>
        <w:t>et al.</w:t>
      </w:r>
      <w:r w:rsidRPr="00BC31EE">
        <w:rPr>
          <w:rFonts w:ascii="Arial" w:hAnsi="Arial" w:cs="Arial"/>
          <w:noProof/>
        </w:rPr>
        <w:t>, 2023)</w:t>
      </w:r>
      <w:r w:rsidRPr="00BC31EE">
        <w:rPr>
          <w:rFonts w:ascii="Arial" w:hAnsi="Arial" w:cs="Arial"/>
        </w:rPr>
        <w:fldChar w:fldCharType="end"/>
      </w:r>
      <w:r w:rsidRPr="00BC31EE">
        <w:rPr>
          <w:rFonts w:ascii="Arial" w:hAnsi="Arial" w:cs="Arial"/>
        </w:rPr>
        <w:t xml:space="preserve"> in Kwazulu-Natal, South Africa, many men dislike or disagree with the use of family planning due to the side effects of contraception. Commonly reported side effects included decreased libido, decreased male sexual pleasure, and abnormal menstruation. Thus, contraceptive side effects and dissatisfaction among men are factors that hinder men's involvement in family planning. This will lead to discontinue contraceptive use and increase the unmet need for contraception </w:t>
      </w:r>
      <w:r w:rsidRPr="00BC31EE">
        <w:rPr>
          <w:rFonts w:ascii="Arial" w:hAnsi="Arial" w:cs="Arial"/>
        </w:rPr>
        <w:fldChar w:fldCharType="begin" w:fldLock="1"/>
      </w:r>
      <w:r w:rsidRPr="00BC31EE">
        <w:rPr>
          <w:rFonts w:ascii="Arial" w:hAnsi="Arial" w:cs="Arial"/>
        </w:rPr>
        <w:instrText>ADDIN CSL_CITATION {"citationItems":[{"id":"ITEM-1","itemData":{"DOI":"10.1186/s12978-019-0749-y","ISSN":"1742-4755 (Electronic)","PMID":"31238960","abstract":"BACKGROUND: South Africa faces numerous reproductive challenges that include high  rates of unplanned and adolescent pregnancies. The uptake and utilization of family planning services and modern contraception methods depend on numerous factors. The male partner plays a key role in reproductive health but data on this topic are outdated or have a predominant HIV prevention focus. The purpose of this paper is to explore the influence of male partners on family planning and contraceptive (FP/C) uptake and use within the contemporary South African setting, and to identify further areas of exploration. METHODS: This qualitative study was conducted in a community and healthcare provision setting in the eThekwini District in KwaZulu-Natal province, South Africa. Data were collected from twelve community-based focus group discussions (n = 103), two healthcare providers focus group discussions (n = 16), and eight key informant individual in-depth interviews. Following a constructionist paradigm and using the health utilization behaviour model, data were analysed using thematic analysis, allowing a robust and holistic exploration of the data. RESULTS: The data from this study revealed the complex and evolving role that male partners play in FP/C uptake and use within this setting. Key themes from the data elucidated the dual nature of male involvement in FP/C use. Culturally influenced gender dynamics and adequate understanding of FP/C information were highlighted as key factors that influenced male attitudes and perceptions about contraceptive use, whether positively or negatively. Male opposition was attributed to limited understanding; misunderstandings about side-effects; male dominance in relationships; and physical abuse. These factors contributed to covert or discontinued use by female partners. Pathways identified through which male partners positively influenced FP/C uptake and access include: social support, adequate information, and shared responsibility. CONCLUSIONS: Understanding the role that male partners play in FP/C uptake and use is important in preventing unintended pregnancies and improving family planning policy and service delivery programmes. By identifying the barriers that male partners present, appropriate strategies can be implemented. Equally important is identifying how male partners facilitate and promote adherence and use, and how these positive strategies can be incorporated into policy to improve the uptake and use of FP/C.","author":[{"dropping-particle":"","family":"Kriel","given":"Yolandie","non-dropping-particle":"","parse-names":false,"suffix":""},{"dropping-particle":"","family":"Milford","given":"Cecilia","non-dropping-particle":"","parse-names":false,"suffix":""},{"dropping-particle":"","family":"Cordero","given":"Joanna","non-dropping-particle":"","parse-names":false,"suffix":""},{"dropping-particle":"","family":"Suleman","given":"Fatima","non-dropping-particle":"","parse-names":false,"suffix":""},{"dropping-particle":"","family":"Beksinska","given":"Mags","non-dropping-particle":"","parse-names":false,"suffix":""},{"dropping-particle":"","family":"Steyn","given":"Petrus","non-dropping-particle":"","parse-names":false,"suffix":""},{"dropping-particle":"","family":"Smit","given":"Jennifer Ann","non-dropping-particle":"","parse-names":false,"suffix":""}],"container-title":"Reproductive health","id":"ITEM-1","issue":"1","issued":{"date-parts":[["2019","6"]]},"language":"eng","page":"89","publisher-place":"England","title":"Male partner influence on family planning and contraceptive use: perspectives  from community members and healthcare providers in KwaZulu-Natal, South Africa.","type":"article-journal","volume":"16"},"uris":["http://www.mendeley.com/documents/?uuid=b813f492-dc32-429f-8eb5-fc2862a9b289"]}],"mendeley":{"formattedCitation":"(Kriel &lt;i&gt;et al.&lt;/i&gt;, 2019)","plainTextFormattedCitation":"(Kriel et al., 2019)","previouslyFormattedCitation":"(Kriel et al., 2019)"},"properties":{"noteIndex":0},"schema":"https://github.com/citation-style-language/schema/raw/master/csl-citation.json"}</w:instrText>
      </w:r>
      <w:r w:rsidRPr="00BC31EE">
        <w:rPr>
          <w:rFonts w:ascii="Arial" w:hAnsi="Arial" w:cs="Arial"/>
        </w:rPr>
        <w:fldChar w:fldCharType="separate"/>
      </w:r>
      <w:r w:rsidRPr="00BC31EE">
        <w:rPr>
          <w:rFonts w:ascii="Arial" w:hAnsi="Arial" w:cs="Arial"/>
          <w:noProof/>
        </w:rPr>
        <w:t xml:space="preserve">(Kriel </w:t>
      </w:r>
      <w:r w:rsidRPr="00BC31EE">
        <w:rPr>
          <w:rFonts w:ascii="Arial" w:hAnsi="Arial" w:cs="Arial"/>
          <w:i/>
          <w:noProof/>
        </w:rPr>
        <w:t>et al.</w:t>
      </w:r>
      <w:r w:rsidRPr="00BC31EE">
        <w:rPr>
          <w:rFonts w:ascii="Arial" w:hAnsi="Arial" w:cs="Arial"/>
          <w:noProof/>
        </w:rPr>
        <w:t>, 2019)</w:t>
      </w:r>
      <w:r w:rsidRPr="00BC31EE">
        <w:rPr>
          <w:rFonts w:ascii="Arial" w:hAnsi="Arial" w:cs="Arial"/>
        </w:rPr>
        <w:fldChar w:fldCharType="end"/>
      </w:r>
      <w:r w:rsidRPr="00BC31EE">
        <w:rPr>
          <w:rFonts w:ascii="Arial" w:hAnsi="Arial" w:cs="Arial"/>
        </w:rPr>
        <w:t>.</w:t>
      </w:r>
    </w:p>
    <w:p w14:paraId="19ED541B" w14:textId="77777777" w:rsidR="005E4ED0" w:rsidRDefault="005E4ED0" w:rsidP="005E4ED0">
      <w:pPr>
        <w:widowControl w:val="0"/>
        <w:spacing w:after="0" w:line="360" w:lineRule="auto"/>
        <w:ind w:firstLine="720"/>
        <w:jc w:val="both"/>
        <w:rPr>
          <w:rFonts w:ascii="Arial" w:hAnsi="Arial" w:cs="Arial"/>
        </w:rPr>
      </w:pPr>
    </w:p>
    <w:p w14:paraId="24F5E689" w14:textId="46F1721B" w:rsidR="00026368" w:rsidRPr="00BC31EE" w:rsidRDefault="00026368" w:rsidP="005E4ED0">
      <w:pPr>
        <w:widowControl w:val="0"/>
        <w:spacing w:after="0" w:line="360" w:lineRule="auto"/>
        <w:ind w:firstLine="720"/>
        <w:jc w:val="both"/>
        <w:rPr>
          <w:rFonts w:ascii="Arial" w:hAnsi="Arial" w:cs="Arial"/>
        </w:rPr>
      </w:pPr>
      <w:r w:rsidRPr="00BC31EE">
        <w:rPr>
          <w:rFonts w:ascii="Arial" w:hAnsi="Arial" w:cs="Arial"/>
        </w:rPr>
        <w:t>The limitation of this study is that none of the ten articles discussed strategies that can be applied to increase husband involvement. Only two articles used a qualitative research design. Further research is required, such as conducting qualitative research on husband involvement in family planning programs. Most articles discussed factors that influence and hinder husband involvement, but none discussed strategies to increase it. The authors highlighted that husbands' involvement in family planning programs is still low and that shared decision-making, support and consent, discussion with partners, and access to information can increase husbands' involvement in family planning programs</w:t>
      </w:r>
      <w:r>
        <w:rPr>
          <w:rFonts w:ascii="Arial" w:hAnsi="Arial" w:cs="Arial"/>
        </w:rPr>
        <w:t>.</w:t>
      </w:r>
    </w:p>
    <w:p w14:paraId="063F14A6" w14:textId="77777777" w:rsidR="005E4ED0" w:rsidRDefault="005E4ED0" w:rsidP="005E4ED0">
      <w:pPr>
        <w:widowControl w:val="0"/>
        <w:spacing w:after="0" w:line="360" w:lineRule="auto"/>
        <w:ind w:firstLine="720"/>
        <w:jc w:val="both"/>
        <w:rPr>
          <w:rFonts w:ascii="Arial" w:hAnsi="Arial" w:cs="Arial"/>
          <w:b/>
          <w:lang w:eastAsia="id-ID"/>
        </w:rPr>
      </w:pPr>
    </w:p>
    <w:p w14:paraId="43136769" w14:textId="5A72EEC6" w:rsidR="005E4ED0" w:rsidRDefault="005E4ED0" w:rsidP="005E4ED0">
      <w:pPr>
        <w:widowControl w:val="0"/>
        <w:spacing w:after="0" w:line="360" w:lineRule="auto"/>
        <w:jc w:val="both"/>
        <w:rPr>
          <w:rFonts w:ascii="Arial" w:hAnsi="Arial" w:cs="Arial"/>
        </w:rPr>
      </w:pPr>
      <w:r>
        <w:rPr>
          <w:rFonts w:ascii="Arial" w:hAnsi="Arial" w:cs="Arial"/>
          <w:b/>
        </w:rPr>
        <w:t>CONCLUSION AND RECOMMENDATION</w:t>
      </w:r>
      <w:r w:rsidRPr="00BC31EE">
        <w:rPr>
          <w:rFonts w:ascii="Arial" w:hAnsi="Arial" w:cs="Arial"/>
        </w:rPr>
        <w:t xml:space="preserve"> </w:t>
      </w:r>
    </w:p>
    <w:p w14:paraId="65591FE2" w14:textId="1AC999C6" w:rsidR="00D60C86" w:rsidRDefault="005E4ED0" w:rsidP="000500AD">
      <w:pPr>
        <w:widowControl w:val="0"/>
        <w:spacing w:after="0" w:line="360" w:lineRule="auto"/>
        <w:ind w:firstLine="720"/>
        <w:jc w:val="both"/>
        <w:rPr>
          <w:rFonts w:ascii="Arial" w:hAnsi="Arial" w:cs="Arial"/>
        </w:rPr>
      </w:pPr>
      <w:r w:rsidRPr="00BC31EE">
        <w:rPr>
          <w:rFonts w:ascii="Arial" w:hAnsi="Arial" w:cs="Arial"/>
        </w:rPr>
        <w:t xml:space="preserve">The available evidence addresses husbands' involvement in family planning programs. Several things are highlighted, namely the low level of husband involvement, factors that influence husband involvement, and barriers to contraceptive use. Increase husband involvement in family planning methods through various efforts, such as providing access to family planning program services and information related to family </w:t>
      </w:r>
      <w:r w:rsidRPr="00BC31EE">
        <w:rPr>
          <w:rFonts w:ascii="Arial" w:hAnsi="Arial" w:cs="Arial"/>
        </w:rPr>
        <w:lastRenderedPageBreak/>
        <w:t>planning programs.</w:t>
      </w:r>
    </w:p>
    <w:p w14:paraId="4A6A0969" w14:textId="77777777" w:rsidR="000500AD" w:rsidRPr="000500AD" w:rsidRDefault="000500AD" w:rsidP="000500AD">
      <w:pPr>
        <w:widowControl w:val="0"/>
        <w:spacing w:after="0" w:line="360" w:lineRule="auto"/>
        <w:ind w:firstLine="720"/>
        <w:jc w:val="both"/>
        <w:rPr>
          <w:rFonts w:ascii="Arial" w:hAnsi="Arial" w:cs="Arial"/>
        </w:rPr>
      </w:pPr>
    </w:p>
    <w:p w14:paraId="1C1A988C" w14:textId="435AEC41" w:rsidR="005E4ED0" w:rsidRPr="00C83425" w:rsidRDefault="005E4ED0" w:rsidP="005E4ED0">
      <w:pPr>
        <w:spacing w:after="0" w:line="360" w:lineRule="auto"/>
        <w:rPr>
          <w:rFonts w:ascii="Arial" w:hAnsi="Arial" w:cs="Arial"/>
          <w:b/>
          <w:lang w:eastAsia="id-ID"/>
        </w:rPr>
      </w:pPr>
      <w:r w:rsidRPr="00486680">
        <w:rPr>
          <w:rFonts w:ascii="Arial" w:hAnsi="Arial" w:cs="Arial"/>
          <w:b/>
        </w:rPr>
        <w:t>REFERENCES</w:t>
      </w:r>
    </w:p>
    <w:p w14:paraId="7F6F6C05" w14:textId="029CAD04"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CF2FA8">
        <w:rPr>
          <w:rFonts w:ascii="Arial" w:hAnsi="Arial" w:cs="Arial"/>
        </w:rPr>
        <w:fldChar w:fldCharType="begin" w:fldLock="1"/>
      </w:r>
      <w:r w:rsidRPr="00CF2FA8">
        <w:rPr>
          <w:rFonts w:ascii="Arial" w:hAnsi="Arial" w:cs="Arial"/>
        </w:rPr>
        <w:instrText xml:space="preserve">ADDIN Mendeley Bibliography CSL_BIBLIOGRAPHY </w:instrText>
      </w:r>
      <w:r w:rsidRPr="00CF2FA8">
        <w:rPr>
          <w:rFonts w:ascii="Arial" w:hAnsi="Arial" w:cs="Arial"/>
        </w:rPr>
        <w:fldChar w:fldCharType="separate"/>
      </w:r>
      <w:r w:rsidRPr="003169AB">
        <w:rPr>
          <w:rFonts w:ascii="Arial" w:hAnsi="Arial" w:cs="Arial"/>
          <w:noProof/>
          <w:szCs w:val="24"/>
        </w:rPr>
        <w:t>1.</w:t>
      </w:r>
      <w:r w:rsidRPr="003169AB">
        <w:rPr>
          <w:rFonts w:ascii="Arial" w:hAnsi="Arial" w:cs="Arial"/>
          <w:noProof/>
          <w:szCs w:val="24"/>
        </w:rPr>
        <w:tab/>
        <w:t xml:space="preserve">Kebede A, Abaya SG, Merdassa E, Bekuma TT. Factors affecting demand for modern contraceptives among currently married reproductive age women in rural Kebeles of Nunu Kumba district, Oromia, Ethiopia. Contracept Reprod Med. 2019;4(1):1–15. </w:t>
      </w:r>
    </w:p>
    <w:p w14:paraId="708FED8E"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w:t>
      </w:r>
      <w:r w:rsidRPr="003169AB">
        <w:rPr>
          <w:rFonts w:ascii="Arial" w:hAnsi="Arial" w:cs="Arial"/>
          <w:noProof/>
          <w:szCs w:val="24"/>
        </w:rPr>
        <w:tab/>
        <w:t>Khan Q, Wang S. The effect of family planning exposure on fertility choices and reproductive health care in rural Pakistan. J Asian Econ [Internet]. 2021;73:101283. Available from: https://doi.org/10.1016/j.asieco.2021.101283</w:t>
      </w:r>
    </w:p>
    <w:p w14:paraId="5C995699"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w:t>
      </w:r>
      <w:r w:rsidRPr="003169AB">
        <w:rPr>
          <w:rFonts w:ascii="Arial" w:hAnsi="Arial" w:cs="Arial"/>
          <w:noProof/>
          <w:szCs w:val="24"/>
        </w:rPr>
        <w:tab/>
        <w:t>UNDESA. World Family Planning 2022 [Internet]. United Nations. 2022. 43 p. Available from: https://www.un.org/en/development/desa/population/publications/pdf/family/WFP2017_Highlights.pdf</w:t>
      </w:r>
    </w:p>
    <w:p w14:paraId="019C08B9"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w:t>
      </w:r>
      <w:r w:rsidRPr="003169AB">
        <w:rPr>
          <w:rFonts w:ascii="Arial" w:hAnsi="Arial" w:cs="Arial"/>
          <w:noProof/>
          <w:szCs w:val="24"/>
        </w:rPr>
        <w:tab/>
        <w:t xml:space="preserve">Wemakor A, Garti H, Saeed N, Asumadu O, Anyoka B. Prevalence and determinants of unmet need for contraception in North Gonja District, Ghana. BMC Womens Health. 2020;20(1):1–9. </w:t>
      </w:r>
    </w:p>
    <w:p w14:paraId="5A074C37"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5.</w:t>
      </w:r>
      <w:r w:rsidRPr="003169AB">
        <w:rPr>
          <w:rFonts w:ascii="Arial" w:hAnsi="Arial" w:cs="Arial"/>
          <w:noProof/>
          <w:szCs w:val="24"/>
        </w:rPr>
        <w:tab/>
        <w:t>Swan LET. The impact of US policy on contraceptive access: a policy analysis. Reprod Health [Internet]. 2021;18(1):1–14. Available from: https://doi.org/10.1186/s12978-021-01289-3</w:t>
      </w:r>
    </w:p>
    <w:p w14:paraId="6503BDDC"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6.</w:t>
      </w:r>
      <w:r w:rsidRPr="003169AB">
        <w:rPr>
          <w:rFonts w:ascii="Arial" w:hAnsi="Arial" w:cs="Arial"/>
          <w:noProof/>
          <w:szCs w:val="24"/>
        </w:rPr>
        <w:tab/>
        <w:t>Staveteig S, Gebreselassie T, Kampa KT. Absolute Poverty, Fertility Preferences, and Family Planning Use in FP2020 Focus Countries The DHS Program. Avenir Heal [Internet]. 2018;2(August). Available from: www.DHSprogram.com.</w:t>
      </w:r>
    </w:p>
    <w:p w14:paraId="5B978B18"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7.</w:t>
      </w:r>
      <w:r w:rsidRPr="003169AB">
        <w:rPr>
          <w:rFonts w:ascii="Arial" w:hAnsi="Arial" w:cs="Arial"/>
          <w:noProof/>
          <w:szCs w:val="24"/>
        </w:rPr>
        <w:tab/>
        <w:t xml:space="preserve">Schrumpf LA, Stephens MJ, Nsarko NE, Akosah E, Baumgartner JN, Ohemeng-Dapaah S, et al. Side effect concerns and their impact on women’s uptake of modern family planning methods in rural Ghana: A mixed methods study. BMC Womens Health. 2020;20(1):1–8. </w:t>
      </w:r>
    </w:p>
    <w:p w14:paraId="5FC00051"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8.</w:t>
      </w:r>
      <w:r w:rsidRPr="003169AB">
        <w:rPr>
          <w:rFonts w:ascii="Arial" w:hAnsi="Arial" w:cs="Arial"/>
          <w:noProof/>
          <w:szCs w:val="24"/>
        </w:rPr>
        <w:tab/>
        <w:t xml:space="preserve">Sundararajan R, Yoder LM, Kihunrwa A, Aristide C, Kalluvya SE, Downs DJ, et al. How gender and religion impact uptake of family planning: Results from a qualitative study in Northwestern Tanzania. BMC Womens Health. 2019;19(1):1–10. </w:t>
      </w:r>
    </w:p>
    <w:p w14:paraId="63D91324"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9.</w:t>
      </w:r>
      <w:r w:rsidRPr="003169AB">
        <w:rPr>
          <w:rFonts w:ascii="Arial" w:hAnsi="Arial" w:cs="Arial"/>
          <w:noProof/>
          <w:szCs w:val="24"/>
        </w:rPr>
        <w:tab/>
        <w:t xml:space="preserve">Abdi B, Okal J, Serour G, Temmerman M. “Children are a blessing from God”- A qualitative study exploring the socio-cultural factors influencing contraceptive use in two Muslim communities in Kenya. Reprod Health. 2020;17(1):1–11. </w:t>
      </w:r>
    </w:p>
    <w:p w14:paraId="19C0459D"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10.</w:t>
      </w:r>
      <w:r w:rsidRPr="003169AB">
        <w:rPr>
          <w:rFonts w:ascii="Arial" w:hAnsi="Arial" w:cs="Arial"/>
          <w:noProof/>
          <w:szCs w:val="24"/>
        </w:rPr>
        <w:tab/>
        <w:t xml:space="preserve">Lukyamuzi Z, Tetui M, Fonseca-Rodríguez O, Atuyambe L, Makumbi FE, Baroudi M. Quality of Care in Family Planning Services: Differences Between Formal and Informal Settlements of Kira Municipality, Uganda. Front Glob Women’s Heal. 2021;2(August):1–9. </w:t>
      </w:r>
    </w:p>
    <w:p w14:paraId="003B6358"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11.</w:t>
      </w:r>
      <w:r w:rsidRPr="003169AB">
        <w:rPr>
          <w:rFonts w:ascii="Arial" w:hAnsi="Arial" w:cs="Arial"/>
          <w:noProof/>
          <w:szCs w:val="24"/>
        </w:rPr>
        <w:tab/>
        <w:t>WHO. Family planning/contraception methods [Internet]. 2023. Available from: https://www.who.int/news-room/fact-sheets/detail/family-planning-contraception</w:t>
      </w:r>
    </w:p>
    <w:p w14:paraId="015EC924"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12.</w:t>
      </w:r>
      <w:r w:rsidRPr="003169AB">
        <w:rPr>
          <w:rFonts w:ascii="Arial" w:hAnsi="Arial" w:cs="Arial"/>
          <w:noProof/>
          <w:szCs w:val="24"/>
        </w:rPr>
        <w:tab/>
        <w:t xml:space="preserve">Andriani M, Megawati M, Asriwati A, Lastiur L. Factor Affecting the Utilization of Family Planning Program Services. J La Medihealtico. 2021;2(2):41–50. </w:t>
      </w:r>
    </w:p>
    <w:p w14:paraId="2C5716F7"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13.</w:t>
      </w:r>
      <w:r w:rsidRPr="003169AB">
        <w:rPr>
          <w:rFonts w:ascii="Arial" w:hAnsi="Arial" w:cs="Arial"/>
          <w:noProof/>
          <w:szCs w:val="24"/>
        </w:rPr>
        <w:tab/>
        <w:t>Widyastuti Y, Akhyar M, Setyowati R, Mulyani S. Relationship Between Gender Equality and Husband Support in the Use of Postpartum Family Planning (PPFP). SAGE Open Nurs [Internet]. 2023 Jan 1;9:1–9. Available from: https://doi.org/10.1177/23779608231186743</w:t>
      </w:r>
    </w:p>
    <w:p w14:paraId="2418BC04"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14.</w:t>
      </w:r>
      <w:r w:rsidRPr="003169AB">
        <w:rPr>
          <w:rFonts w:ascii="Arial" w:hAnsi="Arial" w:cs="Arial"/>
          <w:noProof/>
          <w:szCs w:val="24"/>
        </w:rPr>
        <w:tab/>
        <w:t xml:space="preserve">Msovela J, Tengia-Kessy A, Rumisha SF, Simba DO, Urassa DP, Msamanga G. Male partner approval on the use of modern contraceptive methods: factors  determining usage among couples in Kibaha district, Tanzania. Contracept Reprod Med. 2020;5:3. </w:t>
      </w:r>
    </w:p>
    <w:p w14:paraId="63F199AD"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15.</w:t>
      </w:r>
      <w:r w:rsidRPr="003169AB">
        <w:rPr>
          <w:rFonts w:ascii="Arial" w:hAnsi="Arial" w:cs="Arial"/>
          <w:noProof/>
          <w:szCs w:val="24"/>
        </w:rPr>
        <w:tab/>
        <w:t xml:space="preserve">Asif MF, Pervaiz Z, Afridi JR, Abid G, Lassi ZS. Role of husband’s attitude towards </w:t>
      </w:r>
      <w:r w:rsidRPr="003169AB">
        <w:rPr>
          <w:rFonts w:ascii="Arial" w:hAnsi="Arial" w:cs="Arial"/>
          <w:noProof/>
          <w:szCs w:val="24"/>
        </w:rPr>
        <w:lastRenderedPageBreak/>
        <w:t xml:space="preserve">the usage of contraceptives for unmet need of  family planning among married women of reproductive age in Pakistan. BMC Womens Health. 2021 Apr;21(1):163. </w:t>
      </w:r>
    </w:p>
    <w:p w14:paraId="46A172D7"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16.</w:t>
      </w:r>
      <w:r w:rsidRPr="003169AB">
        <w:rPr>
          <w:rFonts w:ascii="Arial" w:hAnsi="Arial" w:cs="Arial"/>
          <w:noProof/>
          <w:szCs w:val="24"/>
        </w:rPr>
        <w:tab/>
        <w:t xml:space="preserve">Sarfraz M, Hamid S, Kulane A, Jayasuriya R. “The wife should do as her husband advises”: Understanding factors influencing  contraceptive use decision making among married Pakistani couples-Qualitative study. PLoS One. 2023;18(2):e0277173. </w:t>
      </w:r>
    </w:p>
    <w:p w14:paraId="3ABF78A6"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17.</w:t>
      </w:r>
      <w:r w:rsidRPr="003169AB">
        <w:rPr>
          <w:rFonts w:ascii="Arial" w:hAnsi="Arial" w:cs="Arial"/>
          <w:noProof/>
          <w:szCs w:val="24"/>
        </w:rPr>
        <w:tab/>
        <w:t xml:space="preserve">Singh R, Kumar A, Kansal S. Challenges in involvement of male spouse in family planning program in rural areas of Varanasi. Int J Res Med Sci. 2020;8(11):3962. </w:t>
      </w:r>
    </w:p>
    <w:p w14:paraId="5E844A46"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18.</w:t>
      </w:r>
      <w:r w:rsidRPr="003169AB">
        <w:rPr>
          <w:rFonts w:ascii="Arial" w:hAnsi="Arial" w:cs="Arial"/>
          <w:noProof/>
          <w:szCs w:val="24"/>
        </w:rPr>
        <w:tab/>
        <w:t>Tricco AC, Lillie E, Zarin W, O’Brien KK, Colquhoun H, Levac D, et al. Preferred Reporting Items for Systematic reviews and Meta-Analyses extension for Scoping Reviews (PRISMA-ScR) Checklist SECTION. Ann Intern Med [Internet]. 2018;169(7):11–2. Available from: http://www.prisma-statement.org/Extensions/ScopingReviews</w:t>
      </w:r>
    </w:p>
    <w:p w14:paraId="142254B2"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19.</w:t>
      </w:r>
      <w:r w:rsidRPr="003169AB">
        <w:rPr>
          <w:rFonts w:ascii="Arial" w:hAnsi="Arial" w:cs="Arial"/>
          <w:noProof/>
          <w:szCs w:val="24"/>
        </w:rPr>
        <w:tab/>
        <w:t xml:space="preserve">Arksey H, O’Malley L. Scoping studies : towards a methodological framework. Int J Soc Res Methodol ISSN. 2005;8(1):19–32. </w:t>
      </w:r>
    </w:p>
    <w:p w14:paraId="0417EE69"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20.</w:t>
      </w:r>
      <w:r w:rsidRPr="003169AB">
        <w:rPr>
          <w:rFonts w:ascii="Arial" w:hAnsi="Arial" w:cs="Arial"/>
          <w:noProof/>
          <w:szCs w:val="24"/>
        </w:rPr>
        <w:tab/>
        <w:t>Amuzie CI, Nwamoh UN, Ukegbu A, Umeokonkwo CD, Azuogu BN, Agbo UO, et al. Determinants of male involvement in family planning services in Abia State, Southeast Nigeria. Contracept Reprod Med [Internet]. 2022;7(1):1–9. Available from: https://doi.org/10.1186/s40834-022-00182-z</w:t>
      </w:r>
    </w:p>
    <w:p w14:paraId="2521D909"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21.</w:t>
      </w:r>
      <w:r w:rsidRPr="003169AB">
        <w:rPr>
          <w:rFonts w:ascii="Arial" w:hAnsi="Arial" w:cs="Arial"/>
          <w:noProof/>
          <w:szCs w:val="24"/>
        </w:rPr>
        <w:tab/>
        <w:t>Mulatu T, Sintayehu Y, Dessie Y, Dheresa M. Male involvement in family planning use and associated factors among currently married men in rural Eastern Ethiopia. SAGE Open Med [Internet]. 2022 Jan 1;10:20503121221094176. Available from: https://doi.org/10.1177/20503121221094178</w:t>
      </w:r>
    </w:p>
    <w:p w14:paraId="1E8FEC2A"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22.</w:t>
      </w:r>
      <w:r w:rsidRPr="003169AB">
        <w:rPr>
          <w:rFonts w:ascii="Arial" w:hAnsi="Arial" w:cs="Arial"/>
          <w:noProof/>
          <w:szCs w:val="24"/>
        </w:rPr>
        <w:tab/>
        <w:t xml:space="preserve">Demissie TW, Tegegne EM, Nigatu AM. Involvement in family planning service utilization and associated factors among married men at Debre Tabor town, Northwest Ethiopia, 2017. Pan Afr Med J. 2021;38(211). </w:t>
      </w:r>
    </w:p>
    <w:p w14:paraId="1263BC16"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23.</w:t>
      </w:r>
      <w:r w:rsidRPr="003169AB">
        <w:rPr>
          <w:rFonts w:ascii="Arial" w:hAnsi="Arial" w:cs="Arial"/>
          <w:noProof/>
          <w:szCs w:val="24"/>
        </w:rPr>
        <w:tab/>
        <w:t>Abose A, Adhena G, Dessie Y. Assessment of Male Involvement in Long-Acting and Permanent Contraceptive Use of Their Partner in West Badewacho, Southern Ethiopia. Open Access J Contracept [Internet]. 2021 Feb 26;12(null):63–72. Available from: https://www.tandfonline.com/doi/abs/10.2147/OAJC.S297267</w:t>
      </w:r>
    </w:p>
    <w:p w14:paraId="17334DA5"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24.</w:t>
      </w:r>
      <w:r w:rsidRPr="003169AB">
        <w:rPr>
          <w:rFonts w:ascii="Arial" w:hAnsi="Arial" w:cs="Arial"/>
          <w:noProof/>
          <w:szCs w:val="24"/>
        </w:rPr>
        <w:tab/>
        <w:t xml:space="preserve">Tekakwo A, Nabirye RC, Nantale R, Oguttu F, Nambozo B, Wani S, et al. Enablers and barriers of male involvement in the use of modern family planning methods in Eastern Uganda: a qualitative study. Contracept Reprod Med. 2023 Oct;8(1):49. </w:t>
      </w:r>
    </w:p>
    <w:p w14:paraId="26366884"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25.</w:t>
      </w:r>
      <w:r w:rsidRPr="003169AB">
        <w:rPr>
          <w:rFonts w:ascii="Arial" w:hAnsi="Arial" w:cs="Arial"/>
          <w:noProof/>
          <w:szCs w:val="24"/>
        </w:rPr>
        <w:tab/>
        <w:t xml:space="preserve">Assefa L, Shasho Z, Kasaye HK, Tesa E, Turi E, Fekadu G. Men’s involvement in family planning service utilization among married men in Kondala district, western Ethiopia: a community-based comparative cross-sectional study. Contracept Reprod Med. 2021 Jun;6(1):16. </w:t>
      </w:r>
    </w:p>
    <w:p w14:paraId="105464ED"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26.</w:t>
      </w:r>
      <w:r w:rsidRPr="003169AB">
        <w:rPr>
          <w:rFonts w:ascii="Arial" w:hAnsi="Arial" w:cs="Arial"/>
          <w:noProof/>
          <w:szCs w:val="24"/>
        </w:rPr>
        <w:tab/>
        <w:t xml:space="preserve">Mohammed A, Alemayehu T, Desalew A, Debela A, Sema A, Belay Y, et al. Knowledge and involvement of husbands in the reproductive rights of women in Harar, eastern Ethiopia. SAGE Open Med. 2021;9. </w:t>
      </w:r>
    </w:p>
    <w:p w14:paraId="10B08AD4"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27.</w:t>
      </w:r>
      <w:r w:rsidRPr="003169AB">
        <w:rPr>
          <w:rFonts w:ascii="Arial" w:hAnsi="Arial" w:cs="Arial"/>
          <w:noProof/>
          <w:szCs w:val="24"/>
        </w:rPr>
        <w:tab/>
        <w:t>Wondim G, Degu G, Teka Y, Diress G. Male Involvement in Family Planning Utilization and Associated Factors in Womberma District, Northern Ethiopia: Community-Based Cross-Sectional Study. Open Access J Contracept [Internet]. 2020 Dec 31;11(null):197–207. Available from: https://www.tandfonline.com/doi/abs/10.2147/OAJC.S287159</w:t>
      </w:r>
    </w:p>
    <w:p w14:paraId="5FCA995E"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28.</w:t>
      </w:r>
      <w:r w:rsidRPr="003169AB">
        <w:rPr>
          <w:rFonts w:ascii="Arial" w:hAnsi="Arial" w:cs="Arial"/>
          <w:noProof/>
          <w:szCs w:val="24"/>
        </w:rPr>
        <w:tab/>
        <w:t xml:space="preserve">Parija PP, Pal A, Panigrahi SK, Thakur P, Pal R. Male involvement in family planning in a rural area of India. J Fam Med Prim care. 2022 May;11(5):1943–8. </w:t>
      </w:r>
    </w:p>
    <w:p w14:paraId="7A6A8762"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29.</w:t>
      </w:r>
      <w:r w:rsidRPr="003169AB">
        <w:rPr>
          <w:rFonts w:ascii="Arial" w:hAnsi="Arial" w:cs="Arial"/>
          <w:noProof/>
          <w:szCs w:val="24"/>
        </w:rPr>
        <w:tab/>
        <w:t>Bado AR, Badolo H, Zoma LR. Use of Modern Contraceptive Methods in Burkina Faso: What are the Obstacles to Male Involvement in Improving Indicators in the Centre-East and Centre-North Regions? Open Access J Contracept [Internet]. 2020 Sep 28;11(null):147–56. Available from: https://www.tandfonline.com/doi/abs/10.2147/OAJC.S274570</w:t>
      </w:r>
    </w:p>
    <w:p w14:paraId="63D8AB71"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lastRenderedPageBreak/>
        <w:t>30.</w:t>
      </w:r>
      <w:r w:rsidRPr="003169AB">
        <w:rPr>
          <w:rFonts w:ascii="Arial" w:hAnsi="Arial" w:cs="Arial"/>
          <w:noProof/>
          <w:szCs w:val="24"/>
        </w:rPr>
        <w:tab/>
        <w:t xml:space="preserve">Dayanti AA, Nurrochmah S, Alma LR. The relationship between husband support and husband’s education level with fertility of women of childbearing age in East Nusa Tenggara Province, Indonesia. J Public Health Africa. 2022;13(s2):1–5. </w:t>
      </w:r>
    </w:p>
    <w:p w14:paraId="0A35FD2C"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31.</w:t>
      </w:r>
      <w:r w:rsidRPr="003169AB">
        <w:rPr>
          <w:rFonts w:ascii="Arial" w:hAnsi="Arial" w:cs="Arial"/>
          <w:noProof/>
          <w:szCs w:val="24"/>
        </w:rPr>
        <w:tab/>
        <w:t xml:space="preserve">Storck KE, Gawron LM, Sanders JN, Wiaderny N, Turok DK. “I just had to pay the money and be supportive”: A qualitative exploration of the  male-partner role in contraceptive decision-making in Salt Lake City, Utah family planning clinics. Contraception. 2022 Sep;113:78–83. </w:t>
      </w:r>
    </w:p>
    <w:p w14:paraId="543E42C5"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32.</w:t>
      </w:r>
      <w:r w:rsidRPr="003169AB">
        <w:rPr>
          <w:rFonts w:ascii="Arial" w:hAnsi="Arial" w:cs="Arial"/>
          <w:noProof/>
          <w:szCs w:val="24"/>
        </w:rPr>
        <w:tab/>
        <w:t xml:space="preserve">Irawaty DK, Yasin SM, Pratomo H. Family planning communication between wives and husbands: Insights from the 2017 Indonesia demographic and health survey. Kesmas. 2020;15(3):147–53. </w:t>
      </w:r>
    </w:p>
    <w:p w14:paraId="73946BD6"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33.</w:t>
      </w:r>
      <w:r w:rsidRPr="003169AB">
        <w:rPr>
          <w:rFonts w:ascii="Arial" w:hAnsi="Arial" w:cs="Arial"/>
          <w:noProof/>
          <w:szCs w:val="24"/>
        </w:rPr>
        <w:tab/>
        <w:t xml:space="preserve">Kriel Y, Milford C, Cordero J, Suleman F, Beksinska M, Steyn P, et al. Male partner influence on family planning and contraceptive use: perspectives  from community members and healthcare providers in KwaZulu-Natal, South Africa. Reprod Health. 2019 Jun;16(1):89. </w:t>
      </w:r>
    </w:p>
    <w:p w14:paraId="1FF9DCA4"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34.</w:t>
      </w:r>
      <w:r w:rsidRPr="003169AB">
        <w:rPr>
          <w:rFonts w:ascii="Arial" w:hAnsi="Arial" w:cs="Arial"/>
          <w:noProof/>
          <w:szCs w:val="24"/>
        </w:rPr>
        <w:tab/>
        <w:t xml:space="preserve">Rahayu S, Romadlona NA, Utomo B, Aryanty RI, Liyanto E, Hidayat M, et al. Reassessing the level and implications of male involvement in family planning in  Indonesia. BMC Womens Health. 2023 May;23(1):220. </w:t>
      </w:r>
    </w:p>
    <w:p w14:paraId="4F9248A2"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35.</w:t>
      </w:r>
      <w:r w:rsidRPr="003169AB">
        <w:rPr>
          <w:rFonts w:ascii="Arial" w:hAnsi="Arial" w:cs="Arial"/>
          <w:noProof/>
          <w:szCs w:val="24"/>
        </w:rPr>
        <w:tab/>
        <w:t>Ali A, Zar A, Wadood A. Factors associated with modern contraceptive use among men in Pakistan: Evidence from Pakistan demographic and health survey 2017-18. PLoS One [Internet]. 2022;17(9 September):1–12. Available from: http://dx.doi.org/10.1371/journal.pone.0273907</w:t>
      </w:r>
    </w:p>
    <w:p w14:paraId="39F94C83"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36.</w:t>
      </w:r>
      <w:r w:rsidRPr="003169AB">
        <w:rPr>
          <w:rFonts w:ascii="Arial" w:hAnsi="Arial" w:cs="Arial"/>
          <w:noProof/>
          <w:szCs w:val="24"/>
        </w:rPr>
        <w:tab/>
        <w:t xml:space="preserve">Kabagenyi A, Jennings L, Reid A, Nalwadda G, Ntozi J, Atuyambe L. Barriers to male involvement in contraceptive uptake and reproductive health services : a qualitative study of men and women ’ s perceptions in two rural districts in Uganda Research suggests that male involvement can increase uptake and continuation of f. Reprod Health. 2014;11(21):1–9. </w:t>
      </w:r>
    </w:p>
    <w:p w14:paraId="2BF91961"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37.</w:t>
      </w:r>
      <w:r w:rsidRPr="003169AB">
        <w:rPr>
          <w:rFonts w:ascii="Arial" w:hAnsi="Arial" w:cs="Arial"/>
          <w:noProof/>
          <w:szCs w:val="24"/>
        </w:rPr>
        <w:tab/>
        <w:t>Tesfa D, Tiruneh SA, Azanaw MM, Gebremariam AD, Engidaw MT, Tiruneh M, et al. Determinants of contraceptive decision making among married women in Sub-Saharan Africa from the recent Demographic and Health Survey data. BMC Womens Health [Internet]. 2022;22(1):1–10. Available from: https://doi.org/10.1186/s12905-022-01636-x</w:t>
      </w:r>
    </w:p>
    <w:p w14:paraId="0E4F6546"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38.</w:t>
      </w:r>
      <w:r w:rsidRPr="003169AB">
        <w:rPr>
          <w:rFonts w:ascii="Arial" w:hAnsi="Arial" w:cs="Arial"/>
          <w:noProof/>
          <w:szCs w:val="24"/>
        </w:rPr>
        <w:tab/>
        <w:t>Grabert BK, Speizer IS, Domino ME, Frerichs L, Corneli A, Fried BJ. Couple communication and contraception use in urban Senegal. SAGE Open Med [Internet]. 2021 Jan 1;9:20503121211023376. Available from: https://doi.org/10.1177/20503121211023378</w:t>
      </w:r>
    </w:p>
    <w:p w14:paraId="16ECE967"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39.</w:t>
      </w:r>
      <w:r w:rsidRPr="003169AB">
        <w:rPr>
          <w:rFonts w:ascii="Arial" w:hAnsi="Arial" w:cs="Arial"/>
          <w:noProof/>
          <w:szCs w:val="24"/>
        </w:rPr>
        <w:tab/>
        <w:t>Babalola S, Figueroa ME, Krenn S. Association of Mass Media Communication with Contraceptive Use in Sub-Saharan Africa: A Meta-Analysis of Demographic and Health Surveys. J Health Commun [Internet]. 2017;22(11):885–95. Available from: https://doi.org/10.1080/10810730.2017.1373874</w:t>
      </w:r>
    </w:p>
    <w:p w14:paraId="19C2C606"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40.</w:t>
      </w:r>
      <w:r w:rsidRPr="003169AB">
        <w:rPr>
          <w:rFonts w:ascii="Arial" w:hAnsi="Arial" w:cs="Arial"/>
          <w:noProof/>
          <w:szCs w:val="24"/>
        </w:rPr>
        <w:tab/>
        <w:t>Ahmed I. Television and women’s reproductive behavior: evidence from Uganda. J Media Econ [Internet]. 2022;34(3):135–51. Available from: https://doi.org/10.1080/08997764.2022.2099874</w:t>
      </w:r>
    </w:p>
    <w:p w14:paraId="60339118"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41.</w:t>
      </w:r>
      <w:r w:rsidRPr="003169AB">
        <w:rPr>
          <w:rFonts w:ascii="Arial" w:hAnsi="Arial" w:cs="Arial"/>
          <w:noProof/>
          <w:szCs w:val="24"/>
        </w:rPr>
        <w:tab/>
        <w:t>Mutumba M. Mass media influences on family planning knowledge, attitudes and method choice among sexually active men in sub-Saharan Africa. PLoS One [Internet]. 2022;17(1 January):1–16. Available from: http://dx.doi.org/10.1371/journal.pone.0261068</w:t>
      </w:r>
    </w:p>
    <w:p w14:paraId="35523969"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42.</w:t>
      </w:r>
      <w:r w:rsidRPr="003169AB">
        <w:rPr>
          <w:rFonts w:ascii="Arial" w:hAnsi="Arial" w:cs="Arial"/>
          <w:noProof/>
          <w:szCs w:val="24"/>
        </w:rPr>
        <w:tab/>
        <w:t xml:space="preserve">Gbagbo FY, Nkrumah J. Family planning among undergraduate university students: A CASE study of a public university in Ghana. BMC Womens Health. 2019;19(1):1–9. </w:t>
      </w:r>
    </w:p>
    <w:p w14:paraId="2E713601"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43.</w:t>
      </w:r>
      <w:r w:rsidRPr="003169AB">
        <w:rPr>
          <w:rFonts w:ascii="Arial" w:hAnsi="Arial" w:cs="Arial"/>
          <w:noProof/>
          <w:szCs w:val="24"/>
        </w:rPr>
        <w:tab/>
        <w:t>Hardee K, Croce-Galis M, Gay J. Are men well served by family planning programs? Reprod Health [Internet]. 2017;14(1):1–12. Available from: http://dx.doi.org/10.1186/s12978-017-0278-5</w:t>
      </w:r>
    </w:p>
    <w:p w14:paraId="48319B6E"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44.</w:t>
      </w:r>
      <w:r w:rsidRPr="003169AB">
        <w:rPr>
          <w:rFonts w:ascii="Arial" w:hAnsi="Arial" w:cs="Arial"/>
          <w:noProof/>
          <w:szCs w:val="24"/>
        </w:rPr>
        <w:tab/>
        <w:t xml:space="preserve">Yulianti TR, Siregar KN, Herdiyati M, Supradewi I. Knowledge and Perceptions </w:t>
      </w:r>
      <w:r w:rsidRPr="003169AB">
        <w:rPr>
          <w:rFonts w:ascii="Arial" w:hAnsi="Arial" w:cs="Arial"/>
          <w:noProof/>
          <w:szCs w:val="24"/>
        </w:rPr>
        <w:lastRenderedPageBreak/>
        <w:t xml:space="preserve">Role Towards Modern Male Contraceptives Use in Indonesia. J Kesehat Masy. 2022;18(4):463–72. </w:t>
      </w:r>
    </w:p>
    <w:p w14:paraId="3224A759"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45.</w:t>
      </w:r>
      <w:r w:rsidRPr="003169AB">
        <w:rPr>
          <w:rFonts w:ascii="Arial" w:hAnsi="Arial" w:cs="Arial"/>
          <w:noProof/>
          <w:szCs w:val="24"/>
        </w:rPr>
        <w:tab/>
        <w:t xml:space="preserve">Manortey S, Missah K. Determinants of Male Involvement in Family Planning Services: A Case Study in the Tema Metropolis, Ghana. Open Access Libr J. 2020;07(01):1–21. </w:t>
      </w:r>
    </w:p>
    <w:p w14:paraId="4334D9BF"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46.</w:t>
      </w:r>
      <w:r w:rsidRPr="003169AB">
        <w:rPr>
          <w:rFonts w:ascii="Arial" w:hAnsi="Arial" w:cs="Arial"/>
          <w:noProof/>
          <w:szCs w:val="24"/>
        </w:rPr>
        <w:tab/>
        <w:t>Kassim M, Ndumbaro F. Factors affecting family planning literacy among women of childbearing age in the rural Lake zone, Tanzania. BMC Public Health [Internet]. 2022;22(1):1–11. Available from: https://doi.org/10.1186/s12889-022-13103-1</w:t>
      </w:r>
    </w:p>
    <w:p w14:paraId="5D925B1D"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47.</w:t>
      </w:r>
      <w:r w:rsidRPr="003169AB">
        <w:rPr>
          <w:rFonts w:ascii="Arial" w:hAnsi="Arial" w:cs="Arial"/>
          <w:noProof/>
          <w:szCs w:val="24"/>
        </w:rPr>
        <w:tab/>
        <w:t>Huang Y, Miao L, Lyu B. Urban public health education services, health status, and increased fertility intentions of the rural migrant population. Reprod Health [Internet]. 2023;20(1):1–17. Available from: https://doi.org/10.1186/s12978-023-01648-2</w:t>
      </w:r>
    </w:p>
    <w:p w14:paraId="52BE427F"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48.</w:t>
      </w:r>
      <w:r w:rsidRPr="003169AB">
        <w:rPr>
          <w:rFonts w:ascii="Arial" w:hAnsi="Arial" w:cs="Arial"/>
          <w:noProof/>
          <w:szCs w:val="24"/>
        </w:rPr>
        <w:tab/>
        <w:t xml:space="preserve">Pereira-Salgado A, Mader P, O’Callaghan C, Boyd L, Staples M. Religious leaders’ perceptions of advance care planning: A secondary analysis of interviews with Buddhist, Christian, Hindu, Islamic, Jewish, Sikh and Bahá’í leaders. BMC Palliat Care. 2017;16(1):1–10. </w:t>
      </w:r>
    </w:p>
    <w:p w14:paraId="6809EF9B"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49.</w:t>
      </w:r>
      <w:r w:rsidRPr="003169AB">
        <w:rPr>
          <w:rFonts w:ascii="Arial" w:hAnsi="Arial" w:cs="Arial"/>
          <w:noProof/>
          <w:szCs w:val="24"/>
        </w:rPr>
        <w:tab/>
        <w:t xml:space="preserve">Pallangyo ES, Msoka AC, Brownie S, Holroyd E. Religious beliefs, social pressure, and stigma: Rural women’s perceptions and  beliefs about vasectomy in Pwani, Tanzania. PLoS One. 2020;15(3):e0230045. </w:t>
      </w:r>
    </w:p>
    <w:p w14:paraId="6039F59B"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50.</w:t>
      </w:r>
      <w:r w:rsidRPr="003169AB">
        <w:rPr>
          <w:rFonts w:ascii="Arial" w:hAnsi="Arial" w:cs="Arial"/>
          <w:noProof/>
          <w:szCs w:val="24"/>
        </w:rPr>
        <w:tab/>
        <w:t xml:space="preserve">Barro A, Nana NG, Soubeiga D, Bationo N, Pafadnam Y, Pilabre H, et al. Knowledge, beliefs and perceptions of religious leaders on modern contraceptive use in burkina faso: A qualitative study. Pan Afr Med J. 2021;39. </w:t>
      </w:r>
    </w:p>
    <w:p w14:paraId="2A903585"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szCs w:val="24"/>
        </w:rPr>
      </w:pPr>
      <w:r w:rsidRPr="003169AB">
        <w:rPr>
          <w:rFonts w:ascii="Arial" w:hAnsi="Arial" w:cs="Arial"/>
          <w:noProof/>
          <w:szCs w:val="24"/>
        </w:rPr>
        <w:t>51.</w:t>
      </w:r>
      <w:r w:rsidRPr="003169AB">
        <w:rPr>
          <w:rFonts w:ascii="Arial" w:hAnsi="Arial" w:cs="Arial"/>
          <w:noProof/>
          <w:szCs w:val="24"/>
        </w:rPr>
        <w:tab/>
        <w:t xml:space="preserve">Jain A, Ismail H, Tobey E, Erulkar A. Stigma as a barrier to family planning use among married youth in Ethiopia. J Biosoc Sci. 2019;51(4):505–19. </w:t>
      </w:r>
    </w:p>
    <w:p w14:paraId="7961EC9B" w14:textId="77777777" w:rsidR="003169AB" w:rsidRPr="003169AB" w:rsidRDefault="003169AB" w:rsidP="005E4ED0">
      <w:pPr>
        <w:widowControl w:val="0"/>
        <w:autoSpaceDE w:val="0"/>
        <w:autoSpaceDN w:val="0"/>
        <w:adjustRightInd w:val="0"/>
        <w:spacing w:after="0" w:line="240" w:lineRule="auto"/>
        <w:ind w:left="640" w:hanging="640"/>
        <w:jc w:val="both"/>
        <w:rPr>
          <w:rFonts w:ascii="Arial" w:hAnsi="Arial" w:cs="Arial"/>
          <w:noProof/>
        </w:rPr>
      </w:pPr>
      <w:r w:rsidRPr="003169AB">
        <w:rPr>
          <w:rFonts w:ascii="Arial" w:hAnsi="Arial" w:cs="Arial"/>
          <w:noProof/>
          <w:szCs w:val="24"/>
        </w:rPr>
        <w:t>52.</w:t>
      </w:r>
      <w:r w:rsidRPr="003169AB">
        <w:rPr>
          <w:rFonts w:ascii="Arial" w:hAnsi="Arial" w:cs="Arial"/>
          <w:noProof/>
          <w:szCs w:val="24"/>
        </w:rPr>
        <w:tab/>
        <w:t xml:space="preserve">Tumwesigye R, Kigongo E, Nakiganga S, Mbyariyehe G, Nabeshya J, Kabunga A, et al. Uptake and Associated Factors of Male Contraceptive Method Use: A Community-Based Cross-Sectional Study in Northern Uganda. Open Access J Contracept. 2023;Volume 14(July):129–37. </w:t>
      </w:r>
    </w:p>
    <w:p w14:paraId="07B5F37D" w14:textId="6CFF840E" w:rsidR="00D60C86" w:rsidRPr="003169AB" w:rsidRDefault="003169AB" w:rsidP="005E4ED0">
      <w:pPr>
        <w:spacing w:after="0" w:line="240" w:lineRule="auto"/>
        <w:jc w:val="both"/>
        <w:rPr>
          <w:rFonts w:ascii="Arial" w:hAnsi="Arial" w:cs="Arial"/>
        </w:rPr>
      </w:pPr>
      <w:r w:rsidRPr="00CF2FA8">
        <w:rPr>
          <w:rFonts w:ascii="Arial" w:hAnsi="Arial" w:cs="Arial"/>
        </w:rPr>
        <w:fldChar w:fldCharType="end"/>
      </w:r>
      <w:r w:rsidR="00D60C86" w:rsidRPr="00C7450F">
        <w:rPr>
          <w:rFonts w:ascii="Arial" w:hAnsi="Arial" w:cs="Arial"/>
          <w:lang w:val="sv-SE"/>
        </w:rPr>
        <w:t xml:space="preserve"> </w:t>
      </w:r>
    </w:p>
    <w:sectPr w:rsidR="00D60C86" w:rsidRPr="003169AB" w:rsidSect="005E4ED0">
      <w:headerReference w:type="default" r:id="rId14"/>
      <w:footerReference w:type="default" r:id="rId15"/>
      <w:pgSz w:w="11906" w:h="16838" w:code="9"/>
      <w:pgMar w:top="1699" w:right="1699" w:bottom="1699" w:left="1699" w:header="907" w:footer="792" w:gutter="0"/>
      <w:pgNumType w:start="1"/>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7AE0" w14:textId="77777777" w:rsidR="00EF3274" w:rsidRDefault="00EF3274">
      <w:pPr>
        <w:spacing w:after="0" w:line="240" w:lineRule="auto"/>
      </w:pPr>
      <w:r>
        <w:separator/>
      </w:r>
    </w:p>
  </w:endnote>
  <w:endnote w:type="continuationSeparator" w:id="0">
    <w:p w14:paraId="56C0247A" w14:textId="77777777" w:rsidR="00EF3274" w:rsidRDefault="00E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2405" w14:textId="77777777" w:rsidR="0091781B" w:rsidRPr="008873F3" w:rsidRDefault="00000000" w:rsidP="00C5180D">
    <w:pPr>
      <w:pStyle w:val="Footer"/>
      <w:jc w:val="center"/>
      <w:rPr>
        <w:rFonts w:ascii="Times New Roman" w:hAnsi="Times New Roman"/>
        <w:sz w:val="24"/>
        <w:szCs w:val="24"/>
      </w:rPr>
    </w:pPr>
  </w:p>
  <w:p w14:paraId="61FCA88F" w14:textId="77777777" w:rsidR="009178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E587" w14:textId="77777777" w:rsidR="00EF3274" w:rsidRDefault="00EF3274">
      <w:pPr>
        <w:spacing w:after="0" w:line="240" w:lineRule="auto"/>
      </w:pPr>
      <w:r>
        <w:separator/>
      </w:r>
    </w:p>
  </w:footnote>
  <w:footnote w:type="continuationSeparator" w:id="0">
    <w:p w14:paraId="2552CB2E" w14:textId="77777777" w:rsidR="00EF3274" w:rsidRDefault="00EF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52ED" w14:textId="77777777" w:rsidR="0091781B" w:rsidRPr="00B87C73" w:rsidRDefault="00000000">
    <w:pPr>
      <w:pStyle w:val="Header"/>
      <w:jc w:val="right"/>
      <w:rPr>
        <w:rFonts w:ascii="Times New Roman" w:hAnsi="Times New Roman"/>
      </w:rPr>
    </w:pPr>
  </w:p>
  <w:p w14:paraId="0FA61236" w14:textId="77777777" w:rsidR="0091781B" w:rsidRPr="00B87C73" w:rsidRDefault="00000000">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538"/>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A18"/>
    <w:multiLevelType w:val="hybridMultilevel"/>
    <w:tmpl w:val="3222CDDA"/>
    <w:lvl w:ilvl="0" w:tplc="3350FEBE">
      <w:start w:val="1"/>
      <w:numFmt w:val="decimal"/>
      <w:lvlText w:val="%1."/>
      <w:lvlJc w:val="left"/>
      <w:pPr>
        <w:ind w:left="840" w:hanging="360"/>
      </w:pPr>
      <w:rPr>
        <w:rFonts w:cs="Times New Roman" w:hint="default"/>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 w15:restartNumberingAfterBreak="0">
    <w:nsid w:val="08526AE4"/>
    <w:multiLevelType w:val="hybridMultilevel"/>
    <w:tmpl w:val="D1B6AFF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867577"/>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064B2C"/>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D63321B"/>
    <w:multiLevelType w:val="multilevel"/>
    <w:tmpl w:val="FD60036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D7387"/>
    <w:multiLevelType w:val="hybridMultilevel"/>
    <w:tmpl w:val="CAA26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36787"/>
    <w:multiLevelType w:val="hybridMultilevel"/>
    <w:tmpl w:val="0B5AB9C0"/>
    <w:lvl w:ilvl="0" w:tplc="BD9CB4BA">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8153C5"/>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E1674C7"/>
    <w:multiLevelType w:val="hybridMultilevel"/>
    <w:tmpl w:val="8166C82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F6C3488"/>
    <w:multiLevelType w:val="hybridMultilevel"/>
    <w:tmpl w:val="A27AB2EC"/>
    <w:lvl w:ilvl="0" w:tplc="04090019">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1" w15:restartNumberingAfterBreak="0">
    <w:nsid w:val="21002D2D"/>
    <w:multiLevelType w:val="hybridMultilevel"/>
    <w:tmpl w:val="AD423A0C"/>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2" w15:restartNumberingAfterBreak="0">
    <w:nsid w:val="211E465B"/>
    <w:multiLevelType w:val="hybridMultilevel"/>
    <w:tmpl w:val="E6B89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F3C1E"/>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14" w15:restartNumberingAfterBreak="0">
    <w:nsid w:val="24B6105F"/>
    <w:multiLevelType w:val="hybridMultilevel"/>
    <w:tmpl w:val="176AB86A"/>
    <w:lvl w:ilvl="0" w:tplc="62444A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5A376A"/>
    <w:multiLevelType w:val="hybridMultilevel"/>
    <w:tmpl w:val="2856DF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B9F29DF"/>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14C7271"/>
    <w:multiLevelType w:val="hybridMultilevel"/>
    <w:tmpl w:val="D3C2521E"/>
    <w:lvl w:ilvl="0" w:tplc="77E4DE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665F4B"/>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346319C"/>
    <w:multiLevelType w:val="hybridMultilevel"/>
    <w:tmpl w:val="126622F2"/>
    <w:lvl w:ilvl="0" w:tplc="8F24F4B2">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0" w15:restartNumberingAfterBreak="0">
    <w:nsid w:val="34014C80"/>
    <w:multiLevelType w:val="hybridMultilevel"/>
    <w:tmpl w:val="B0C60DF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21" w15:restartNumberingAfterBreak="0">
    <w:nsid w:val="35B4005B"/>
    <w:multiLevelType w:val="hybridMultilevel"/>
    <w:tmpl w:val="07EC4FA6"/>
    <w:lvl w:ilvl="0" w:tplc="BD9CB4BA">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7A155E5"/>
    <w:multiLevelType w:val="hybridMultilevel"/>
    <w:tmpl w:val="22161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F15221"/>
    <w:multiLevelType w:val="hybridMultilevel"/>
    <w:tmpl w:val="AE08E13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3A994B69"/>
    <w:multiLevelType w:val="hybridMultilevel"/>
    <w:tmpl w:val="333CD46E"/>
    <w:lvl w:ilvl="0" w:tplc="3B2C986E">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D0CB7"/>
    <w:multiLevelType w:val="hybridMultilevel"/>
    <w:tmpl w:val="02F23F4E"/>
    <w:lvl w:ilvl="0" w:tplc="CECE6CC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3DF17760"/>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7" w15:restartNumberingAfterBreak="0">
    <w:nsid w:val="3ED6691F"/>
    <w:multiLevelType w:val="hybridMultilevel"/>
    <w:tmpl w:val="B6347758"/>
    <w:lvl w:ilvl="0" w:tplc="114620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42BF5650"/>
    <w:multiLevelType w:val="hybridMultilevel"/>
    <w:tmpl w:val="0AB057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4F65B72"/>
    <w:multiLevelType w:val="hybridMultilevel"/>
    <w:tmpl w:val="7654D5F6"/>
    <w:lvl w:ilvl="0" w:tplc="F77866F8">
      <w:start w:val="1"/>
      <w:numFmt w:val="decimal"/>
      <w:lvlText w:val="%1."/>
      <w:lvlJc w:val="lef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1A2FF2"/>
    <w:multiLevelType w:val="hybridMultilevel"/>
    <w:tmpl w:val="E5F45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9CF5B91"/>
    <w:multiLevelType w:val="hybridMultilevel"/>
    <w:tmpl w:val="1514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C6665"/>
    <w:multiLevelType w:val="hybridMultilevel"/>
    <w:tmpl w:val="E58A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56514"/>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F199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55526D12"/>
    <w:multiLevelType w:val="hybridMultilevel"/>
    <w:tmpl w:val="AFAA8366"/>
    <w:lvl w:ilvl="0" w:tplc="4C06FC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15:restartNumberingAfterBreak="0">
    <w:nsid w:val="59914ED9"/>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5AAE0785"/>
    <w:multiLevelType w:val="hybridMultilevel"/>
    <w:tmpl w:val="9E54A526"/>
    <w:lvl w:ilvl="0" w:tplc="24868D92">
      <w:start w:val="1"/>
      <w:numFmt w:val="decimal"/>
      <w:lvlText w:val="%1."/>
      <w:lvlJc w:val="left"/>
      <w:pPr>
        <w:ind w:left="1570" w:hanging="360"/>
      </w:pPr>
      <w:rPr>
        <w:rFonts w:hint="default"/>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8" w15:restartNumberingAfterBreak="0">
    <w:nsid w:val="5C90456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14018E7"/>
    <w:multiLevelType w:val="hybridMultilevel"/>
    <w:tmpl w:val="9A3EDF4A"/>
    <w:lvl w:ilvl="0" w:tplc="BD9CB4BA">
      <w:start w:val="1"/>
      <w:numFmt w:val="lowerLetter"/>
      <w:lvlText w:val="%1."/>
      <w:lvlJc w:val="righ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0" w15:restartNumberingAfterBreak="0">
    <w:nsid w:val="646B38D4"/>
    <w:multiLevelType w:val="hybridMultilevel"/>
    <w:tmpl w:val="578C29D6"/>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41" w15:restartNumberingAfterBreak="0">
    <w:nsid w:val="64A97A58"/>
    <w:multiLevelType w:val="hybridMultilevel"/>
    <w:tmpl w:val="A718F014"/>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2" w15:restartNumberingAfterBreak="0">
    <w:nsid w:val="6B3F2318"/>
    <w:multiLevelType w:val="hybridMultilevel"/>
    <w:tmpl w:val="30660E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C39125C"/>
    <w:multiLevelType w:val="hybridMultilevel"/>
    <w:tmpl w:val="948A179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6C763E4A"/>
    <w:multiLevelType w:val="hybridMultilevel"/>
    <w:tmpl w:val="845A121A"/>
    <w:lvl w:ilvl="0" w:tplc="B0DA2B3C">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0409000F">
      <w:start w:val="1"/>
      <w:numFmt w:val="decimal"/>
      <w:lvlText w:val="%3."/>
      <w:lvlJc w:val="left"/>
      <w:pPr>
        <w:ind w:left="3497" w:hanging="360"/>
      </w:pPr>
      <w:rPr>
        <w:rFonts w:hint="default"/>
      </w:rPr>
    </w:lvl>
    <w:lvl w:ilvl="3" w:tplc="2932E1AE">
      <w:start w:val="1"/>
      <w:numFmt w:val="decimal"/>
      <w:lvlText w:val="(%4)"/>
      <w:lvlJc w:val="left"/>
      <w:pPr>
        <w:ind w:left="4037" w:hanging="360"/>
      </w:pPr>
      <w:rPr>
        <w:rFonts w:ascii="Arial" w:eastAsia="Calibri" w:hAnsi="Arial" w:cs="Arial"/>
      </w:rPr>
    </w:lvl>
    <w:lvl w:ilvl="4" w:tplc="EC18F2C6">
      <w:start w:val="1"/>
      <w:numFmt w:val="lowerLetter"/>
      <w:lvlText w:val="%5."/>
      <w:lvlJc w:val="left"/>
      <w:pPr>
        <w:ind w:left="4757" w:hanging="360"/>
      </w:pPr>
      <w:rPr>
        <w:rFonts w:hint="default"/>
      </w:r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45" w15:restartNumberingAfterBreak="0">
    <w:nsid w:val="6CE25BC3"/>
    <w:multiLevelType w:val="multilevel"/>
    <w:tmpl w:val="E5EC29D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E0A3610"/>
    <w:multiLevelType w:val="hybridMultilevel"/>
    <w:tmpl w:val="222A2166"/>
    <w:lvl w:ilvl="0" w:tplc="93B875B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7B589F"/>
    <w:multiLevelType w:val="hybridMultilevel"/>
    <w:tmpl w:val="EB522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5AA40EB"/>
    <w:multiLevelType w:val="multilevel"/>
    <w:tmpl w:val="DFF2E42C"/>
    <w:lvl w:ilvl="0">
      <w:start w:val="3"/>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720"/>
        </w:tabs>
        <w:ind w:left="720" w:hanging="720"/>
      </w:pPr>
      <w:rPr>
        <w:rFonts w:hint="default"/>
        <w:b/>
        <w:bCs/>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917898"/>
    <w:multiLevelType w:val="hybridMultilevel"/>
    <w:tmpl w:val="953EEF48"/>
    <w:lvl w:ilvl="0" w:tplc="3EC20C0A">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377113"/>
    <w:multiLevelType w:val="hybridMultilevel"/>
    <w:tmpl w:val="5954822E"/>
    <w:lvl w:ilvl="0" w:tplc="3CAE632E">
      <w:start w:val="77"/>
      <w:numFmt w:val="bullet"/>
      <w:lvlText w:val=""/>
      <w:lvlJc w:val="left"/>
      <w:pPr>
        <w:ind w:left="16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442479">
    <w:abstractNumId w:val="14"/>
  </w:num>
  <w:num w:numId="2" w16cid:durableId="828669403">
    <w:abstractNumId w:val="1"/>
  </w:num>
  <w:num w:numId="3" w16cid:durableId="215748694">
    <w:abstractNumId w:val="5"/>
  </w:num>
  <w:num w:numId="4" w16cid:durableId="624430345">
    <w:abstractNumId w:val="10"/>
  </w:num>
  <w:num w:numId="5" w16cid:durableId="1154681063">
    <w:abstractNumId w:val="33"/>
  </w:num>
  <w:num w:numId="6" w16cid:durableId="708720383">
    <w:abstractNumId w:val="49"/>
  </w:num>
  <w:num w:numId="7" w16cid:durableId="2139375086">
    <w:abstractNumId w:val="0"/>
  </w:num>
  <w:num w:numId="8" w16cid:durableId="1631521517">
    <w:abstractNumId w:val="11"/>
  </w:num>
  <w:num w:numId="9" w16cid:durableId="910576947">
    <w:abstractNumId w:val="44"/>
  </w:num>
  <w:num w:numId="10" w16cid:durableId="335231841">
    <w:abstractNumId w:val="40"/>
  </w:num>
  <w:num w:numId="11" w16cid:durableId="1535656014">
    <w:abstractNumId w:val="43"/>
  </w:num>
  <w:num w:numId="12" w16cid:durableId="1977375737">
    <w:abstractNumId w:val="12"/>
  </w:num>
  <w:num w:numId="13" w16cid:durableId="91125353">
    <w:abstractNumId w:val="41"/>
  </w:num>
  <w:num w:numId="14" w16cid:durableId="689725974">
    <w:abstractNumId w:val="45"/>
  </w:num>
  <w:num w:numId="15" w16cid:durableId="894512782">
    <w:abstractNumId w:val="48"/>
  </w:num>
  <w:num w:numId="16" w16cid:durableId="1608540166">
    <w:abstractNumId w:val="20"/>
  </w:num>
  <w:num w:numId="17" w16cid:durableId="739012913">
    <w:abstractNumId w:val="47"/>
  </w:num>
  <w:num w:numId="18" w16cid:durableId="1540432819">
    <w:abstractNumId w:val="25"/>
  </w:num>
  <w:num w:numId="19" w16cid:durableId="889339414">
    <w:abstractNumId w:val="30"/>
  </w:num>
  <w:num w:numId="20" w16cid:durableId="564028935">
    <w:abstractNumId w:val="17"/>
  </w:num>
  <w:num w:numId="21" w16cid:durableId="1125003324">
    <w:abstractNumId w:val="35"/>
  </w:num>
  <w:num w:numId="22" w16cid:durableId="1816603039">
    <w:abstractNumId w:val="9"/>
  </w:num>
  <w:num w:numId="23" w16cid:durableId="955714232">
    <w:abstractNumId w:val="27"/>
  </w:num>
  <w:num w:numId="24" w16cid:durableId="8456342">
    <w:abstractNumId w:val="13"/>
  </w:num>
  <w:num w:numId="25" w16cid:durableId="1556769486">
    <w:abstractNumId w:val="2"/>
  </w:num>
  <w:num w:numId="26" w16cid:durableId="1927959072">
    <w:abstractNumId w:val="3"/>
  </w:num>
  <w:num w:numId="27" w16cid:durableId="836924984">
    <w:abstractNumId w:val="18"/>
  </w:num>
  <w:num w:numId="28" w16cid:durableId="1371145308">
    <w:abstractNumId w:val="8"/>
  </w:num>
  <w:num w:numId="29" w16cid:durableId="1368675641">
    <w:abstractNumId w:val="36"/>
  </w:num>
  <w:num w:numId="30" w16cid:durableId="660696316">
    <w:abstractNumId w:val="4"/>
  </w:num>
  <w:num w:numId="31" w16cid:durableId="1166675977">
    <w:abstractNumId w:val="16"/>
  </w:num>
  <w:num w:numId="32" w16cid:durableId="1691763804">
    <w:abstractNumId w:val="38"/>
  </w:num>
  <w:num w:numId="33" w16cid:durableId="340664968">
    <w:abstractNumId w:val="34"/>
  </w:num>
  <w:num w:numId="34" w16cid:durableId="1466653585">
    <w:abstractNumId w:val="26"/>
  </w:num>
  <w:num w:numId="35" w16cid:durableId="1673216306">
    <w:abstractNumId w:val="24"/>
  </w:num>
  <w:num w:numId="36" w16cid:durableId="1301306714">
    <w:abstractNumId w:val="46"/>
  </w:num>
  <w:num w:numId="37" w16cid:durableId="1393313645">
    <w:abstractNumId w:val="37"/>
  </w:num>
  <w:num w:numId="38" w16cid:durableId="794447975">
    <w:abstractNumId w:val="31"/>
  </w:num>
  <w:num w:numId="39" w16cid:durableId="226772387">
    <w:abstractNumId w:val="32"/>
  </w:num>
  <w:num w:numId="40" w16cid:durableId="1667592904">
    <w:abstractNumId w:val="6"/>
  </w:num>
  <w:num w:numId="41" w16cid:durableId="358361830">
    <w:abstractNumId w:val="29"/>
  </w:num>
  <w:num w:numId="42" w16cid:durableId="2077893961">
    <w:abstractNumId w:val="50"/>
  </w:num>
  <w:num w:numId="43" w16cid:durableId="901017295">
    <w:abstractNumId w:val="15"/>
  </w:num>
  <w:num w:numId="44" w16cid:durableId="715396540">
    <w:abstractNumId w:val="22"/>
  </w:num>
  <w:num w:numId="45" w16cid:durableId="2053112485">
    <w:abstractNumId w:val="42"/>
  </w:num>
  <w:num w:numId="46" w16cid:durableId="404450670">
    <w:abstractNumId w:val="28"/>
  </w:num>
  <w:num w:numId="47" w16cid:durableId="532959852">
    <w:abstractNumId w:val="7"/>
  </w:num>
  <w:num w:numId="48" w16cid:durableId="1039627668">
    <w:abstractNumId w:val="21"/>
  </w:num>
  <w:num w:numId="49" w16cid:durableId="1838350561">
    <w:abstractNumId w:val="19"/>
  </w:num>
  <w:num w:numId="50" w16cid:durableId="971523683">
    <w:abstractNumId w:val="23"/>
  </w:num>
  <w:num w:numId="51" w16cid:durableId="1326757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B5"/>
    <w:rsid w:val="00026368"/>
    <w:rsid w:val="000500AD"/>
    <w:rsid w:val="001D407F"/>
    <w:rsid w:val="003169AB"/>
    <w:rsid w:val="00367161"/>
    <w:rsid w:val="003A1EB5"/>
    <w:rsid w:val="00484DCF"/>
    <w:rsid w:val="004E3D7A"/>
    <w:rsid w:val="005E4ED0"/>
    <w:rsid w:val="00672EF3"/>
    <w:rsid w:val="007B2294"/>
    <w:rsid w:val="00874870"/>
    <w:rsid w:val="008C61CB"/>
    <w:rsid w:val="008E2425"/>
    <w:rsid w:val="00A1051B"/>
    <w:rsid w:val="00A14D18"/>
    <w:rsid w:val="00B0219D"/>
    <w:rsid w:val="00C7450F"/>
    <w:rsid w:val="00CB74CE"/>
    <w:rsid w:val="00D60C86"/>
    <w:rsid w:val="00DC5E68"/>
    <w:rsid w:val="00DF21B8"/>
    <w:rsid w:val="00E179D4"/>
    <w:rsid w:val="00E82FB4"/>
    <w:rsid w:val="00EF3274"/>
    <w:rsid w:val="00F13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77C3"/>
  <w15:chartTrackingRefBased/>
  <w15:docId w15:val="{0E622824-A837-4A56-AE9D-3C5F8A61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lang w:val="x-none" w:eastAsia="x-none"/>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1"/>
    <w:qFormat/>
    <w:rsid w:val="003A1EB5"/>
    <w:pPr>
      <w:ind w:left="720"/>
      <w:contextualSpacing/>
    </w:pPr>
    <w:rPr>
      <w:sz w:val="20"/>
      <w:szCs w:val="20"/>
      <w:lang w:val="x-none" w:eastAsia="x-none"/>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lang w:val="x-none" w:eastAsia="x-none"/>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lang w:val="x-none" w:eastAsia="x-none"/>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lang w:val="x-none" w:eastAsia="x-none"/>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lang w:val="x-none" w:eastAsia="x-none"/>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lang w:val="x-none" w:eastAsia="x-none"/>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character" w:styleId="Strong">
    <w:name w:val="Strong"/>
    <w:uiPriority w:val="22"/>
    <w:qFormat/>
    <w:rsid w:val="001D407F"/>
    <w:rPr>
      <w:b/>
      <w:bCs/>
    </w:rPr>
  </w:style>
  <w:style w:type="table" w:styleId="PlainTable2">
    <w:name w:val="Plain Table 2"/>
    <w:basedOn w:val="TableNormal"/>
    <w:uiPriority w:val="42"/>
    <w:rsid w:val="00DF21B8"/>
    <w:pPr>
      <w:spacing w:after="0" w:line="276" w:lineRule="auto"/>
      <w:jc w:val="both"/>
    </w:pPr>
    <w:rPr>
      <w:kern w:val="2"/>
      <w:lang w:val="en-ID"/>
      <w14:ligatures w14:val="standardContextual"/>
    </w:r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DF21B8"/>
    <w:pPr>
      <w:spacing w:line="240" w:lineRule="auto"/>
      <w:jc w:val="both"/>
    </w:pPr>
    <w:rPr>
      <w:rFonts w:asciiTheme="minorHAnsi" w:eastAsiaTheme="minorHAnsi" w:hAnsiTheme="minorHAnsi" w:cstheme="minorBidi"/>
      <w:i/>
      <w:iCs/>
      <w:color w:val="44546A" w:themeColor="text2"/>
      <w:kern w:val="2"/>
      <w:sz w:val="18"/>
      <w:szCs w:val="18"/>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ayat_asri@unisayogya.ac.id"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Very Good</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Quantitative</c:v>
                </c:pt>
                <c:pt idx="1">
                  <c:v>Qualitative</c:v>
                </c:pt>
              </c:strCache>
            </c:strRef>
          </c:cat>
          <c:val>
            <c:numRef>
              <c:f>Sheet1!$B$2:$B$3</c:f>
              <c:numCache>
                <c:formatCode>General</c:formatCode>
                <c:ptCount val="2"/>
                <c:pt idx="0">
                  <c:v>7</c:v>
                </c:pt>
                <c:pt idx="1">
                  <c:v>1</c:v>
                </c:pt>
              </c:numCache>
            </c:numRef>
          </c:val>
          <c:extLst>
            <c:ext xmlns:c16="http://schemas.microsoft.com/office/drawing/2014/chart" uri="{C3380CC4-5D6E-409C-BE32-E72D297353CC}">
              <c16:uniqueId val="{00000000-C2CB-400D-8B2E-9A5F55000777}"/>
            </c:ext>
          </c:extLst>
        </c:ser>
        <c:ser>
          <c:idx val="1"/>
          <c:order val="1"/>
          <c:tx>
            <c:strRef>
              <c:f>Sheet1!$C$1</c:f>
              <c:strCache>
                <c:ptCount val="1"/>
                <c:pt idx="0">
                  <c:v>Good</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Quantitative</c:v>
                </c:pt>
                <c:pt idx="1">
                  <c:v>Qualitative</c:v>
                </c:pt>
              </c:strCache>
            </c:strRef>
          </c:cat>
          <c:val>
            <c:numRef>
              <c:f>Sheet1!$C$2:$C$3</c:f>
              <c:numCache>
                <c:formatCode>General</c:formatCode>
                <c:ptCount val="2"/>
                <c:pt idx="0">
                  <c:v>1</c:v>
                </c:pt>
                <c:pt idx="1">
                  <c:v>1</c:v>
                </c:pt>
              </c:numCache>
            </c:numRef>
          </c:val>
          <c:extLst>
            <c:ext xmlns:c16="http://schemas.microsoft.com/office/drawing/2014/chart" uri="{C3380CC4-5D6E-409C-BE32-E72D297353CC}">
              <c16:uniqueId val="{00000001-C2CB-400D-8B2E-9A5F55000777}"/>
            </c:ext>
          </c:extLst>
        </c:ser>
        <c:ser>
          <c:idx val="2"/>
          <c:order val="2"/>
          <c:tx>
            <c:strRef>
              <c:f>Sheet1!$D$1</c:f>
              <c:strCache>
                <c:ptCount val="1"/>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Quantitative</c:v>
                </c:pt>
                <c:pt idx="1">
                  <c:v>Qualitative</c:v>
                </c:pt>
              </c:strCache>
            </c:strRef>
          </c:cat>
          <c:val>
            <c:numRef>
              <c:f>Sheet1!$D$2:$D$3</c:f>
              <c:numCache>
                <c:formatCode>General</c:formatCode>
                <c:ptCount val="2"/>
              </c:numCache>
            </c:numRef>
          </c:val>
          <c:extLst>
            <c:ext xmlns:c16="http://schemas.microsoft.com/office/drawing/2014/chart" uri="{C3380CC4-5D6E-409C-BE32-E72D297353CC}">
              <c16:uniqueId val="{00000002-C2CB-400D-8B2E-9A5F55000777}"/>
            </c:ext>
          </c:extLst>
        </c:ser>
        <c:dLbls>
          <c:showLegendKey val="0"/>
          <c:showVal val="1"/>
          <c:showCatName val="0"/>
          <c:showSerName val="0"/>
          <c:showPercent val="0"/>
          <c:showBubbleSize val="0"/>
        </c:dLbls>
        <c:gapWidth val="150"/>
        <c:shape val="box"/>
        <c:axId val="1261166303"/>
        <c:axId val="894923343"/>
        <c:axId val="0"/>
      </c:bar3DChart>
      <c:catAx>
        <c:axId val="12611663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4923343"/>
        <c:crosses val="autoZero"/>
        <c:auto val="1"/>
        <c:lblAlgn val="ctr"/>
        <c:lblOffset val="100"/>
        <c:noMultiLvlLbl val="0"/>
      </c:catAx>
      <c:valAx>
        <c:axId val="894923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61166303"/>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977886746192659E-2"/>
          <c:y val="9.034907597535935E-2"/>
          <c:w val="0.90702211325380733"/>
          <c:h val="0.60514672832220417"/>
        </c:manualLayout>
      </c:layout>
      <c:bar3DChart>
        <c:barDir val="col"/>
        <c:grouping val="clustered"/>
        <c:varyColors val="0"/>
        <c:ser>
          <c:idx val="0"/>
          <c:order val="0"/>
          <c:tx>
            <c:strRef>
              <c:f>Sheet1!$B$1</c:f>
              <c:strCache>
                <c:ptCount val="1"/>
                <c:pt idx="0">
                  <c:v>2020</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Year of Publication</c:v>
                </c:pt>
              </c:strCache>
            </c:strRef>
          </c:cat>
          <c:val>
            <c:numRef>
              <c:f>Sheet1!$B$2</c:f>
              <c:numCache>
                <c:formatCode>General</c:formatCode>
                <c:ptCount val="1"/>
                <c:pt idx="0">
                  <c:v>2</c:v>
                </c:pt>
              </c:numCache>
            </c:numRef>
          </c:val>
          <c:extLst>
            <c:ext xmlns:c16="http://schemas.microsoft.com/office/drawing/2014/chart" uri="{C3380CC4-5D6E-409C-BE32-E72D297353CC}">
              <c16:uniqueId val="{00000000-B63C-490B-88D5-3069E58B3024}"/>
            </c:ext>
          </c:extLst>
        </c:ser>
        <c:ser>
          <c:idx val="1"/>
          <c:order val="1"/>
          <c:tx>
            <c:strRef>
              <c:f>Sheet1!$C$1</c:f>
              <c:strCache>
                <c:ptCount val="1"/>
                <c:pt idx="0">
                  <c:v>2021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Year of Publication</c:v>
                </c:pt>
              </c:strCache>
            </c:strRef>
          </c:cat>
          <c:val>
            <c:numRef>
              <c:f>Sheet1!$C$2</c:f>
              <c:numCache>
                <c:formatCode>General</c:formatCode>
                <c:ptCount val="1"/>
                <c:pt idx="0">
                  <c:v>4</c:v>
                </c:pt>
              </c:numCache>
            </c:numRef>
          </c:val>
          <c:extLst>
            <c:ext xmlns:c16="http://schemas.microsoft.com/office/drawing/2014/chart" uri="{C3380CC4-5D6E-409C-BE32-E72D297353CC}">
              <c16:uniqueId val="{00000001-B63C-490B-88D5-3069E58B3024}"/>
            </c:ext>
          </c:extLst>
        </c:ser>
        <c:ser>
          <c:idx val="2"/>
          <c:order val="2"/>
          <c:tx>
            <c:strRef>
              <c:f>Sheet1!$D$1</c:f>
              <c:strCache>
                <c:ptCount val="1"/>
                <c:pt idx="0">
                  <c:v>2022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dLbl>
              <c:idx val="0"/>
              <c:layout>
                <c:manualLayout>
                  <c:x val="4.79041916167664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3C-490B-88D5-3069E58B302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Year of Publication</c:v>
                </c:pt>
              </c:strCache>
            </c:strRef>
          </c:cat>
          <c:val>
            <c:numRef>
              <c:f>Sheet1!$D$2</c:f>
              <c:numCache>
                <c:formatCode>General</c:formatCode>
                <c:ptCount val="1"/>
                <c:pt idx="0">
                  <c:v>3</c:v>
                </c:pt>
              </c:numCache>
            </c:numRef>
          </c:val>
          <c:extLst>
            <c:ext xmlns:c16="http://schemas.microsoft.com/office/drawing/2014/chart" uri="{C3380CC4-5D6E-409C-BE32-E72D297353CC}">
              <c16:uniqueId val="{00000003-B63C-490B-88D5-3069E58B3024}"/>
            </c:ext>
          </c:extLst>
        </c:ser>
        <c:ser>
          <c:idx val="3"/>
          <c:order val="3"/>
          <c:tx>
            <c:strRef>
              <c:f>Sheet1!$E$1</c:f>
              <c:strCache>
                <c:ptCount val="1"/>
                <c:pt idx="0">
                  <c:v>2023</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invertIfNegative val="0"/>
          <c:dLbls>
            <c:dLbl>
              <c:idx val="0"/>
              <c:layout>
                <c:manualLayout>
                  <c:x val="5.748502994011976E-2"/>
                  <c:y val="-7.52900268893174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3C-490B-88D5-3069E58B302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Year of Publication</c:v>
                </c:pt>
              </c:strCache>
            </c:strRef>
          </c:cat>
          <c:val>
            <c:numRef>
              <c:f>Sheet1!$E$2</c:f>
              <c:numCache>
                <c:formatCode>General</c:formatCode>
                <c:ptCount val="1"/>
                <c:pt idx="0">
                  <c:v>1</c:v>
                </c:pt>
              </c:numCache>
            </c:numRef>
          </c:val>
          <c:extLst>
            <c:ext xmlns:c16="http://schemas.microsoft.com/office/drawing/2014/chart" uri="{C3380CC4-5D6E-409C-BE32-E72D297353CC}">
              <c16:uniqueId val="{00000005-B63C-490B-88D5-3069E58B3024}"/>
            </c:ext>
          </c:extLst>
        </c:ser>
        <c:dLbls>
          <c:showLegendKey val="0"/>
          <c:showVal val="1"/>
          <c:showCatName val="0"/>
          <c:showSerName val="0"/>
          <c:showPercent val="0"/>
          <c:showBubbleSize val="0"/>
        </c:dLbls>
        <c:gapWidth val="150"/>
        <c:shape val="box"/>
        <c:axId val="444452175"/>
        <c:axId val="234879599"/>
        <c:axId val="0"/>
      </c:bar3DChart>
      <c:catAx>
        <c:axId val="44445217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34879599"/>
        <c:crosses val="autoZero"/>
        <c:auto val="1"/>
        <c:lblAlgn val="ctr"/>
        <c:lblOffset val="100"/>
        <c:noMultiLvlLbl val="0"/>
      </c:catAx>
      <c:valAx>
        <c:axId val="23487959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4452175"/>
        <c:crosses val="autoZero"/>
        <c:crossBetween val="between"/>
      </c:valAx>
      <c:spPr>
        <a:noFill/>
        <a:ln>
          <a:noFill/>
        </a:ln>
        <a:effectLst/>
      </c:spPr>
    </c:plotArea>
    <c:legend>
      <c:legendPos val="b"/>
      <c:layout>
        <c:manualLayout>
          <c:xMode val="edge"/>
          <c:yMode val="edge"/>
          <c:x val="0.15546381253241548"/>
          <c:y val="0.83602321783699007"/>
          <c:w val="0.68907237493516904"/>
          <c:h val="0.1393361250788210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DE9-4386-B77D-DECC2F944EDA}"/>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DE9-4386-B77D-DECC2F944EDA}"/>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DE9-4386-B77D-DECC2F944EDA}"/>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DE9-4386-B77D-DECC2F944EDA}"/>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DE9-4386-B77D-DECC2F944EDA}"/>
              </c:ext>
            </c:extLst>
          </c:dPt>
          <c:dLbls>
            <c:dLbl>
              <c:idx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BDE9-4386-B77D-DECC2F944EDA}"/>
                </c:ext>
              </c:extLst>
            </c:dLbl>
            <c:dLbl>
              <c:idx val="1"/>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BDE9-4386-B77D-DECC2F944EDA}"/>
                </c:ext>
              </c:extLst>
            </c:dLbl>
            <c:dLbl>
              <c:idx val="2"/>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5-BDE9-4386-B77D-DECC2F944EDA}"/>
                </c:ext>
              </c:extLst>
            </c:dLbl>
            <c:dLbl>
              <c:idx val="3"/>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7-BDE9-4386-B77D-DECC2F944EDA}"/>
                </c:ext>
              </c:extLst>
            </c:dLbl>
            <c:dLbl>
              <c:idx val="4"/>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9-BDE9-4386-B77D-DECC2F944EDA}"/>
                </c:ext>
              </c:extLst>
            </c:dLbl>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Nigeria</c:v>
                </c:pt>
                <c:pt idx="1">
                  <c:v>Ethiopia</c:v>
                </c:pt>
                <c:pt idx="2">
                  <c:v>Uganda</c:v>
                </c:pt>
                <c:pt idx="3">
                  <c:v>Africa</c:v>
                </c:pt>
                <c:pt idx="4">
                  <c:v>India</c:v>
                </c:pt>
              </c:strCache>
            </c:strRef>
          </c:cat>
          <c:val>
            <c:numRef>
              <c:f>Sheet1!$B$2:$B$6</c:f>
              <c:numCache>
                <c:formatCode>0</c:formatCode>
                <c:ptCount val="5"/>
                <c:pt idx="0">
                  <c:v>1</c:v>
                </c:pt>
                <c:pt idx="1">
                  <c:v>6</c:v>
                </c:pt>
                <c:pt idx="2">
                  <c:v>1</c:v>
                </c:pt>
                <c:pt idx="3">
                  <c:v>1</c:v>
                </c:pt>
                <c:pt idx="4">
                  <c:v>1</c:v>
                </c:pt>
              </c:numCache>
            </c:numRef>
          </c:val>
          <c:extLst>
            <c:ext xmlns:c16="http://schemas.microsoft.com/office/drawing/2014/chart" uri="{C3380CC4-5D6E-409C-BE32-E72D297353CC}">
              <c16:uniqueId val="{0000000A-BDE9-4386-B77D-DECC2F944EDA}"/>
            </c:ext>
          </c:extLst>
        </c:ser>
        <c:dLbls>
          <c:dLblPos val="out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2C9-4E2F-8B42-BE0C74CAFFEE}"/>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2C9-4E2F-8B42-BE0C74CAFFEE}"/>
              </c:ext>
            </c:extLst>
          </c:dPt>
          <c:dLbls>
            <c:dLbl>
              <c:idx val="0"/>
              <c:layout>
                <c:manualLayout>
                  <c:x val="1.7957927142124165E-2"/>
                  <c:y val="-0.1220690682472434"/>
                </c:manualLayout>
              </c:layout>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B38F2286-32EE-4BC0-87BE-330F2FAD9E12}" type="VALUE">
                      <a:rPr lang="en-US" sz="1100" b="0">
                        <a:solidFill>
                          <a:sysClr val="windowText" lastClr="000000"/>
                        </a:solidFill>
                        <a:latin typeface="Arial" panose="020B0604020202020204" pitchFamily="34" charset="0"/>
                        <a:cs typeface="Arial" panose="020B0604020202020204" pitchFamily="34" charset="0"/>
                      </a:rPr>
                      <a:pPr>
                        <a:defRPr b="0">
                          <a:solidFill>
                            <a:sysClr val="windowText" lastClr="000000"/>
                          </a:solidFill>
                          <a:latin typeface="Arial" panose="020B0604020202020204" pitchFamily="34" charset="0"/>
                          <a:cs typeface="Arial" panose="020B0604020202020204" pitchFamily="34" charset="0"/>
                        </a:defRPr>
                      </a:pPr>
                      <a:t>[VALUE]</a:t>
                    </a:fld>
                    <a:endParaRPr lang="en-US"/>
                  </a:p>
                </c:rich>
              </c:tx>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16495194385976253"/>
                      <c:h val="0.1663319141860457"/>
                    </c:manualLayout>
                  </c15:layout>
                  <c15:dlblFieldTable/>
                  <c15:showDataLabelsRange val="0"/>
                </c:ext>
                <c:ext xmlns:c16="http://schemas.microsoft.com/office/drawing/2014/chart" uri="{C3380CC4-5D6E-409C-BE32-E72D297353CC}">
                  <c16:uniqueId val="{00000001-D2C9-4E2F-8B42-BE0C74CAFFEE}"/>
                </c:ext>
              </c:extLst>
            </c:dLbl>
            <c:dLbl>
              <c:idx val="1"/>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100" b="0">
                        <a:solidFill>
                          <a:sysClr val="windowText" lastClr="000000"/>
                        </a:solidFill>
                        <a:latin typeface="Arial" panose="020B0604020202020204" pitchFamily="34" charset="0"/>
                        <a:cs typeface="Arial" panose="020B0604020202020204" pitchFamily="34" charset="0"/>
                      </a:rPr>
                      <a:t>2</a:t>
                    </a:r>
                  </a:p>
                </c:rich>
              </c:tx>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2C9-4E2F-8B42-BE0C74CAFFEE}"/>
                </c:ext>
              </c:extLst>
            </c:dLbl>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Sheet1!$A$2:$A$3</c:f>
              <c:strCache>
                <c:ptCount val="2"/>
                <c:pt idx="0">
                  <c:v>Cross Sectional</c:v>
                </c:pt>
                <c:pt idx="1">
                  <c:v>Qualitative</c:v>
                </c:pt>
              </c:strCache>
            </c:strRef>
          </c:cat>
          <c:val>
            <c:numRef>
              <c:f>Sheet1!$B$2:$B$3</c:f>
              <c:numCache>
                <c:formatCode>General</c:formatCode>
                <c:ptCount val="2"/>
                <c:pt idx="0">
                  <c:v>8</c:v>
                </c:pt>
                <c:pt idx="1">
                  <c:v>2</c:v>
                </c:pt>
              </c:numCache>
            </c:numRef>
          </c:val>
          <c:extLst>
            <c:ext xmlns:c16="http://schemas.microsoft.com/office/drawing/2014/chart" uri="{C3380CC4-5D6E-409C-BE32-E72D297353CC}">
              <c16:uniqueId val="{00000004-D2C9-4E2F-8B42-BE0C74CAFFEE}"/>
            </c:ext>
          </c:extLst>
        </c:ser>
        <c:dLbls>
          <c:dLblPos val="outEnd"/>
          <c:showLegendKey val="0"/>
          <c:showVal val="0"/>
          <c:showCatName val="1"/>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EC0F-16B6-4540-BF5D-B7E80E86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34642</Words>
  <Characters>197466</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JNKI</dc:creator>
  <cp:keywords/>
  <dc:description/>
  <cp:lastModifiedBy>kiki lesdianti</cp:lastModifiedBy>
  <cp:revision>7</cp:revision>
  <cp:lastPrinted>2016-08-31T01:21:00Z</cp:lastPrinted>
  <dcterms:created xsi:type="dcterms:W3CDTF">2016-08-31T00:47:00Z</dcterms:created>
  <dcterms:modified xsi:type="dcterms:W3CDTF">2024-12-20T08:21:00Z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553f45ba-8669-3bb0-b9f2-fa49c8306f09</vt:lpwstr>
  </property>
</Properties>
</file>