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D3B1" w14:textId="33ED60B5" w:rsidR="000611A9" w:rsidRPr="000611A9" w:rsidRDefault="000611A9" w:rsidP="000611A9">
      <w:pPr>
        <w:spacing w:line="240" w:lineRule="auto"/>
        <w:jc w:val="center"/>
        <w:rPr>
          <w:rFonts w:ascii="Book Antiqua" w:cs="Book Antiqua"/>
          <w:b/>
          <w:sz w:val="22"/>
          <w:szCs w:val="22"/>
        </w:rPr>
      </w:pPr>
      <w:r w:rsidRPr="000611A9">
        <w:rPr>
          <w:rFonts w:ascii="Book Antiqua" w:cs="Book Antiqua"/>
          <w:b/>
          <w:sz w:val="22"/>
          <w:szCs w:val="22"/>
        </w:rPr>
        <w:t xml:space="preserve">PERENCANAAN STRATEGIS </w:t>
      </w:r>
      <w:r>
        <w:rPr>
          <w:rFonts w:ascii="Book Antiqua" w:cs="Book Antiqua"/>
          <w:b/>
          <w:sz w:val="22"/>
          <w:szCs w:val="22"/>
        </w:rPr>
        <w:t xml:space="preserve">SI/TI </w:t>
      </w:r>
      <w:r w:rsidRPr="000611A9">
        <w:rPr>
          <w:rFonts w:ascii="Book Antiqua" w:cs="Book Antiqua"/>
          <w:b/>
          <w:sz w:val="22"/>
          <w:szCs w:val="22"/>
        </w:rPr>
        <w:t>MENGGUNAKAN METODE VALUE CHAIN</w:t>
      </w:r>
    </w:p>
    <w:p w14:paraId="19B665DC" w14:textId="66352CB3" w:rsidR="00CC1EDE" w:rsidRDefault="000611A9" w:rsidP="000611A9">
      <w:pPr>
        <w:spacing w:line="240" w:lineRule="auto"/>
        <w:jc w:val="center"/>
        <w:rPr>
          <w:rFonts w:ascii="Book Antiqua" w:cs="Book Antiqua"/>
          <w:b/>
          <w:sz w:val="22"/>
          <w:szCs w:val="22"/>
        </w:rPr>
      </w:pPr>
      <w:r w:rsidRPr="000611A9">
        <w:rPr>
          <w:rFonts w:ascii="Book Antiqua" w:cs="Book Antiqua"/>
          <w:b/>
          <w:sz w:val="22"/>
          <w:szCs w:val="22"/>
        </w:rPr>
        <w:t xml:space="preserve">PADA </w:t>
      </w:r>
      <w:r>
        <w:rPr>
          <w:rFonts w:ascii="Book Antiqua" w:cs="Book Antiqua"/>
          <w:b/>
          <w:sz w:val="22"/>
          <w:szCs w:val="22"/>
        </w:rPr>
        <w:t>POLITEKNIK NEGERI SAMBAS</w:t>
      </w:r>
    </w:p>
    <w:p w14:paraId="056E7B59" w14:textId="5B4529A7" w:rsidR="00CC1EDE" w:rsidRDefault="000611A9">
      <w:pPr>
        <w:spacing w:line="240" w:lineRule="auto"/>
        <w:jc w:val="center"/>
        <w:rPr>
          <w:rFonts w:ascii="Book Antiqua" w:cs="Book Antiqua"/>
          <w:sz w:val="20"/>
          <w:szCs w:val="20"/>
          <w:vertAlign w:val="superscript"/>
        </w:rPr>
      </w:pPr>
      <w:r>
        <w:rPr>
          <w:rFonts w:ascii="Book Antiqua" w:cs="Book Antiqua"/>
          <w:sz w:val="20"/>
          <w:szCs w:val="20"/>
        </w:rPr>
        <w:t>Fathushahib</w:t>
      </w:r>
      <w:proofErr w:type="gramStart"/>
      <w:r>
        <w:rPr>
          <w:rFonts w:ascii="Book Antiqua" w:cs="Book Antiqua"/>
          <w:sz w:val="20"/>
          <w:szCs w:val="20"/>
          <w:vertAlign w:val="superscript"/>
        </w:rPr>
        <w:t>1</w:t>
      </w:r>
      <w:r w:rsidR="006F0E8D">
        <w:rPr>
          <w:rFonts w:ascii="Book Antiqua" w:cs="Book Antiqua"/>
          <w:sz w:val="20"/>
          <w:szCs w:val="20"/>
        </w:rPr>
        <w:t>,</w:t>
      </w:r>
      <w:r>
        <w:rPr>
          <w:rFonts w:ascii="Book Antiqua" w:cs="Book Antiqua"/>
          <w:sz w:val="20"/>
          <w:szCs w:val="20"/>
        </w:rPr>
        <w:t>Maya</w:t>
      </w:r>
      <w:proofErr w:type="gramEnd"/>
      <w:r>
        <w:rPr>
          <w:rFonts w:ascii="Book Antiqua" w:cs="Book Antiqua"/>
          <w:sz w:val="20"/>
          <w:szCs w:val="20"/>
        </w:rPr>
        <w:t xml:space="preserve"> Marselia</w:t>
      </w:r>
      <w:r w:rsidR="00966AD6">
        <w:rPr>
          <w:rFonts w:ascii="Book Antiqua" w:cs="Book Antiqua"/>
          <w:sz w:val="20"/>
          <w:szCs w:val="20"/>
          <w:vertAlign w:val="superscript"/>
        </w:rPr>
        <w:t>2</w:t>
      </w:r>
      <w:r w:rsidR="00CC1EDE">
        <w:rPr>
          <w:rFonts w:ascii="Book Antiqua" w:cs="Book Antiqua"/>
          <w:sz w:val="20"/>
          <w:szCs w:val="20"/>
        </w:rPr>
        <w:t xml:space="preserve">, </w:t>
      </w:r>
      <w:r>
        <w:rPr>
          <w:rFonts w:ascii="Book Antiqua" w:cs="Book Antiqua"/>
          <w:sz w:val="20"/>
          <w:szCs w:val="20"/>
        </w:rPr>
        <w:t>Sukarno</w:t>
      </w:r>
      <w:r w:rsidR="00966AD6">
        <w:rPr>
          <w:rFonts w:ascii="Book Antiqua" w:cs="Book Antiqua"/>
          <w:sz w:val="20"/>
          <w:szCs w:val="20"/>
          <w:vertAlign w:val="superscript"/>
        </w:rPr>
        <w:t>3</w:t>
      </w:r>
    </w:p>
    <w:p w14:paraId="7A7EB150" w14:textId="768B9385" w:rsidR="00CC1EDE" w:rsidRDefault="00CC1EDE">
      <w:pPr>
        <w:spacing w:line="240" w:lineRule="auto"/>
        <w:jc w:val="center"/>
        <w:rPr>
          <w:rFonts w:ascii="Book Antiqua" w:cs="Book Antiqua"/>
          <w:sz w:val="20"/>
          <w:szCs w:val="20"/>
        </w:rPr>
      </w:pPr>
      <w:r>
        <w:rPr>
          <w:rFonts w:ascii="Book Antiqua" w:cs="Book Antiqua"/>
          <w:sz w:val="20"/>
          <w:szCs w:val="20"/>
          <w:vertAlign w:val="superscript"/>
        </w:rPr>
        <w:t>1</w:t>
      </w:r>
      <w:r>
        <w:rPr>
          <w:rFonts w:ascii="Book Antiqua" w:cs="Book Antiqua"/>
          <w:sz w:val="20"/>
          <w:szCs w:val="20"/>
        </w:rPr>
        <w:t>Program Studi</w:t>
      </w:r>
      <w:r w:rsidR="000611A9">
        <w:rPr>
          <w:rFonts w:ascii="Book Antiqua" w:cs="Book Antiqua"/>
          <w:sz w:val="20"/>
          <w:szCs w:val="20"/>
        </w:rPr>
        <w:t xml:space="preserve"> </w:t>
      </w:r>
      <w:proofErr w:type="spellStart"/>
      <w:r w:rsidR="000611A9">
        <w:rPr>
          <w:rFonts w:ascii="Book Antiqua" w:cs="Book Antiqua"/>
          <w:sz w:val="20"/>
          <w:szCs w:val="20"/>
        </w:rPr>
        <w:t>Manajemen</w:t>
      </w:r>
      <w:proofErr w:type="spellEnd"/>
      <w:r w:rsidR="000611A9">
        <w:rPr>
          <w:rFonts w:ascii="Book Antiqua" w:cs="Book Antiqua"/>
          <w:sz w:val="20"/>
          <w:szCs w:val="20"/>
        </w:rPr>
        <w:t xml:space="preserve"> </w:t>
      </w:r>
      <w:proofErr w:type="spellStart"/>
      <w:r w:rsidR="000611A9">
        <w:rPr>
          <w:rFonts w:ascii="Book Antiqua" w:cs="Book Antiqua"/>
          <w:sz w:val="20"/>
          <w:szCs w:val="20"/>
        </w:rPr>
        <w:t>Informatika</w:t>
      </w:r>
      <w:proofErr w:type="spellEnd"/>
      <w:r>
        <w:rPr>
          <w:rFonts w:ascii="Book Antiqua" w:cs="Book Antiqua"/>
          <w:sz w:val="20"/>
          <w:szCs w:val="20"/>
        </w:rPr>
        <w:t xml:space="preserve">, </w:t>
      </w:r>
      <w:proofErr w:type="spellStart"/>
      <w:r>
        <w:rPr>
          <w:rFonts w:ascii="Book Antiqua" w:cs="Book Antiqua"/>
          <w:sz w:val="20"/>
          <w:szCs w:val="20"/>
        </w:rPr>
        <w:t>Fakultas</w:t>
      </w:r>
      <w:proofErr w:type="spellEnd"/>
      <w:r>
        <w:rPr>
          <w:rFonts w:ascii="Book Antiqua" w:cs="Book Antiqua"/>
          <w:sz w:val="20"/>
          <w:szCs w:val="20"/>
        </w:rPr>
        <w:t xml:space="preserve">, </w:t>
      </w:r>
      <w:proofErr w:type="spellStart"/>
      <w:r w:rsidR="000611A9">
        <w:rPr>
          <w:rFonts w:ascii="Book Antiqua" w:cs="Book Antiqua"/>
          <w:sz w:val="20"/>
          <w:szCs w:val="20"/>
        </w:rPr>
        <w:t>Politeknik</w:t>
      </w:r>
      <w:proofErr w:type="spellEnd"/>
      <w:r w:rsidR="000611A9">
        <w:rPr>
          <w:rFonts w:ascii="Book Antiqua" w:cs="Book Antiqua"/>
          <w:sz w:val="20"/>
          <w:szCs w:val="20"/>
        </w:rPr>
        <w:t xml:space="preserve"> Negeri Sambas</w:t>
      </w:r>
      <w:r>
        <w:rPr>
          <w:rFonts w:ascii="Book Antiqua" w:cs="Book Antiqua"/>
          <w:sz w:val="20"/>
          <w:szCs w:val="20"/>
        </w:rPr>
        <w:t>,</w:t>
      </w:r>
    </w:p>
    <w:p w14:paraId="69653BCD" w14:textId="67EB4FEE" w:rsidR="00CC1EDE" w:rsidRDefault="00966AD6">
      <w:pPr>
        <w:spacing w:line="240" w:lineRule="auto"/>
        <w:jc w:val="center"/>
        <w:rPr>
          <w:rFonts w:ascii="Book Antiqua" w:cs="Book Antiqua"/>
          <w:sz w:val="20"/>
          <w:szCs w:val="20"/>
        </w:rPr>
        <w:sectPr w:rsidR="00CC1EDE">
          <w:headerReference w:type="even" r:id="rId8"/>
          <w:headerReference w:type="default" r:id="rId9"/>
          <w:footerReference w:type="even" r:id="rId10"/>
          <w:footerReference w:type="default" r:id="rId11"/>
          <w:headerReference w:type="first" r:id="rId12"/>
          <w:type w:val="continuous"/>
          <w:pgSz w:w="11900" w:h="16840"/>
          <w:pgMar w:top="2268" w:right="851" w:bottom="1134" w:left="1134" w:header="851" w:footer="851" w:gutter="0"/>
          <w:cols w:space="720"/>
          <w:titlePg/>
          <w:docGrid w:linePitch="360"/>
        </w:sectPr>
      </w:pPr>
      <w:r>
        <w:rPr>
          <w:rFonts w:ascii="Book Antiqua" w:cs="Book Antiqua"/>
          <w:sz w:val="20"/>
          <w:szCs w:val="20"/>
          <w:vertAlign w:val="superscript"/>
        </w:rPr>
        <w:t>2</w:t>
      </w:r>
      <w:r w:rsidR="00CC1EDE">
        <w:rPr>
          <w:rFonts w:ascii="Book Antiqua" w:cs="Book Antiqua"/>
          <w:sz w:val="20"/>
          <w:szCs w:val="20"/>
        </w:rPr>
        <w:t xml:space="preserve">Program Studi, </w:t>
      </w:r>
      <w:proofErr w:type="spellStart"/>
      <w:r w:rsidR="00CC1EDE">
        <w:rPr>
          <w:rFonts w:ascii="Book Antiqua" w:cs="Book Antiqua"/>
          <w:sz w:val="20"/>
          <w:szCs w:val="20"/>
        </w:rPr>
        <w:t>Fakultas</w:t>
      </w:r>
      <w:proofErr w:type="spellEnd"/>
      <w:r w:rsidR="000611A9">
        <w:rPr>
          <w:rFonts w:ascii="Book Antiqua" w:cs="Book Antiqua"/>
          <w:sz w:val="20"/>
          <w:szCs w:val="20"/>
        </w:rPr>
        <w:t xml:space="preserve"> Teknik Multimedia</w:t>
      </w:r>
      <w:r w:rsidR="00CC1EDE">
        <w:rPr>
          <w:rFonts w:ascii="Book Antiqua" w:cs="Book Antiqua"/>
          <w:sz w:val="20"/>
          <w:szCs w:val="20"/>
        </w:rPr>
        <w:t xml:space="preserve">, </w:t>
      </w:r>
      <w:proofErr w:type="spellStart"/>
      <w:r w:rsidR="000611A9">
        <w:rPr>
          <w:rFonts w:ascii="Book Antiqua" w:cs="Book Antiqua"/>
          <w:sz w:val="20"/>
          <w:szCs w:val="20"/>
        </w:rPr>
        <w:t>Politeknik</w:t>
      </w:r>
      <w:proofErr w:type="spellEnd"/>
      <w:r w:rsidR="000611A9">
        <w:rPr>
          <w:rFonts w:ascii="Book Antiqua" w:cs="Book Antiqua"/>
          <w:sz w:val="20"/>
          <w:szCs w:val="20"/>
        </w:rPr>
        <w:t xml:space="preserve"> Negeri Sambas</w:t>
      </w:r>
      <w:r w:rsidR="00CC1EDE">
        <w:rPr>
          <w:rFonts w:ascii="Book Antiqua" w:cs="Book Antiqua"/>
          <w:sz w:val="20"/>
          <w:szCs w:val="20"/>
        </w:rPr>
        <w:t>,</w:t>
      </w:r>
    </w:p>
    <w:p w14:paraId="6BB41D7B" w14:textId="739D7D09" w:rsidR="00CC1EDE" w:rsidRDefault="00966AD6">
      <w:pPr>
        <w:spacing w:line="240" w:lineRule="auto"/>
        <w:jc w:val="center"/>
        <w:rPr>
          <w:rFonts w:ascii="Book Antiqua" w:cs="Book Antiqua"/>
          <w:sz w:val="20"/>
          <w:szCs w:val="20"/>
        </w:rPr>
      </w:pPr>
      <w:r>
        <w:rPr>
          <w:rFonts w:ascii="Book Antiqua" w:cs="Book Antiqua"/>
          <w:sz w:val="20"/>
          <w:szCs w:val="20"/>
          <w:vertAlign w:val="superscript"/>
        </w:rPr>
        <w:t>3</w:t>
      </w:r>
      <w:r w:rsidR="00CC1EDE">
        <w:rPr>
          <w:rFonts w:ascii="Book Antiqua" w:cs="Book Antiqua"/>
          <w:sz w:val="20"/>
          <w:szCs w:val="20"/>
        </w:rPr>
        <w:t>Program Studi</w:t>
      </w:r>
      <w:r w:rsidR="0027228F">
        <w:rPr>
          <w:rFonts w:ascii="Book Antiqua" w:cs="Book Antiqua"/>
          <w:sz w:val="20"/>
          <w:szCs w:val="20"/>
        </w:rPr>
        <w:t xml:space="preserve"> </w:t>
      </w:r>
      <w:r w:rsidR="0027228F" w:rsidRPr="0027228F">
        <w:rPr>
          <w:sz w:val="20"/>
          <w:szCs w:val="20"/>
        </w:rPr>
        <w:t>Tadris IPS</w:t>
      </w:r>
      <w:r w:rsidR="00CC1EDE">
        <w:rPr>
          <w:rFonts w:ascii="Book Antiqua" w:cs="Book Antiqua"/>
          <w:sz w:val="20"/>
          <w:szCs w:val="20"/>
        </w:rPr>
        <w:t xml:space="preserve">, </w:t>
      </w:r>
      <w:proofErr w:type="spellStart"/>
      <w:r w:rsidR="00CC1EDE">
        <w:rPr>
          <w:rFonts w:ascii="Book Antiqua" w:cs="Book Antiqua"/>
          <w:sz w:val="20"/>
          <w:szCs w:val="20"/>
        </w:rPr>
        <w:t>Fakultas</w:t>
      </w:r>
      <w:proofErr w:type="spellEnd"/>
      <w:r w:rsidR="006F0E8D">
        <w:rPr>
          <w:rFonts w:ascii="Book Antiqua" w:cs="Book Antiqua"/>
          <w:sz w:val="20"/>
          <w:szCs w:val="20"/>
        </w:rPr>
        <w:t xml:space="preserve"> </w:t>
      </w:r>
      <w:proofErr w:type="spellStart"/>
      <w:r w:rsidR="006F0E8D">
        <w:rPr>
          <w:rFonts w:ascii="Book Antiqua" w:cs="Book Antiqua"/>
          <w:sz w:val="20"/>
          <w:szCs w:val="20"/>
        </w:rPr>
        <w:t>Tarbiyah</w:t>
      </w:r>
      <w:proofErr w:type="spellEnd"/>
      <w:r w:rsidR="00CC1EDE">
        <w:rPr>
          <w:rFonts w:ascii="Book Antiqua" w:cs="Book Antiqua"/>
          <w:sz w:val="20"/>
          <w:szCs w:val="20"/>
        </w:rPr>
        <w:t>, U</w:t>
      </w:r>
      <w:r w:rsidR="006F0E8D">
        <w:rPr>
          <w:rFonts w:ascii="Book Antiqua" w:cs="Book Antiqua"/>
          <w:sz w:val="20"/>
          <w:szCs w:val="20"/>
        </w:rPr>
        <w:t>IN Bengkulu</w:t>
      </w:r>
      <w:r w:rsidR="00CC1EDE">
        <w:rPr>
          <w:rFonts w:ascii="Book Antiqua" w:cs="Book Antiqua"/>
          <w:sz w:val="20"/>
          <w:szCs w:val="20"/>
        </w:rPr>
        <w:t>.</w:t>
      </w:r>
    </w:p>
    <w:p w14:paraId="77DBFB1B" w14:textId="19761A19" w:rsidR="00CC1EDE" w:rsidRDefault="00A757D9">
      <w:pPr>
        <w:spacing w:line="240" w:lineRule="auto"/>
        <w:jc w:val="center"/>
        <w:rPr>
          <w:sz w:val="20"/>
          <w:szCs w:val="20"/>
        </w:rPr>
      </w:pPr>
      <w:r>
        <w:rPr>
          <w:sz w:val="20"/>
          <w:szCs w:val="20"/>
        </w:rPr>
        <w:t>*</w:t>
      </w:r>
      <w:r w:rsidR="006F0E8D">
        <w:rPr>
          <w:sz w:val="20"/>
          <w:szCs w:val="20"/>
        </w:rPr>
        <w:t>fathushahib@gmail.com</w:t>
      </w:r>
    </w:p>
    <w:p w14:paraId="4D3D2BBA" w14:textId="326212A2" w:rsidR="00CC1EDE" w:rsidRDefault="006F0E8D">
      <w:pPr>
        <w:spacing w:line="240" w:lineRule="auto"/>
        <w:jc w:val="center"/>
        <w:rPr>
          <w:sz w:val="20"/>
          <w:szCs w:val="20"/>
        </w:rPr>
      </w:pPr>
      <w:r>
        <w:rPr>
          <w:sz w:val="20"/>
          <w:szCs w:val="20"/>
        </w:rPr>
        <w:t xml:space="preserve">Jl. </w:t>
      </w:r>
      <w:proofErr w:type="spellStart"/>
      <w:r>
        <w:rPr>
          <w:sz w:val="20"/>
          <w:szCs w:val="20"/>
        </w:rPr>
        <w:t>Sejangkung</w:t>
      </w:r>
      <w:proofErr w:type="spellEnd"/>
      <w:r w:rsidR="00A757D9">
        <w:rPr>
          <w:sz w:val="20"/>
          <w:szCs w:val="20"/>
        </w:rPr>
        <w:t xml:space="preserve">, </w:t>
      </w:r>
      <w:r>
        <w:rPr>
          <w:sz w:val="20"/>
          <w:szCs w:val="20"/>
        </w:rPr>
        <w:t>Sambas</w:t>
      </w:r>
      <w:r w:rsidR="00A757D9">
        <w:rPr>
          <w:sz w:val="20"/>
          <w:szCs w:val="20"/>
        </w:rPr>
        <w:t xml:space="preserve">, </w:t>
      </w:r>
      <w:r>
        <w:rPr>
          <w:sz w:val="20"/>
          <w:szCs w:val="20"/>
        </w:rPr>
        <w:t>Kalimantan Barat</w:t>
      </w:r>
      <w:r w:rsidR="00A757D9">
        <w:rPr>
          <w:sz w:val="20"/>
          <w:szCs w:val="20"/>
        </w:rPr>
        <w:t xml:space="preserve">, </w:t>
      </w:r>
      <w:r>
        <w:rPr>
          <w:sz w:val="20"/>
          <w:szCs w:val="20"/>
        </w:rPr>
        <w:t>Indonesia</w:t>
      </w:r>
    </w:p>
    <w:p w14:paraId="3EC34E38" w14:textId="77777777" w:rsidR="00CC1EDE" w:rsidRDefault="00CC1EDE">
      <w:pPr>
        <w:jc w:val="center"/>
        <w:rPr>
          <w:sz w:val="20"/>
          <w:szCs w:val="20"/>
        </w:rPr>
      </w:pPr>
    </w:p>
    <w:tbl>
      <w:tblPr>
        <w:tblW w:w="10008" w:type="dxa"/>
        <w:tblLook w:val="0000" w:firstRow="0" w:lastRow="0" w:firstColumn="0" w:lastColumn="0" w:noHBand="0" w:noVBand="0"/>
      </w:tblPr>
      <w:tblGrid>
        <w:gridCol w:w="1660"/>
        <w:gridCol w:w="6548"/>
        <w:gridCol w:w="1800"/>
      </w:tblGrid>
      <w:tr w:rsidR="00CC4B00" w14:paraId="43530C45" w14:textId="77777777" w:rsidTr="00CC4B00">
        <w:tc>
          <w:tcPr>
            <w:tcW w:w="1660" w:type="dxa"/>
            <w:tcBorders>
              <w:top w:val="nil"/>
              <w:left w:val="nil"/>
              <w:bottom w:val="nil"/>
              <w:right w:val="nil"/>
            </w:tcBorders>
          </w:tcPr>
          <w:p w14:paraId="659C9767" w14:textId="77777777" w:rsidR="00CC4B00" w:rsidRDefault="00CC4B00">
            <w:pPr>
              <w:spacing w:line="240" w:lineRule="auto"/>
              <w:jc w:val="left"/>
              <w:rPr>
                <w:rFonts w:ascii="Book Antiqua" w:cs="Book Antiqua"/>
                <w:b/>
                <w:i/>
                <w:sz w:val="22"/>
                <w:szCs w:val="22"/>
              </w:rPr>
            </w:pPr>
            <w:r>
              <w:rPr>
                <w:rFonts w:ascii="Book Antiqua" w:cs="Book Antiqua"/>
                <w:b/>
                <w:i/>
                <w:sz w:val="22"/>
                <w:szCs w:val="22"/>
              </w:rPr>
              <w:t xml:space="preserve">Keywords: </w:t>
            </w:r>
          </w:p>
          <w:p w14:paraId="43693B2F" w14:textId="77777777" w:rsidR="00CC4B00" w:rsidRDefault="00CC4B00">
            <w:pPr>
              <w:spacing w:line="240" w:lineRule="auto"/>
              <w:jc w:val="left"/>
              <w:rPr>
                <w:rFonts w:ascii="Book Antiqua" w:cs="Book Antiqua"/>
                <w:i/>
                <w:sz w:val="22"/>
                <w:szCs w:val="22"/>
              </w:rPr>
            </w:pPr>
          </w:p>
          <w:p w14:paraId="37106213" w14:textId="7FC11114" w:rsidR="00CC4B00" w:rsidRDefault="00B37939">
            <w:pPr>
              <w:spacing w:line="240" w:lineRule="auto"/>
              <w:jc w:val="left"/>
              <w:rPr>
                <w:rFonts w:ascii="Book Antiqua" w:cs="Book Antiqua"/>
                <w:i/>
                <w:sz w:val="22"/>
                <w:szCs w:val="22"/>
              </w:rPr>
            </w:pPr>
            <w:r w:rsidRPr="00B37939">
              <w:rPr>
                <w:rFonts w:ascii="Book Antiqua" w:cs="Book Antiqua"/>
                <w:i/>
                <w:sz w:val="22"/>
                <w:szCs w:val="22"/>
              </w:rPr>
              <w:t xml:space="preserve">Value Chain, Strategic planning, </w:t>
            </w:r>
            <w:proofErr w:type="spellStart"/>
            <w:proofErr w:type="gramStart"/>
            <w:r w:rsidRPr="00B37939">
              <w:rPr>
                <w:rFonts w:ascii="Book Antiqua" w:cs="Book Antiqua"/>
                <w:i/>
                <w:sz w:val="22"/>
                <w:szCs w:val="22"/>
              </w:rPr>
              <w:t>si,ti</w:t>
            </w:r>
            <w:proofErr w:type="spellEnd"/>
            <w:proofErr w:type="gramEnd"/>
          </w:p>
        </w:tc>
        <w:tc>
          <w:tcPr>
            <w:tcW w:w="6548" w:type="dxa"/>
            <w:tcBorders>
              <w:top w:val="nil"/>
              <w:left w:val="nil"/>
              <w:bottom w:val="nil"/>
              <w:right w:val="nil"/>
            </w:tcBorders>
          </w:tcPr>
          <w:p w14:paraId="0A8F513E" w14:textId="77777777" w:rsidR="00CC4B00" w:rsidRDefault="00CC4B00">
            <w:pPr>
              <w:spacing w:line="240" w:lineRule="auto"/>
              <w:jc w:val="center"/>
              <w:rPr>
                <w:rFonts w:ascii="Book Antiqua" w:cs="Book Antiqua"/>
                <w:b/>
                <w:sz w:val="22"/>
                <w:szCs w:val="22"/>
              </w:rPr>
            </w:pPr>
            <w:r>
              <w:rPr>
                <w:rFonts w:ascii="Book Antiqua" w:cs="Book Antiqua"/>
                <w:b/>
                <w:sz w:val="22"/>
                <w:szCs w:val="22"/>
              </w:rPr>
              <w:t>Abstract</w:t>
            </w:r>
            <w:r w:rsidR="007326C0">
              <w:rPr>
                <w:rFonts w:ascii="Book Antiqua" w:cs="Book Antiqua"/>
                <w:b/>
                <w:sz w:val="22"/>
                <w:szCs w:val="22"/>
              </w:rPr>
              <w:t xml:space="preserve"> </w:t>
            </w:r>
          </w:p>
          <w:p w14:paraId="372C5EF0" w14:textId="17E52119" w:rsidR="00CC4B00" w:rsidRDefault="002F69F2" w:rsidP="002F69F2">
            <w:pPr>
              <w:spacing w:line="240" w:lineRule="auto"/>
              <w:rPr>
                <w:rFonts w:ascii="Book Antiqua" w:cs="Book Antiqua"/>
                <w:sz w:val="22"/>
                <w:szCs w:val="22"/>
              </w:rPr>
            </w:pPr>
            <w:r w:rsidRPr="002F69F2">
              <w:rPr>
                <w:rFonts w:ascii="Book Antiqua" w:cs="Book Antiqua"/>
                <w:sz w:val="22"/>
                <w:szCs w:val="22"/>
              </w:rPr>
              <w:t>Strategic planning is needed to adjust the steps of the organization with an information system that fits the rhythm of organizational development and is able to meet the needs of the organization's information system in the future. Strategic planning for information systems and information technology is expected to support Sambas State Polytechnic in achieving the vision and strategic goals to be achieved. IT services are expected to provide fast, precise, accurate and easy-to-understand information to related parties in order to achieve the vision of the Sambas State Polytechnic. The purpose of this research is to find out the value chain analysis of information system strategic planning that can be used to facilitate the process of developing information system architecture and information technology. The form of research conducted by researchers is using case studies with research objects at the Sambas State Polytechnic. The results of this study are value chain analysis of</w:t>
            </w:r>
            <w:r>
              <w:rPr>
                <w:rFonts w:ascii="Book Antiqua" w:cs="Book Antiqua"/>
                <w:sz w:val="22"/>
                <w:szCs w:val="22"/>
              </w:rPr>
              <w:t xml:space="preserve"> </w:t>
            </w:r>
            <w:r w:rsidRPr="002F69F2">
              <w:rPr>
                <w:rFonts w:ascii="Book Antiqua" w:cs="Book Antiqua"/>
                <w:sz w:val="22"/>
                <w:szCs w:val="22"/>
              </w:rPr>
              <w:t>information system strategy which refers to the organization's business plan for the Sambas State Polytechnic in planning for the long term (202</w:t>
            </w:r>
            <w:r>
              <w:rPr>
                <w:rFonts w:ascii="Book Antiqua" w:cs="Book Antiqua"/>
                <w:sz w:val="22"/>
                <w:szCs w:val="22"/>
              </w:rPr>
              <w:t>3</w:t>
            </w:r>
            <w:r w:rsidRPr="002F69F2">
              <w:rPr>
                <w:rFonts w:ascii="Book Antiqua" w:cs="Book Antiqua"/>
                <w:sz w:val="22"/>
                <w:szCs w:val="22"/>
              </w:rPr>
              <w:t xml:space="preserve"> </w:t>
            </w:r>
            <w:r w:rsidRPr="002F69F2">
              <w:rPr>
                <w:rFonts w:ascii="Book Antiqua" w:cs="Book Antiqua"/>
                <w:sz w:val="22"/>
                <w:szCs w:val="22"/>
              </w:rPr>
              <w:t>–</w:t>
            </w:r>
            <w:r w:rsidRPr="002F69F2">
              <w:rPr>
                <w:rFonts w:ascii="Book Antiqua" w:cs="Book Antiqua"/>
                <w:sz w:val="22"/>
                <w:szCs w:val="22"/>
              </w:rPr>
              <w:t xml:space="preserve"> 202</w:t>
            </w:r>
            <w:r>
              <w:rPr>
                <w:rFonts w:ascii="Book Antiqua" w:cs="Book Antiqua"/>
                <w:sz w:val="22"/>
                <w:szCs w:val="22"/>
              </w:rPr>
              <w:t>7</w:t>
            </w:r>
            <w:r w:rsidRPr="002F69F2">
              <w:rPr>
                <w:rFonts w:ascii="Book Antiqua" w:cs="Book Antiqua"/>
                <w:sz w:val="22"/>
                <w:szCs w:val="22"/>
              </w:rPr>
              <w:t xml:space="preserve"> period) in the development of information systems/technology to support the achievement of the organization's vision, mission and business goals.</w:t>
            </w:r>
          </w:p>
        </w:tc>
        <w:tc>
          <w:tcPr>
            <w:tcW w:w="1800" w:type="dxa"/>
            <w:vMerge w:val="restart"/>
            <w:tcBorders>
              <w:top w:val="nil"/>
              <w:left w:val="nil"/>
              <w:right w:val="nil"/>
            </w:tcBorders>
          </w:tcPr>
          <w:p w14:paraId="3C42E57E" w14:textId="77777777" w:rsidR="00CC4B00" w:rsidRPr="00CC4B00" w:rsidRDefault="00CC4B00" w:rsidP="00870762">
            <w:pPr>
              <w:spacing w:line="240" w:lineRule="auto"/>
              <w:ind w:left="164"/>
              <w:jc w:val="left"/>
              <w:rPr>
                <w:rFonts w:ascii="Book Antiqua" w:cs="Book Antiqua"/>
                <w:b/>
                <w:i/>
                <w:szCs w:val="18"/>
              </w:rPr>
            </w:pPr>
            <w:r w:rsidRPr="00CC4B00">
              <w:rPr>
                <w:rFonts w:ascii="Book Antiqua" w:cs="Book Antiqua"/>
                <w:b/>
                <w:i/>
                <w:szCs w:val="18"/>
              </w:rPr>
              <w:t xml:space="preserve">Article history: </w:t>
            </w:r>
          </w:p>
          <w:p w14:paraId="6D6AF77A" w14:textId="77777777" w:rsidR="00CC4B00" w:rsidRPr="00CC4B00" w:rsidRDefault="00CC4B00" w:rsidP="00870762">
            <w:pPr>
              <w:spacing w:line="240" w:lineRule="auto"/>
              <w:ind w:left="164"/>
              <w:jc w:val="left"/>
              <w:rPr>
                <w:rFonts w:ascii="Book Antiqua" w:cs="Book Antiqua"/>
                <w:i/>
                <w:szCs w:val="18"/>
              </w:rPr>
            </w:pPr>
          </w:p>
          <w:p w14:paraId="3BA4E1F5" w14:textId="77777777" w:rsidR="00CC4B00" w:rsidRPr="00CC4B00" w:rsidRDefault="00CC4B00" w:rsidP="00870762">
            <w:pPr>
              <w:spacing w:line="240" w:lineRule="auto"/>
              <w:ind w:left="164"/>
              <w:rPr>
                <w:rFonts w:ascii="Book Antiqua" w:cs="Book Antiqua"/>
                <w:i/>
                <w:szCs w:val="18"/>
              </w:rPr>
            </w:pPr>
            <w:proofErr w:type="gramStart"/>
            <w:r w:rsidRPr="00CC4B00">
              <w:rPr>
                <w:rFonts w:ascii="Book Antiqua" w:cs="Book Antiqua"/>
                <w:i/>
                <w:szCs w:val="18"/>
              </w:rPr>
              <w:t>Received</w:t>
            </w:r>
            <w:r>
              <w:rPr>
                <w:rFonts w:ascii="Book Antiqua" w:cs="Book Antiqua"/>
                <w:i/>
                <w:szCs w:val="18"/>
              </w:rPr>
              <w:t xml:space="preserve">  :</w:t>
            </w:r>
            <w:proofErr w:type="gramEnd"/>
            <w:r>
              <w:rPr>
                <w:rFonts w:ascii="Book Antiqua" w:cs="Book Antiqua"/>
                <w:i/>
                <w:szCs w:val="18"/>
              </w:rPr>
              <w:t xml:space="preserve"> </w:t>
            </w:r>
          </w:p>
          <w:p w14:paraId="3F7D375D" w14:textId="77777777" w:rsidR="00CC4B00" w:rsidRPr="00CC4B00" w:rsidRDefault="00CC4B00" w:rsidP="00870762">
            <w:pPr>
              <w:spacing w:line="240" w:lineRule="auto"/>
              <w:ind w:left="164"/>
              <w:rPr>
                <w:rFonts w:ascii="Book Antiqua" w:cs="Book Antiqua"/>
                <w:i/>
                <w:szCs w:val="18"/>
              </w:rPr>
            </w:pPr>
            <w:r w:rsidRPr="00CC4B00">
              <w:rPr>
                <w:rFonts w:ascii="Book Antiqua" w:cs="Book Antiqua"/>
                <w:i/>
                <w:szCs w:val="18"/>
              </w:rPr>
              <w:t>Revised</w:t>
            </w:r>
            <w:r>
              <w:rPr>
                <w:rFonts w:ascii="Book Antiqua" w:cs="Book Antiqua"/>
                <w:i/>
                <w:szCs w:val="18"/>
              </w:rPr>
              <w:t xml:space="preserve"> </w:t>
            </w:r>
            <w:proofErr w:type="gramStart"/>
            <w:r>
              <w:rPr>
                <w:rFonts w:ascii="Book Antiqua" w:cs="Book Antiqua"/>
                <w:i/>
                <w:szCs w:val="18"/>
              </w:rPr>
              <w:t xml:space="preserve">  :</w:t>
            </w:r>
            <w:proofErr w:type="gramEnd"/>
            <w:r>
              <w:rPr>
                <w:rFonts w:ascii="Book Antiqua" w:cs="Book Antiqua"/>
                <w:i/>
                <w:szCs w:val="18"/>
              </w:rPr>
              <w:t xml:space="preserve"> </w:t>
            </w:r>
          </w:p>
          <w:p w14:paraId="41C1CFF0" w14:textId="77777777" w:rsidR="00CC4B00" w:rsidRDefault="00CC4B00" w:rsidP="00870762">
            <w:pPr>
              <w:spacing w:line="240" w:lineRule="auto"/>
              <w:ind w:left="164"/>
              <w:rPr>
                <w:rFonts w:ascii="Book Antiqua" w:cs="Book Antiqua"/>
                <w:b/>
                <w:sz w:val="22"/>
                <w:szCs w:val="22"/>
              </w:rPr>
            </w:pPr>
            <w:proofErr w:type="gramStart"/>
            <w:r w:rsidRPr="00CC4B00">
              <w:rPr>
                <w:rFonts w:ascii="Book Antiqua" w:cs="Book Antiqua"/>
                <w:i/>
                <w:szCs w:val="18"/>
              </w:rPr>
              <w:t>Accepted</w:t>
            </w:r>
            <w:r>
              <w:rPr>
                <w:rFonts w:ascii="Book Antiqua" w:cs="Book Antiqua"/>
                <w:i/>
                <w:szCs w:val="18"/>
              </w:rPr>
              <w:t xml:space="preserve"> :</w:t>
            </w:r>
            <w:proofErr w:type="gramEnd"/>
            <w:r>
              <w:rPr>
                <w:rFonts w:ascii="Book Antiqua" w:cs="Book Antiqua"/>
                <w:szCs w:val="18"/>
              </w:rPr>
              <w:t xml:space="preserve"> </w:t>
            </w:r>
          </w:p>
        </w:tc>
      </w:tr>
      <w:tr w:rsidR="00CC4B00" w14:paraId="7FF69921" w14:textId="77777777" w:rsidTr="00CC4B00">
        <w:tc>
          <w:tcPr>
            <w:tcW w:w="1660" w:type="dxa"/>
            <w:tcBorders>
              <w:top w:val="nil"/>
              <w:left w:val="nil"/>
              <w:bottom w:val="nil"/>
              <w:right w:val="nil"/>
            </w:tcBorders>
          </w:tcPr>
          <w:p w14:paraId="640A83FD" w14:textId="77777777" w:rsidR="00CC4B00" w:rsidRDefault="00CC4B00">
            <w:pPr>
              <w:spacing w:line="240" w:lineRule="auto"/>
              <w:jc w:val="left"/>
              <w:rPr>
                <w:rFonts w:ascii="Book Antiqua" w:cs="Book Antiqua"/>
                <w:b/>
                <w:i/>
                <w:sz w:val="22"/>
                <w:szCs w:val="22"/>
              </w:rPr>
            </w:pPr>
            <w:r>
              <w:rPr>
                <w:rFonts w:ascii="Book Antiqua" w:cs="Book Antiqua"/>
                <w:b/>
                <w:i/>
                <w:sz w:val="22"/>
                <w:szCs w:val="22"/>
              </w:rPr>
              <w:t xml:space="preserve">Kata Kunci: </w:t>
            </w:r>
          </w:p>
          <w:p w14:paraId="02766159" w14:textId="77777777" w:rsidR="00CC4B00" w:rsidRDefault="00CC4B00">
            <w:pPr>
              <w:spacing w:line="240" w:lineRule="auto"/>
              <w:jc w:val="left"/>
              <w:rPr>
                <w:rFonts w:ascii="Book Antiqua" w:cs="Book Antiqua"/>
                <w:i/>
                <w:sz w:val="22"/>
                <w:szCs w:val="22"/>
              </w:rPr>
            </w:pPr>
          </w:p>
          <w:p w14:paraId="12813E0B" w14:textId="7F491E3F" w:rsidR="00CC4B00" w:rsidRDefault="002F69F2">
            <w:pPr>
              <w:spacing w:line="240" w:lineRule="auto"/>
              <w:jc w:val="left"/>
              <w:rPr>
                <w:rFonts w:ascii="Book Antiqua" w:cs="Book Antiqua"/>
                <w:i/>
                <w:sz w:val="22"/>
                <w:szCs w:val="22"/>
              </w:rPr>
            </w:pPr>
            <w:r>
              <w:rPr>
                <w:rFonts w:ascii="Book Antiqua" w:cs="Book Antiqua"/>
                <w:i/>
                <w:sz w:val="22"/>
                <w:szCs w:val="22"/>
              </w:rPr>
              <w:t xml:space="preserve">Value Chain, </w:t>
            </w:r>
            <w:proofErr w:type="spellStart"/>
            <w:r>
              <w:rPr>
                <w:rFonts w:ascii="Book Antiqua" w:cs="Book Antiqua"/>
                <w:i/>
                <w:sz w:val="22"/>
                <w:szCs w:val="22"/>
              </w:rPr>
              <w:t>Perencanaan</w:t>
            </w:r>
            <w:proofErr w:type="spellEnd"/>
            <w:r>
              <w:rPr>
                <w:rFonts w:ascii="Book Antiqua" w:cs="Book Antiqua"/>
                <w:i/>
                <w:sz w:val="22"/>
                <w:szCs w:val="22"/>
              </w:rPr>
              <w:t xml:space="preserve"> </w:t>
            </w:r>
            <w:proofErr w:type="spellStart"/>
            <w:r>
              <w:rPr>
                <w:rFonts w:ascii="Book Antiqua" w:cs="Book Antiqua"/>
                <w:i/>
                <w:sz w:val="22"/>
                <w:szCs w:val="22"/>
              </w:rPr>
              <w:t>Strategis</w:t>
            </w:r>
            <w:proofErr w:type="spellEnd"/>
            <w:r>
              <w:rPr>
                <w:rFonts w:ascii="Book Antiqua" w:cs="Book Antiqua"/>
                <w:i/>
                <w:sz w:val="22"/>
                <w:szCs w:val="22"/>
              </w:rPr>
              <w:t xml:space="preserve">, </w:t>
            </w:r>
            <w:proofErr w:type="spellStart"/>
            <w:proofErr w:type="gramStart"/>
            <w:r>
              <w:rPr>
                <w:rFonts w:ascii="Book Antiqua" w:cs="Book Antiqua"/>
                <w:i/>
                <w:sz w:val="22"/>
                <w:szCs w:val="22"/>
              </w:rPr>
              <w:t>si,ti</w:t>
            </w:r>
            <w:proofErr w:type="spellEnd"/>
            <w:proofErr w:type="gramEnd"/>
          </w:p>
        </w:tc>
        <w:tc>
          <w:tcPr>
            <w:tcW w:w="6548" w:type="dxa"/>
            <w:tcBorders>
              <w:top w:val="nil"/>
              <w:left w:val="nil"/>
              <w:bottom w:val="nil"/>
              <w:right w:val="nil"/>
            </w:tcBorders>
          </w:tcPr>
          <w:p w14:paraId="0335F402" w14:textId="77777777" w:rsidR="00CC4B00" w:rsidRDefault="00CC4B00">
            <w:pPr>
              <w:spacing w:line="240" w:lineRule="auto"/>
              <w:jc w:val="center"/>
              <w:rPr>
                <w:rFonts w:ascii="Book Antiqua" w:cs="Book Antiqua"/>
                <w:b/>
                <w:sz w:val="22"/>
                <w:szCs w:val="22"/>
              </w:rPr>
            </w:pPr>
            <w:proofErr w:type="spellStart"/>
            <w:r>
              <w:rPr>
                <w:rFonts w:ascii="Book Antiqua" w:cs="Book Antiqua"/>
                <w:b/>
                <w:sz w:val="22"/>
                <w:szCs w:val="22"/>
              </w:rPr>
              <w:t>Abstrak</w:t>
            </w:r>
            <w:proofErr w:type="spellEnd"/>
          </w:p>
          <w:p w14:paraId="76B318BA" w14:textId="3E54983B" w:rsidR="00AB10FF" w:rsidRPr="00AB10FF" w:rsidRDefault="00AB10FF" w:rsidP="00AB10FF">
            <w:pPr>
              <w:spacing w:line="240" w:lineRule="auto"/>
              <w:rPr>
                <w:rFonts w:ascii="Book Antiqua" w:cs="Book Antiqua"/>
                <w:sz w:val="22"/>
                <w:szCs w:val="22"/>
              </w:rPr>
            </w:pPr>
            <w:proofErr w:type="spellStart"/>
            <w:r w:rsidRPr="00AB10FF">
              <w:rPr>
                <w:rFonts w:ascii="Book Antiqua" w:cs="Book Antiqua"/>
                <w:sz w:val="22"/>
                <w:szCs w:val="22"/>
              </w:rPr>
              <w:t>Perencanaan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Strategis</w:t>
            </w:r>
            <w:proofErr w:type="spellEnd"/>
            <w:r w:rsidRPr="00AB10FF">
              <w:rPr>
                <w:rFonts w:ascii="Book Antiqua" w:cs="Book Antiqua"/>
                <w:sz w:val="22"/>
                <w:szCs w:val="22"/>
              </w:rPr>
              <w:t xml:space="preserve"> </w:t>
            </w:r>
            <w:proofErr w:type="spellStart"/>
            <w:r w:rsidRPr="00AB10FF">
              <w:rPr>
                <w:rFonts w:ascii="Book Antiqua" w:cs="Book Antiqua"/>
                <w:sz w:val="22"/>
                <w:szCs w:val="22"/>
              </w:rPr>
              <w:t>dibutuhkan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untuk</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menyesuaikan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gerak</w:t>
            </w:r>
            <w:proofErr w:type="spellEnd"/>
            <w:r w:rsidRPr="00AB10FF">
              <w:rPr>
                <w:rFonts w:ascii="Book Antiqua" w:cs="Book Antiqua"/>
                <w:sz w:val="22"/>
                <w:szCs w:val="22"/>
              </w:rPr>
              <w:t xml:space="preserve"> </w:t>
            </w:r>
            <w:proofErr w:type="spellStart"/>
            <w:r w:rsidRPr="00AB10FF">
              <w:rPr>
                <w:rFonts w:ascii="Book Antiqua" w:cs="Book Antiqua"/>
                <w:sz w:val="22"/>
                <w:szCs w:val="22"/>
              </w:rPr>
              <w:t>langkah</w:t>
            </w:r>
            <w:proofErr w:type="spellEnd"/>
            <w:r w:rsidRPr="00AB10FF">
              <w:rPr>
                <w:rFonts w:ascii="Book Antiqua" w:cs="Book Antiqua"/>
                <w:sz w:val="22"/>
                <w:szCs w:val="22"/>
              </w:rPr>
              <w:t xml:space="preserve"> </w:t>
            </w:r>
            <w:proofErr w:type="spellStart"/>
            <w:r w:rsidRPr="00AB10FF">
              <w:rPr>
                <w:rFonts w:ascii="Book Antiqua" w:cs="Book Antiqua"/>
                <w:sz w:val="22"/>
                <w:szCs w:val="22"/>
              </w:rPr>
              <w:t>organisasi</w:t>
            </w:r>
            <w:proofErr w:type="spellEnd"/>
            <w:r w:rsidRPr="00AB10FF">
              <w:rPr>
                <w:rFonts w:ascii="Book Antiqua" w:cs="Book Antiqua"/>
                <w:sz w:val="22"/>
                <w:szCs w:val="22"/>
              </w:rPr>
              <w:t xml:space="preserve"> </w:t>
            </w:r>
            <w:proofErr w:type="spellStart"/>
            <w:r w:rsidRPr="00AB10FF">
              <w:rPr>
                <w:rFonts w:ascii="Book Antiqua" w:cs="Book Antiqua"/>
                <w:sz w:val="22"/>
                <w:szCs w:val="22"/>
              </w:rPr>
              <w:t>dengan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sistem</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sidRPr="00AB10FF">
              <w:rPr>
                <w:rFonts w:ascii="Book Antiqua" w:cs="Book Antiqua"/>
                <w:sz w:val="22"/>
                <w:szCs w:val="22"/>
              </w:rPr>
              <w:t xml:space="preserve"> yang</w:t>
            </w:r>
            <w:r>
              <w:rPr>
                <w:rFonts w:ascii="Book Antiqua" w:cs="Book Antiqua"/>
                <w:sz w:val="22"/>
                <w:szCs w:val="22"/>
              </w:rPr>
              <w:t xml:space="preserve"> </w:t>
            </w:r>
            <w:r w:rsidRPr="00AB10FF">
              <w:rPr>
                <w:rFonts w:ascii="Book Antiqua" w:cs="Book Antiqua"/>
                <w:sz w:val="22"/>
                <w:szCs w:val="22"/>
              </w:rPr>
              <w:t xml:space="preserve">pas </w:t>
            </w:r>
            <w:proofErr w:type="spellStart"/>
            <w:r w:rsidRPr="00AB10FF">
              <w:rPr>
                <w:rFonts w:ascii="Book Antiqua" w:cs="Book Antiqua"/>
                <w:sz w:val="22"/>
                <w:szCs w:val="22"/>
              </w:rPr>
              <w:t>dengan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irama</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perkembangan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organisasi</w:t>
            </w:r>
            <w:proofErr w:type="spellEnd"/>
            <w:r w:rsidRPr="00AB10FF">
              <w:rPr>
                <w:rFonts w:ascii="Book Antiqua" w:cs="Book Antiqua"/>
                <w:sz w:val="22"/>
                <w:szCs w:val="22"/>
              </w:rPr>
              <w:t xml:space="preserve"> dan </w:t>
            </w:r>
            <w:proofErr w:type="spellStart"/>
            <w:r w:rsidRPr="00AB10FF">
              <w:rPr>
                <w:rFonts w:ascii="Book Antiqua" w:cs="Book Antiqua"/>
                <w:sz w:val="22"/>
                <w:szCs w:val="22"/>
              </w:rPr>
              <w:t>mampu</w:t>
            </w:r>
            <w:proofErr w:type="spellEnd"/>
            <w:r w:rsidRPr="00AB10FF">
              <w:rPr>
                <w:rFonts w:ascii="Book Antiqua" w:cs="Book Antiqua"/>
                <w:sz w:val="22"/>
                <w:szCs w:val="22"/>
              </w:rPr>
              <w:t xml:space="preserve"> </w:t>
            </w:r>
            <w:proofErr w:type="spellStart"/>
            <w:r w:rsidRPr="00AB10FF">
              <w:rPr>
                <w:rFonts w:ascii="Book Antiqua" w:cs="Book Antiqua"/>
                <w:sz w:val="22"/>
                <w:szCs w:val="22"/>
              </w:rPr>
              <w:t>untuk</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memenuhi</w:t>
            </w:r>
            <w:proofErr w:type="spellEnd"/>
            <w:r w:rsidRPr="00AB10FF">
              <w:rPr>
                <w:rFonts w:ascii="Book Antiqua" w:cs="Book Antiqua"/>
                <w:sz w:val="22"/>
                <w:szCs w:val="22"/>
              </w:rPr>
              <w:t xml:space="preserve"> </w:t>
            </w:r>
            <w:proofErr w:type="spellStart"/>
            <w:r w:rsidRPr="00AB10FF">
              <w:rPr>
                <w:rFonts w:ascii="Book Antiqua" w:cs="Book Antiqua"/>
                <w:sz w:val="22"/>
                <w:szCs w:val="22"/>
              </w:rPr>
              <w:t>kebutuhan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sistem</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Pr>
                <w:rFonts w:ascii="Book Antiqua" w:cs="Book Antiqua"/>
                <w:sz w:val="22"/>
                <w:szCs w:val="22"/>
              </w:rPr>
              <w:t xml:space="preserve"> </w:t>
            </w:r>
            <w:proofErr w:type="spellStart"/>
            <w:r w:rsidRPr="00AB10FF">
              <w:rPr>
                <w:rFonts w:ascii="Book Antiqua" w:cs="Book Antiqua"/>
                <w:sz w:val="22"/>
                <w:szCs w:val="22"/>
              </w:rPr>
              <w:t>organisasi</w:t>
            </w:r>
            <w:proofErr w:type="spellEnd"/>
            <w:r w:rsidRPr="00AB10FF">
              <w:rPr>
                <w:rFonts w:ascii="Book Antiqua" w:cs="Book Antiqua"/>
                <w:sz w:val="22"/>
                <w:szCs w:val="22"/>
              </w:rPr>
              <w:t xml:space="preserve"> di masa yang </w:t>
            </w:r>
            <w:proofErr w:type="spellStart"/>
            <w:r w:rsidRPr="00AB10FF">
              <w:rPr>
                <w:rFonts w:ascii="Book Antiqua" w:cs="Book Antiqua"/>
                <w:sz w:val="22"/>
                <w:szCs w:val="22"/>
              </w:rPr>
              <w:t>akan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datang</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Perencanaan</w:t>
            </w:r>
            <w:proofErr w:type="spellEnd"/>
            <w:r w:rsidRPr="00AB10FF">
              <w:rPr>
                <w:rFonts w:ascii="Book Antiqua" w:cs="Book Antiqua"/>
                <w:sz w:val="22"/>
                <w:szCs w:val="22"/>
              </w:rPr>
              <w:t xml:space="preserve"> </w:t>
            </w:r>
            <w:proofErr w:type="spellStart"/>
            <w:r>
              <w:rPr>
                <w:rFonts w:ascii="Book Antiqua" w:cs="Book Antiqua"/>
                <w:sz w:val="22"/>
                <w:szCs w:val="22"/>
              </w:rPr>
              <w:t>strategis</w:t>
            </w:r>
            <w:proofErr w:type="spellEnd"/>
            <w:r>
              <w:rPr>
                <w:rFonts w:ascii="Book Antiqua" w:cs="Book Antiqua"/>
                <w:sz w:val="22"/>
                <w:szCs w:val="22"/>
              </w:rPr>
              <w:t xml:space="preserve"> </w:t>
            </w:r>
            <w:proofErr w:type="spellStart"/>
            <w:r>
              <w:rPr>
                <w:rFonts w:ascii="Book Antiqua" w:cs="Book Antiqua"/>
                <w:sz w:val="22"/>
                <w:szCs w:val="22"/>
              </w:rPr>
              <w:t>Sistem</w:t>
            </w:r>
            <w:proofErr w:type="spellEnd"/>
            <w:r>
              <w:rPr>
                <w:rFonts w:ascii="Book Antiqua" w:cs="Book Antiqua"/>
                <w:sz w:val="22"/>
                <w:szCs w:val="22"/>
              </w:rPr>
              <w:t xml:space="preserve"> </w:t>
            </w:r>
            <w:proofErr w:type="spellStart"/>
            <w:r>
              <w:rPr>
                <w:rFonts w:ascii="Book Antiqua" w:cs="Book Antiqua"/>
                <w:sz w:val="22"/>
                <w:szCs w:val="22"/>
              </w:rPr>
              <w:t>Informasi</w:t>
            </w:r>
            <w:proofErr w:type="spellEnd"/>
            <w:r>
              <w:rPr>
                <w:rFonts w:ascii="Book Antiqua" w:cs="Book Antiqua"/>
                <w:sz w:val="22"/>
                <w:szCs w:val="22"/>
              </w:rPr>
              <w:t xml:space="preserve"> dan </w:t>
            </w:r>
            <w:proofErr w:type="spellStart"/>
            <w:r w:rsidRPr="00AB10FF">
              <w:rPr>
                <w:rFonts w:ascii="Book Antiqua" w:cs="Book Antiqua"/>
                <w:sz w:val="22"/>
                <w:szCs w:val="22"/>
              </w:rPr>
              <w:t>teknologi</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sidRPr="00AB10FF">
              <w:rPr>
                <w:rFonts w:ascii="Book Antiqua" w:cs="Book Antiqua"/>
                <w:sz w:val="22"/>
                <w:szCs w:val="22"/>
              </w:rPr>
              <w:t xml:space="preserve"> </w:t>
            </w:r>
            <w:proofErr w:type="spellStart"/>
            <w:proofErr w:type="gramStart"/>
            <w:r w:rsidRPr="00AB10FF">
              <w:rPr>
                <w:rFonts w:ascii="Book Antiqua" w:cs="Book Antiqua"/>
                <w:sz w:val="22"/>
                <w:szCs w:val="22"/>
              </w:rPr>
              <w:t>diharapkan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dapat</w:t>
            </w:r>
            <w:proofErr w:type="spellEnd"/>
            <w:proofErr w:type="gramEnd"/>
            <w:r w:rsidRPr="00AB10FF">
              <w:rPr>
                <w:rFonts w:ascii="Book Antiqua" w:cs="Book Antiqua"/>
                <w:sz w:val="22"/>
                <w:szCs w:val="22"/>
              </w:rPr>
              <w:t xml:space="preserve"> </w:t>
            </w:r>
            <w:proofErr w:type="spellStart"/>
            <w:r w:rsidRPr="00AB10FF">
              <w:rPr>
                <w:rFonts w:ascii="Book Antiqua" w:cs="Book Antiqua"/>
                <w:sz w:val="22"/>
                <w:szCs w:val="22"/>
              </w:rPr>
              <w:t>mendukung</w:t>
            </w:r>
            <w:proofErr w:type="spellEnd"/>
            <w:r w:rsidRPr="00AB10FF">
              <w:rPr>
                <w:rFonts w:ascii="Book Antiqua" w:cs="Book Antiqua"/>
                <w:sz w:val="22"/>
                <w:szCs w:val="22"/>
              </w:rPr>
              <w:t xml:space="preserve"> </w:t>
            </w:r>
            <w:proofErr w:type="spellStart"/>
            <w:r w:rsidRPr="00AB10FF">
              <w:rPr>
                <w:rFonts w:ascii="Book Antiqua" w:cs="Book Antiqua"/>
                <w:sz w:val="22"/>
                <w:szCs w:val="22"/>
              </w:rPr>
              <w:t>Politeknik</w:t>
            </w:r>
            <w:proofErr w:type="spellEnd"/>
            <w:r w:rsidRPr="00AB10FF">
              <w:rPr>
                <w:rFonts w:ascii="Book Antiqua" w:cs="Book Antiqua"/>
                <w:sz w:val="22"/>
                <w:szCs w:val="22"/>
              </w:rPr>
              <w:t xml:space="preserve"> Negeri Sambas </w:t>
            </w:r>
            <w:proofErr w:type="spellStart"/>
            <w:r w:rsidRPr="00AB10FF">
              <w:rPr>
                <w:rFonts w:ascii="Book Antiqua" w:cs="Book Antiqua"/>
                <w:sz w:val="22"/>
                <w:szCs w:val="22"/>
              </w:rPr>
              <w:t>dalam</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mencapai</w:t>
            </w:r>
            <w:proofErr w:type="spellEnd"/>
            <w:r w:rsidRPr="00AB10FF">
              <w:rPr>
                <w:rFonts w:ascii="Book Antiqua" w:cs="Book Antiqua"/>
                <w:sz w:val="22"/>
                <w:szCs w:val="22"/>
              </w:rPr>
              <w:t xml:space="preserve"> </w:t>
            </w:r>
            <w:proofErr w:type="spellStart"/>
            <w:r w:rsidRPr="00AB10FF">
              <w:rPr>
                <w:rFonts w:ascii="Book Antiqua" w:cs="Book Antiqua"/>
                <w:sz w:val="22"/>
                <w:szCs w:val="22"/>
              </w:rPr>
              <w:t>visi</w:t>
            </w:r>
            <w:proofErr w:type="spellEnd"/>
            <w:r w:rsidRPr="00AB10FF">
              <w:rPr>
                <w:rFonts w:ascii="Book Antiqua" w:cs="Book Antiqua"/>
                <w:sz w:val="22"/>
                <w:szCs w:val="22"/>
              </w:rPr>
              <w:t xml:space="preserve"> dan </w:t>
            </w:r>
            <w:proofErr w:type="spellStart"/>
            <w:r w:rsidRPr="00AB10FF">
              <w:rPr>
                <w:rFonts w:ascii="Book Antiqua" w:cs="Book Antiqua"/>
                <w:sz w:val="22"/>
                <w:szCs w:val="22"/>
              </w:rPr>
              <w:t>sasaran-sasaran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strategis</w:t>
            </w:r>
            <w:proofErr w:type="spellEnd"/>
            <w:r w:rsidRPr="00AB10FF">
              <w:rPr>
                <w:rFonts w:ascii="Book Antiqua" w:cs="Book Antiqua"/>
                <w:sz w:val="22"/>
                <w:szCs w:val="22"/>
              </w:rPr>
              <w:t xml:space="preserve"> yang </w:t>
            </w:r>
            <w:proofErr w:type="spellStart"/>
            <w:r w:rsidRPr="00AB10FF">
              <w:rPr>
                <w:rFonts w:ascii="Book Antiqua" w:cs="Book Antiqua"/>
                <w:sz w:val="22"/>
                <w:szCs w:val="22"/>
              </w:rPr>
              <w:t>ingin</w:t>
            </w:r>
            <w:proofErr w:type="spellEnd"/>
            <w:r w:rsidRPr="00AB10FF">
              <w:rPr>
                <w:rFonts w:ascii="Book Antiqua" w:cs="Book Antiqua"/>
                <w:sz w:val="22"/>
                <w:szCs w:val="22"/>
              </w:rPr>
              <w:t xml:space="preserve"> </w:t>
            </w:r>
            <w:proofErr w:type="spellStart"/>
            <w:r w:rsidRPr="00AB10FF">
              <w:rPr>
                <w:rFonts w:ascii="Book Antiqua" w:cs="Book Antiqua"/>
                <w:sz w:val="22"/>
                <w:szCs w:val="22"/>
              </w:rPr>
              <w:t>dicapai</w:t>
            </w:r>
            <w:proofErr w:type="spellEnd"/>
            <w:r w:rsidRPr="00AB10FF">
              <w:rPr>
                <w:rFonts w:ascii="Book Antiqua" w:cs="Book Antiqua"/>
                <w:sz w:val="22"/>
                <w:szCs w:val="22"/>
              </w:rPr>
              <w:t xml:space="preserve">. </w:t>
            </w:r>
            <w:proofErr w:type="spellStart"/>
            <w:r w:rsidRPr="00AB10FF">
              <w:rPr>
                <w:rFonts w:ascii="Book Antiqua" w:cs="Book Antiqua"/>
                <w:sz w:val="22"/>
                <w:szCs w:val="22"/>
              </w:rPr>
              <w:t>Layanan-layanan</w:t>
            </w:r>
            <w:proofErr w:type="spellEnd"/>
            <w:r w:rsidRPr="00AB10FF">
              <w:rPr>
                <w:rFonts w:ascii="Book Antiqua" w:cs="Book Antiqua"/>
                <w:sz w:val="22"/>
                <w:szCs w:val="22"/>
              </w:rPr>
              <w:t xml:space="preserve"> IT </w:t>
            </w:r>
            <w:proofErr w:type="spellStart"/>
            <w:r w:rsidRPr="00AB10FF">
              <w:rPr>
                <w:rFonts w:ascii="Book Antiqua" w:cs="Book Antiqua"/>
                <w:sz w:val="22"/>
                <w:szCs w:val="22"/>
              </w:rPr>
              <w:t>diharapkan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dapat</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menyajikan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sidRPr="00AB10FF">
              <w:rPr>
                <w:rFonts w:ascii="Book Antiqua" w:cs="Book Antiqua"/>
                <w:sz w:val="22"/>
                <w:szCs w:val="22"/>
              </w:rPr>
              <w:t xml:space="preserve"> yang </w:t>
            </w:r>
            <w:proofErr w:type="spellStart"/>
            <w:r w:rsidRPr="00AB10FF">
              <w:rPr>
                <w:rFonts w:ascii="Book Antiqua" w:cs="Book Antiqua"/>
                <w:sz w:val="22"/>
                <w:szCs w:val="22"/>
              </w:rPr>
              <w:t>cepat</w:t>
            </w:r>
            <w:proofErr w:type="spellEnd"/>
            <w:r w:rsidRPr="00AB10FF">
              <w:rPr>
                <w:rFonts w:ascii="Book Antiqua" w:cs="Book Antiqua"/>
                <w:sz w:val="22"/>
                <w:szCs w:val="22"/>
              </w:rPr>
              <w:t xml:space="preserve">, </w:t>
            </w:r>
            <w:proofErr w:type="spellStart"/>
            <w:r w:rsidRPr="00AB10FF">
              <w:rPr>
                <w:rFonts w:ascii="Book Antiqua" w:cs="Book Antiqua"/>
                <w:sz w:val="22"/>
                <w:szCs w:val="22"/>
              </w:rPr>
              <w:t>tepat</w:t>
            </w:r>
            <w:proofErr w:type="spellEnd"/>
            <w:r w:rsidRPr="00AB10FF">
              <w:rPr>
                <w:rFonts w:ascii="Book Antiqua" w:cs="Book Antiqua"/>
                <w:sz w:val="22"/>
                <w:szCs w:val="22"/>
              </w:rPr>
              <w:t xml:space="preserve">, </w:t>
            </w:r>
            <w:proofErr w:type="spellStart"/>
            <w:r w:rsidRPr="00AB10FF">
              <w:rPr>
                <w:rFonts w:ascii="Book Antiqua" w:cs="Book Antiqua"/>
                <w:sz w:val="22"/>
                <w:szCs w:val="22"/>
              </w:rPr>
              <w:t>akurat</w:t>
            </w:r>
            <w:proofErr w:type="spellEnd"/>
            <w:r w:rsidRPr="00AB10FF">
              <w:rPr>
                <w:rFonts w:ascii="Book Antiqua" w:cs="Book Antiqua"/>
                <w:sz w:val="22"/>
                <w:szCs w:val="22"/>
              </w:rPr>
              <w:t xml:space="preserve">, dan </w:t>
            </w:r>
            <w:proofErr w:type="spellStart"/>
            <w:r w:rsidRPr="00AB10FF">
              <w:rPr>
                <w:rFonts w:ascii="Book Antiqua" w:cs="Book Antiqua"/>
                <w:sz w:val="22"/>
                <w:szCs w:val="22"/>
              </w:rPr>
              <w:t>mudah</w:t>
            </w:r>
            <w:proofErr w:type="spellEnd"/>
            <w:r w:rsidRPr="00AB10FF">
              <w:rPr>
                <w:rFonts w:ascii="Book Antiqua" w:cs="Book Antiqua"/>
                <w:sz w:val="22"/>
                <w:szCs w:val="22"/>
              </w:rPr>
              <w:t xml:space="preserve"> </w:t>
            </w:r>
            <w:proofErr w:type="spellStart"/>
            <w:r w:rsidRPr="00AB10FF">
              <w:rPr>
                <w:rFonts w:ascii="Book Antiqua" w:cs="Book Antiqua"/>
                <w:sz w:val="22"/>
                <w:szCs w:val="22"/>
              </w:rPr>
              <w:t>dipahami</w:t>
            </w:r>
            <w:proofErr w:type="spellEnd"/>
            <w:r w:rsidRPr="00AB10FF">
              <w:rPr>
                <w:rFonts w:ascii="Book Antiqua" w:cs="Book Antiqua"/>
                <w:sz w:val="22"/>
                <w:szCs w:val="22"/>
              </w:rPr>
              <w:t xml:space="preserve"> </w:t>
            </w:r>
            <w:proofErr w:type="spellStart"/>
            <w:r w:rsidRPr="00AB10FF">
              <w:rPr>
                <w:rFonts w:ascii="Book Antiqua" w:cs="Book Antiqua"/>
                <w:sz w:val="22"/>
                <w:szCs w:val="22"/>
              </w:rPr>
              <w:t>kepada</w:t>
            </w:r>
            <w:proofErr w:type="spellEnd"/>
            <w:r w:rsidRPr="00AB10FF">
              <w:rPr>
                <w:rFonts w:ascii="Book Antiqua" w:cs="Book Antiqua"/>
                <w:sz w:val="22"/>
                <w:szCs w:val="22"/>
              </w:rPr>
              <w:t xml:space="preserve"> </w:t>
            </w:r>
            <w:proofErr w:type="spellStart"/>
            <w:r w:rsidRPr="00AB10FF">
              <w:rPr>
                <w:rFonts w:ascii="Book Antiqua" w:cs="Book Antiqua"/>
                <w:sz w:val="22"/>
                <w:szCs w:val="22"/>
              </w:rPr>
              <w:t>pihak</w:t>
            </w:r>
            <w:proofErr w:type="spellEnd"/>
            <w:r w:rsidRPr="00AB10FF">
              <w:rPr>
                <w:rFonts w:ascii="Book Antiqua" w:cs="Book Antiqua"/>
                <w:sz w:val="22"/>
                <w:szCs w:val="22"/>
              </w:rPr>
              <w:t xml:space="preserve"> yang </w:t>
            </w:r>
            <w:proofErr w:type="spellStart"/>
            <w:r w:rsidRPr="00AB10FF">
              <w:rPr>
                <w:rFonts w:ascii="Book Antiqua" w:cs="Book Antiqua"/>
                <w:sz w:val="22"/>
                <w:szCs w:val="22"/>
              </w:rPr>
              <w:t>terkait</w:t>
            </w:r>
            <w:proofErr w:type="spellEnd"/>
            <w:r w:rsidRPr="00AB10FF">
              <w:rPr>
                <w:rFonts w:ascii="Book Antiqua" w:cs="Book Antiqua"/>
                <w:sz w:val="22"/>
                <w:szCs w:val="22"/>
              </w:rPr>
              <w:t xml:space="preserve"> </w:t>
            </w:r>
            <w:proofErr w:type="spellStart"/>
            <w:r w:rsidRPr="00AB10FF">
              <w:rPr>
                <w:rFonts w:ascii="Book Antiqua" w:cs="Book Antiqua"/>
                <w:sz w:val="22"/>
                <w:szCs w:val="22"/>
              </w:rPr>
              <w:t>dalam</w:t>
            </w:r>
            <w:proofErr w:type="spellEnd"/>
            <w:r w:rsidRPr="00AB10FF">
              <w:rPr>
                <w:rFonts w:ascii="Book Antiqua" w:cs="Book Antiqua"/>
                <w:sz w:val="22"/>
                <w:szCs w:val="22"/>
              </w:rPr>
              <w:t xml:space="preserve"> </w:t>
            </w:r>
            <w:proofErr w:type="spellStart"/>
            <w:r w:rsidRPr="00AB10FF">
              <w:rPr>
                <w:rFonts w:ascii="Book Antiqua" w:cs="Book Antiqua"/>
                <w:sz w:val="22"/>
                <w:szCs w:val="22"/>
              </w:rPr>
              <w:t>rangka</w:t>
            </w:r>
            <w:proofErr w:type="spellEnd"/>
            <w:r w:rsidRPr="00AB10FF">
              <w:rPr>
                <w:rFonts w:ascii="Book Antiqua" w:cs="Book Antiqua"/>
                <w:sz w:val="22"/>
                <w:szCs w:val="22"/>
              </w:rPr>
              <w:t xml:space="preserve"> </w:t>
            </w:r>
            <w:proofErr w:type="spellStart"/>
            <w:r w:rsidRPr="00AB10FF">
              <w:rPr>
                <w:rFonts w:ascii="Book Antiqua" w:cs="Book Antiqua"/>
                <w:sz w:val="22"/>
                <w:szCs w:val="22"/>
              </w:rPr>
              <w:t>untuk</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mencapai</w:t>
            </w:r>
            <w:proofErr w:type="spellEnd"/>
            <w:r w:rsidRPr="00AB10FF">
              <w:rPr>
                <w:rFonts w:ascii="Book Antiqua" w:cs="Book Antiqua"/>
                <w:sz w:val="22"/>
                <w:szCs w:val="22"/>
              </w:rPr>
              <w:t xml:space="preserve"> </w:t>
            </w:r>
            <w:proofErr w:type="spellStart"/>
            <w:r w:rsidRPr="00AB10FF">
              <w:rPr>
                <w:rFonts w:ascii="Book Antiqua" w:cs="Book Antiqua"/>
                <w:sz w:val="22"/>
                <w:szCs w:val="22"/>
              </w:rPr>
              <w:t>visi</w:t>
            </w:r>
            <w:proofErr w:type="spellEnd"/>
            <w:r w:rsidRPr="00AB10FF">
              <w:rPr>
                <w:rFonts w:ascii="Book Antiqua" w:cs="Book Antiqua"/>
                <w:sz w:val="22"/>
                <w:szCs w:val="22"/>
              </w:rPr>
              <w:t xml:space="preserve"> </w:t>
            </w:r>
            <w:proofErr w:type="spellStart"/>
            <w:r w:rsidRPr="00AB10FF">
              <w:rPr>
                <w:rFonts w:ascii="Book Antiqua" w:cs="Book Antiqua"/>
                <w:sz w:val="22"/>
                <w:szCs w:val="22"/>
              </w:rPr>
              <w:t>Politeknik</w:t>
            </w:r>
            <w:proofErr w:type="spellEnd"/>
            <w:r w:rsidRPr="00AB10FF">
              <w:rPr>
                <w:rFonts w:ascii="Book Antiqua" w:cs="Book Antiqua"/>
                <w:sz w:val="22"/>
                <w:szCs w:val="22"/>
              </w:rPr>
              <w:t xml:space="preserve"> Negeri Sambas. Tujuan </w:t>
            </w:r>
            <w:proofErr w:type="spellStart"/>
            <w:r w:rsidRPr="00AB10FF">
              <w:rPr>
                <w:rFonts w:ascii="Book Antiqua" w:cs="Book Antiqua"/>
                <w:sz w:val="22"/>
                <w:szCs w:val="22"/>
              </w:rPr>
              <w:t>dari</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penelitian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ini</w:t>
            </w:r>
            <w:proofErr w:type="spellEnd"/>
            <w:r w:rsidRPr="00AB10FF">
              <w:rPr>
                <w:rFonts w:ascii="Book Antiqua" w:cs="Book Antiqua"/>
                <w:sz w:val="22"/>
                <w:szCs w:val="22"/>
              </w:rPr>
              <w:t xml:space="preserve"> </w:t>
            </w:r>
            <w:proofErr w:type="spellStart"/>
            <w:r w:rsidRPr="00AB10FF">
              <w:rPr>
                <w:rFonts w:ascii="Book Antiqua" w:cs="Book Antiqua"/>
                <w:sz w:val="22"/>
                <w:szCs w:val="22"/>
              </w:rPr>
              <w:t>adalah</w:t>
            </w:r>
            <w:proofErr w:type="spellEnd"/>
            <w:r w:rsidRPr="00AB10FF">
              <w:rPr>
                <w:rFonts w:ascii="Book Antiqua" w:cs="Book Antiqua"/>
                <w:sz w:val="22"/>
                <w:szCs w:val="22"/>
              </w:rPr>
              <w:t xml:space="preserve"> </w:t>
            </w:r>
            <w:proofErr w:type="spellStart"/>
            <w:r>
              <w:rPr>
                <w:rFonts w:ascii="Book Antiqua" w:cs="Book Antiqua"/>
                <w:sz w:val="22"/>
                <w:szCs w:val="22"/>
              </w:rPr>
              <w:t>dapat</w:t>
            </w:r>
            <w:proofErr w:type="spellEnd"/>
            <w:r>
              <w:rPr>
                <w:rFonts w:ascii="Book Antiqua" w:cs="Book Antiqua"/>
                <w:sz w:val="22"/>
                <w:szCs w:val="22"/>
              </w:rPr>
              <w:t xml:space="preserve"> </w:t>
            </w:r>
            <w:proofErr w:type="spellStart"/>
            <w:r>
              <w:rPr>
                <w:rFonts w:ascii="Book Antiqua" w:cs="Book Antiqua"/>
                <w:sz w:val="22"/>
                <w:szCs w:val="22"/>
              </w:rPr>
              <w:t>mengetahui</w:t>
            </w:r>
            <w:proofErr w:type="spellEnd"/>
            <w:r>
              <w:rPr>
                <w:rFonts w:ascii="Book Antiqua" w:cs="Book Antiqua"/>
                <w:sz w:val="22"/>
                <w:szCs w:val="22"/>
              </w:rPr>
              <w:t xml:space="preserve"> </w:t>
            </w:r>
            <w:proofErr w:type="spellStart"/>
            <w:r>
              <w:rPr>
                <w:rFonts w:ascii="Book Antiqua" w:cs="Book Antiqua"/>
                <w:sz w:val="22"/>
                <w:szCs w:val="22"/>
              </w:rPr>
              <w:t>analisis</w:t>
            </w:r>
            <w:proofErr w:type="spellEnd"/>
            <w:r>
              <w:rPr>
                <w:rFonts w:ascii="Book Antiqua" w:cs="Book Antiqua"/>
                <w:sz w:val="22"/>
                <w:szCs w:val="22"/>
              </w:rPr>
              <w:t xml:space="preserve"> value chain </w:t>
            </w:r>
            <w:proofErr w:type="spellStart"/>
            <w:r>
              <w:rPr>
                <w:rFonts w:ascii="Book Antiqua" w:cs="Book Antiqua"/>
                <w:sz w:val="22"/>
                <w:szCs w:val="22"/>
              </w:rPr>
              <w:t>terhadap</w:t>
            </w:r>
            <w:proofErr w:type="spellEnd"/>
            <w:r>
              <w:rPr>
                <w:rFonts w:ascii="Book Antiqua" w:cs="Book Antiqua"/>
                <w:sz w:val="22"/>
                <w:szCs w:val="22"/>
              </w:rPr>
              <w:t xml:space="preserve"> </w:t>
            </w:r>
            <w:proofErr w:type="spellStart"/>
            <w:r>
              <w:rPr>
                <w:rFonts w:ascii="Book Antiqua" w:cs="Book Antiqua"/>
                <w:sz w:val="22"/>
                <w:szCs w:val="22"/>
              </w:rPr>
              <w:t>perencanaan</w:t>
            </w:r>
            <w:proofErr w:type="spellEnd"/>
            <w:r>
              <w:rPr>
                <w:rFonts w:ascii="Book Antiqua" w:cs="Book Antiqua"/>
                <w:sz w:val="22"/>
                <w:szCs w:val="22"/>
              </w:rPr>
              <w:t xml:space="preserve"> </w:t>
            </w:r>
            <w:proofErr w:type="spellStart"/>
            <w:r>
              <w:rPr>
                <w:rFonts w:ascii="Book Antiqua" w:cs="Book Antiqua"/>
                <w:sz w:val="22"/>
                <w:szCs w:val="22"/>
              </w:rPr>
              <w:t>strategis</w:t>
            </w:r>
            <w:proofErr w:type="spellEnd"/>
            <w:r>
              <w:rPr>
                <w:rFonts w:ascii="Book Antiqua" w:cs="Book Antiqua"/>
                <w:sz w:val="22"/>
                <w:szCs w:val="22"/>
              </w:rPr>
              <w:t xml:space="preserve"> </w:t>
            </w:r>
            <w:proofErr w:type="spellStart"/>
            <w:r>
              <w:rPr>
                <w:rFonts w:ascii="Book Antiqua" w:cs="Book Antiqua"/>
                <w:sz w:val="22"/>
                <w:szCs w:val="22"/>
              </w:rPr>
              <w:t>si</w:t>
            </w:r>
            <w:proofErr w:type="spellEnd"/>
            <w:r>
              <w:rPr>
                <w:rFonts w:ascii="Book Antiqua" w:cs="Book Antiqua"/>
                <w:sz w:val="22"/>
                <w:szCs w:val="22"/>
              </w:rPr>
              <w:t>/</w:t>
            </w:r>
            <w:proofErr w:type="spellStart"/>
            <w:r>
              <w:rPr>
                <w:rFonts w:ascii="Book Antiqua" w:cs="Book Antiqua"/>
                <w:sz w:val="22"/>
                <w:szCs w:val="22"/>
              </w:rPr>
              <w:t>ti</w:t>
            </w:r>
            <w:proofErr w:type="spellEnd"/>
            <w:r w:rsidRPr="00AB10FF">
              <w:rPr>
                <w:rFonts w:ascii="Book Antiqua" w:cs="Book Antiqua"/>
                <w:sz w:val="22"/>
                <w:szCs w:val="22"/>
              </w:rPr>
              <w:t xml:space="preserve"> yang </w:t>
            </w:r>
            <w:proofErr w:type="spellStart"/>
            <w:r w:rsidRPr="00AB10FF">
              <w:rPr>
                <w:rFonts w:ascii="Book Antiqua" w:cs="Book Antiqua"/>
                <w:sz w:val="22"/>
                <w:szCs w:val="22"/>
              </w:rPr>
              <w:t>dapat</w:t>
            </w:r>
            <w:proofErr w:type="spellEnd"/>
            <w:r w:rsidRPr="00AB10FF">
              <w:rPr>
                <w:rFonts w:ascii="Book Antiqua" w:cs="Book Antiqua"/>
                <w:sz w:val="22"/>
                <w:szCs w:val="22"/>
              </w:rPr>
              <w:t xml:space="preserve"> </w:t>
            </w:r>
            <w:proofErr w:type="spellStart"/>
            <w:r w:rsidRPr="00AB10FF">
              <w:rPr>
                <w:rFonts w:ascii="Book Antiqua" w:cs="Book Antiqua"/>
                <w:sz w:val="22"/>
                <w:szCs w:val="22"/>
              </w:rPr>
              <w:t>digunakan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untuk</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mempermudah</w:t>
            </w:r>
            <w:proofErr w:type="spellEnd"/>
            <w:r w:rsidRPr="00AB10FF">
              <w:rPr>
                <w:rFonts w:ascii="Book Antiqua" w:cs="Book Antiqua"/>
                <w:sz w:val="22"/>
                <w:szCs w:val="22"/>
              </w:rPr>
              <w:t xml:space="preserve"> proses </w:t>
            </w:r>
            <w:proofErr w:type="spellStart"/>
            <w:r w:rsidRPr="00AB10FF">
              <w:rPr>
                <w:rFonts w:ascii="Book Antiqua" w:cs="Book Antiqua"/>
                <w:sz w:val="22"/>
                <w:szCs w:val="22"/>
              </w:rPr>
              <w:t>pengembangan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arsitektur</w:t>
            </w:r>
            <w:proofErr w:type="spellEnd"/>
            <w:r w:rsidRPr="00AB10FF">
              <w:rPr>
                <w:rFonts w:ascii="Book Antiqua" w:cs="Book Antiqua"/>
                <w:sz w:val="22"/>
                <w:szCs w:val="22"/>
              </w:rPr>
              <w:t xml:space="preserve"> </w:t>
            </w:r>
            <w:proofErr w:type="spellStart"/>
            <w:r w:rsidRPr="00AB10FF">
              <w:rPr>
                <w:rFonts w:ascii="Book Antiqua" w:cs="Book Antiqua"/>
                <w:sz w:val="22"/>
                <w:szCs w:val="22"/>
              </w:rPr>
              <w:t>sistem</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Pr>
                <w:rFonts w:ascii="Book Antiqua" w:cs="Book Antiqua"/>
                <w:sz w:val="22"/>
                <w:szCs w:val="22"/>
              </w:rPr>
              <w:t xml:space="preserve"> dan </w:t>
            </w:r>
            <w:proofErr w:type="spellStart"/>
            <w:r>
              <w:rPr>
                <w:rFonts w:ascii="Book Antiqua" w:cs="Book Antiqua"/>
                <w:sz w:val="22"/>
                <w:szCs w:val="22"/>
              </w:rPr>
              <w:t>teknologi</w:t>
            </w:r>
            <w:proofErr w:type="spellEnd"/>
            <w:r>
              <w:rPr>
                <w:rFonts w:ascii="Book Antiqua" w:cs="Book Antiqua"/>
                <w:sz w:val="22"/>
                <w:szCs w:val="22"/>
              </w:rPr>
              <w:t xml:space="preserve"> </w:t>
            </w:r>
            <w:proofErr w:type="spellStart"/>
            <w:r>
              <w:rPr>
                <w:rFonts w:ascii="Book Antiqua" w:cs="Book Antiqua"/>
                <w:sz w:val="22"/>
                <w:szCs w:val="22"/>
              </w:rPr>
              <w:t>informasi</w:t>
            </w:r>
            <w:proofErr w:type="spellEnd"/>
            <w:r w:rsidRPr="00AB10FF">
              <w:rPr>
                <w:rFonts w:ascii="Book Antiqua" w:cs="Book Antiqua"/>
                <w:sz w:val="22"/>
                <w:szCs w:val="22"/>
              </w:rPr>
              <w:t xml:space="preserve">. </w:t>
            </w:r>
            <w:proofErr w:type="spellStart"/>
            <w:r w:rsidRPr="00AB10FF">
              <w:rPr>
                <w:rFonts w:ascii="Book Antiqua" w:cs="Book Antiqua"/>
                <w:sz w:val="22"/>
                <w:szCs w:val="22"/>
              </w:rPr>
              <w:t>Bentuk</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penelitian</w:t>
            </w:r>
            <w:proofErr w:type="spellEnd"/>
            <w:r w:rsidRPr="00AB10FF">
              <w:rPr>
                <w:rFonts w:ascii="Book Antiqua" w:cs="Book Antiqua"/>
                <w:sz w:val="22"/>
                <w:szCs w:val="22"/>
              </w:rPr>
              <w:t xml:space="preserve"> yang </w:t>
            </w:r>
            <w:proofErr w:type="spellStart"/>
            <w:r w:rsidRPr="00AB10FF">
              <w:rPr>
                <w:rFonts w:ascii="Book Antiqua" w:cs="Book Antiqua"/>
                <w:sz w:val="22"/>
                <w:szCs w:val="22"/>
              </w:rPr>
              <w:t>dilakukan</w:t>
            </w:r>
            <w:proofErr w:type="spellEnd"/>
            <w:r w:rsidRPr="00AB10FF">
              <w:rPr>
                <w:rFonts w:ascii="Book Antiqua" w:cs="Book Antiqua"/>
                <w:sz w:val="22"/>
                <w:szCs w:val="22"/>
              </w:rPr>
              <w:t xml:space="preserve"> oleh </w:t>
            </w:r>
            <w:proofErr w:type="spellStart"/>
            <w:r w:rsidRPr="00AB10FF">
              <w:rPr>
                <w:rFonts w:ascii="Book Antiqua" w:cs="Book Antiqua"/>
                <w:sz w:val="22"/>
                <w:szCs w:val="22"/>
              </w:rPr>
              <w:t>peneliti</w:t>
            </w:r>
            <w:proofErr w:type="spellEnd"/>
            <w:r w:rsidRPr="00AB10FF">
              <w:rPr>
                <w:rFonts w:ascii="Book Antiqua" w:cs="Book Antiqua"/>
                <w:sz w:val="22"/>
                <w:szCs w:val="22"/>
              </w:rPr>
              <w:t xml:space="preserve"> </w:t>
            </w:r>
            <w:proofErr w:type="spellStart"/>
            <w:r w:rsidRPr="00AB10FF">
              <w:rPr>
                <w:rFonts w:ascii="Book Antiqua" w:cs="Book Antiqua"/>
                <w:sz w:val="22"/>
                <w:szCs w:val="22"/>
              </w:rPr>
              <w:t>adalah</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menggunakan</w:t>
            </w:r>
            <w:proofErr w:type="spellEnd"/>
            <w:r w:rsidRPr="00AB10FF">
              <w:rPr>
                <w:rFonts w:ascii="Book Antiqua" w:cs="Book Antiqua"/>
                <w:sz w:val="22"/>
                <w:szCs w:val="22"/>
              </w:rPr>
              <w:t xml:space="preserve"> </w:t>
            </w:r>
            <w:proofErr w:type="spellStart"/>
            <w:r w:rsidRPr="00AB10FF">
              <w:rPr>
                <w:rFonts w:ascii="Book Antiqua" w:cs="Book Antiqua"/>
                <w:sz w:val="22"/>
                <w:szCs w:val="22"/>
              </w:rPr>
              <w:lastRenderedPageBreak/>
              <w:t>studi</w:t>
            </w:r>
            <w:proofErr w:type="spellEnd"/>
            <w:r w:rsidRPr="00AB10FF">
              <w:rPr>
                <w:rFonts w:ascii="Book Antiqua" w:cs="Book Antiqua"/>
                <w:sz w:val="22"/>
                <w:szCs w:val="22"/>
              </w:rPr>
              <w:t xml:space="preserve"> </w:t>
            </w:r>
            <w:proofErr w:type="spellStart"/>
            <w:r w:rsidRPr="00AB10FF">
              <w:rPr>
                <w:rFonts w:ascii="Book Antiqua" w:cs="Book Antiqua"/>
                <w:sz w:val="22"/>
                <w:szCs w:val="22"/>
              </w:rPr>
              <w:t>kasus</w:t>
            </w:r>
            <w:proofErr w:type="spellEnd"/>
            <w:r w:rsidRPr="00AB10FF">
              <w:rPr>
                <w:rFonts w:ascii="Book Antiqua" w:cs="Book Antiqua"/>
                <w:sz w:val="22"/>
                <w:szCs w:val="22"/>
              </w:rPr>
              <w:t xml:space="preserve"> </w:t>
            </w:r>
            <w:proofErr w:type="spellStart"/>
            <w:r w:rsidRPr="00AB10FF">
              <w:rPr>
                <w:rFonts w:ascii="Book Antiqua" w:cs="Book Antiqua"/>
                <w:sz w:val="22"/>
                <w:szCs w:val="22"/>
              </w:rPr>
              <w:t>dengan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objek</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penelitian</w:t>
            </w:r>
            <w:proofErr w:type="spellEnd"/>
            <w:r w:rsidRPr="00AB10FF">
              <w:rPr>
                <w:rFonts w:ascii="Book Antiqua" w:cs="Book Antiqua"/>
                <w:sz w:val="22"/>
                <w:szCs w:val="22"/>
              </w:rPr>
              <w:t xml:space="preserve"> pada </w:t>
            </w:r>
            <w:proofErr w:type="spellStart"/>
            <w:r w:rsidRPr="00AB10FF">
              <w:rPr>
                <w:rFonts w:ascii="Book Antiqua" w:cs="Book Antiqua"/>
                <w:sz w:val="22"/>
                <w:szCs w:val="22"/>
              </w:rPr>
              <w:t>Politeknik</w:t>
            </w:r>
            <w:proofErr w:type="spellEnd"/>
            <w:r w:rsidRPr="00AB10FF">
              <w:rPr>
                <w:rFonts w:ascii="Book Antiqua" w:cs="Book Antiqua"/>
                <w:sz w:val="22"/>
                <w:szCs w:val="22"/>
              </w:rPr>
              <w:t xml:space="preserve"> Negeri Sambas. Hasil </w:t>
            </w:r>
            <w:proofErr w:type="spellStart"/>
            <w:r w:rsidRPr="00AB10FF">
              <w:rPr>
                <w:rFonts w:ascii="Book Antiqua" w:cs="Book Antiqua"/>
                <w:sz w:val="22"/>
                <w:szCs w:val="22"/>
              </w:rPr>
              <w:t>penelitian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ini</w:t>
            </w:r>
            <w:proofErr w:type="spellEnd"/>
            <w:r w:rsidRPr="00AB10FF">
              <w:rPr>
                <w:rFonts w:ascii="Book Antiqua" w:cs="Book Antiqua"/>
                <w:sz w:val="22"/>
                <w:szCs w:val="22"/>
              </w:rPr>
              <w:t xml:space="preserve"> </w:t>
            </w:r>
            <w:proofErr w:type="spellStart"/>
            <w:r w:rsidRPr="00AB10FF">
              <w:rPr>
                <w:rFonts w:ascii="Book Antiqua" w:cs="Book Antiqua"/>
                <w:sz w:val="22"/>
                <w:szCs w:val="22"/>
              </w:rPr>
              <w:t>adalah</w:t>
            </w:r>
            <w:proofErr w:type="spellEnd"/>
            <w:r w:rsidRPr="00AB10FF">
              <w:rPr>
                <w:rFonts w:ascii="Book Antiqua" w:cs="Book Antiqua"/>
                <w:sz w:val="22"/>
                <w:szCs w:val="22"/>
              </w:rPr>
              <w:t xml:space="preserve"> </w:t>
            </w:r>
            <w:proofErr w:type="spellStart"/>
            <w:r w:rsidRPr="00AB10FF">
              <w:rPr>
                <w:rFonts w:ascii="Book Antiqua" w:cs="Book Antiqua"/>
                <w:sz w:val="22"/>
                <w:szCs w:val="22"/>
              </w:rPr>
              <w:t>analisis</w:t>
            </w:r>
            <w:proofErr w:type="spellEnd"/>
            <w:r w:rsidRPr="00AB10FF">
              <w:rPr>
                <w:rFonts w:ascii="Book Antiqua" w:cs="Book Antiqua"/>
                <w:sz w:val="22"/>
                <w:szCs w:val="22"/>
              </w:rPr>
              <w:t xml:space="preserve"> </w:t>
            </w:r>
            <w:r w:rsidRPr="00C3630D">
              <w:rPr>
                <w:rFonts w:ascii="Book Antiqua" w:cs="Book Antiqua"/>
                <w:i/>
                <w:iCs/>
                <w:sz w:val="22"/>
                <w:szCs w:val="22"/>
              </w:rPr>
              <w:t>value chain</w:t>
            </w:r>
            <w:r w:rsidRPr="00AB10FF">
              <w:rPr>
                <w:rFonts w:ascii="Book Antiqua" w:cs="Book Antiqua"/>
                <w:sz w:val="22"/>
                <w:szCs w:val="22"/>
              </w:rPr>
              <w:t xml:space="preserve"> </w:t>
            </w:r>
            <w:proofErr w:type="spellStart"/>
            <w:r w:rsidRPr="00AB10FF">
              <w:rPr>
                <w:rFonts w:ascii="Book Antiqua" w:cs="Book Antiqua"/>
                <w:sz w:val="22"/>
                <w:szCs w:val="22"/>
              </w:rPr>
              <w:t>terhadap</w:t>
            </w:r>
            <w:proofErr w:type="spellEnd"/>
          </w:p>
          <w:p w14:paraId="44342638" w14:textId="17C9F65F" w:rsidR="00CC4B00" w:rsidRDefault="00AB10FF" w:rsidP="00AB10FF">
            <w:pPr>
              <w:spacing w:line="240" w:lineRule="auto"/>
              <w:rPr>
                <w:rFonts w:ascii="Book Antiqua" w:cs="Book Antiqua"/>
                <w:sz w:val="22"/>
                <w:szCs w:val="22"/>
              </w:rPr>
            </w:pPr>
            <w:proofErr w:type="spellStart"/>
            <w:r w:rsidRPr="00AB10FF">
              <w:rPr>
                <w:rFonts w:ascii="Book Antiqua" w:cs="Book Antiqua"/>
                <w:sz w:val="22"/>
                <w:szCs w:val="22"/>
              </w:rPr>
              <w:t>strategis</w:t>
            </w:r>
            <w:proofErr w:type="spellEnd"/>
            <w:r w:rsidRPr="00AB10FF">
              <w:rPr>
                <w:rFonts w:ascii="Book Antiqua" w:cs="Book Antiqua"/>
                <w:sz w:val="22"/>
                <w:szCs w:val="22"/>
              </w:rPr>
              <w:t xml:space="preserve"> </w:t>
            </w:r>
            <w:proofErr w:type="spellStart"/>
            <w:r w:rsidRPr="00AB10FF">
              <w:rPr>
                <w:rFonts w:ascii="Book Antiqua" w:cs="Book Antiqua"/>
                <w:sz w:val="22"/>
                <w:szCs w:val="22"/>
              </w:rPr>
              <w:t>sistem</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sidRPr="00AB10FF">
              <w:rPr>
                <w:rFonts w:ascii="Book Antiqua" w:cs="Book Antiqua"/>
                <w:sz w:val="22"/>
                <w:szCs w:val="22"/>
              </w:rPr>
              <w:t xml:space="preserve"> </w:t>
            </w:r>
            <w:r w:rsidR="00C3630D">
              <w:rPr>
                <w:rFonts w:ascii="Book Antiqua" w:cs="Book Antiqua"/>
                <w:sz w:val="22"/>
                <w:szCs w:val="22"/>
              </w:rPr>
              <w:t xml:space="preserve">dan </w:t>
            </w:r>
            <w:proofErr w:type="spellStart"/>
            <w:r w:rsidR="00C3630D">
              <w:rPr>
                <w:rFonts w:ascii="Book Antiqua" w:cs="Book Antiqua"/>
                <w:sz w:val="22"/>
                <w:szCs w:val="22"/>
              </w:rPr>
              <w:t>teknologi</w:t>
            </w:r>
            <w:proofErr w:type="spellEnd"/>
            <w:r w:rsidR="00C3630D">
              <w:rPr>
                <w:rFonts w:ascii="Book Antiqua" w:cs="Book Antiqua"/>
                <w:sz w:val="22"/>
                <w:szCs w:val="22"/>
              </w:rPr>
              <w:t xml:space="preserve"> </w:t>
            </w:r>
            <w:proofErr w:type="spellStart"/>
            <w:r w:rsidR="00C3630D">
              <w:rPr>
                <w:rFonts w:ascii="Book Antiqua" w:cs="Book Antiqua"/>
                <w:sz w:val="22"/>
                <w:szCs w:val="22"/>
              </w:rPr>
              <w:t>informasi</w:t>
            </w:r>
            <w:proofErr w:type="spellEnd"/>
            <w:r w:rsidR="00C3630D">
              <w:rPr>
                <w:rFonts w:ascii="Book Antiqua" w:cs="Book Antiqua"/>
                <w:sz w:val="22"/>
                <w:szCs w:val="22"/>
              </w:rPr>
              <w:t xml:space="preserve"> </w:t>
            </w:r>
            <w:r w:rsidRPr="00AB10FF">
              <w:rPr>
                <w:rFonts w:ascii="Book Antiqua" w:cs="Book Antiqua"/>
                <w:sz w:val="22"/>
                <w:szCs w:val="22"/>
              </w:rPr>
              <w:t xml:space="preserve">yang </w:t>
            </w:r>
            <w:proofErr w:type="spellStart"/>
            <w:r w:rsidRPr="00AB10FF">
              <w:rPr>
                <w:rFonts w:ascii="Book Antiqua" w:cs="Book Antiqua"/>
                <w:sz w:val="22"/>
                <w:szCs w:val="22"/>
              </w:rPr>
              <w:t>mengacu</w:t>
            </w:r>
            <w:proofErr w:type="spellEnd"/>
            <w:r w:rsidRPr="00AB10FF">
              <w:rPr>
                <w:rFonts w:ascii="Book Antiqua" w:cs="Book Antiqua"/>
                <w:sz w:val="22"/>
                <w:szCs w:val="22"/>
              </w:rPr>
              <w:t xml:space="preserve"> pada </w:t>
            </w:r>
            <w:proofErr w:type="spellStart"/>
            <w:r w:rsidRPr="00AB10FF">
              <w:rPr>
                <w:rFonts w:ascii="Book Antiqua" w:cs="Book Antiqua"/>
                <w:sz w:val="22"/>
                <w:szCs w:val="22"/>
              </w:rPr>
              <w:t>rencana</w:t>
            </w:r>
            <w:proofErr w:type="spellEnd"/>
            <w:r w:rsidRPr="00AB10FF">
              <w:rPr>
                <w:rFonts w:ascii="Book Antiqua" w:cs="Book Antiqua"/>
                <w:sz w:val="22"/>
                <w:szCs w:val="22"/>
              </w:rPr>
              <w:t xml:space="preserve"> </w:t>
            </w:r>
            <w:proofErr w:type="spellStart"/>
            <w:r w:rsidRPr="00AB10FF">
              <w:rPr>
                <w:rFonts w:ascii="Book Antiqua" w:cs="Book Antiqua"/>
                <w:sz w:val="22"/>
                <w:szCs w:val="22"/>
              </w:rPr>
              <w:t>bisnis</w:t>
            </w:r>
            <w:proofErr w:type="spellEnd"/>
            <w:r w:rsidRPr="00AB10FF">
              <w:rPr>
                <w:rFonts w:ascii="Book Antiqua" w:cs="Book Antiqua"/>
                <w:sz w:val="22"/>
                <w:szCs w:val="22"/>
              </w:rPr>
              <w:t xml:space="preserve"> </w:t>
            </w:r>
            <w:proofErr w:type="spellStart"/>
            <w:proofErr w:type="gramStart"/>
            <w:r w:rsidRPr="00AB10FF">
              <w:rPr>
                <w:rFonts w:ascii="Book Antiqua" w:cs="Book Antiqua"/>
                <w:sz w:val="22"/>
                <w:szCs w:val="22"/>
              </w:rPr>
              <w:t>organisasi</w:t>
            </w:r>
            <w:proofErr w:type="spellEnd"/>
            <w:r w:rsidRPr="00AB10FF">
              <w:rPr>
                <w:rFonts w:ascii="Book Antiqua" w:cs="Book Antiqua"/>
                <w:sz w:val="22"/>
                <w:szCs w:val="22"/>
              </w:rPr>
              <w:t xml:space="preserve">  </w:t>
            </w:r>
            <w:proofErr w:type="spellStart"/>
            <w:r w:rsidRPr="00AB10FF">
              <w:rPr>
                <w:rFonts w:ascii="Book Antiqua" w:cs="Book Antiqua"/>
                <w:sz w:val="22"/>
                <w:szCs w:val="22"/>
              </w:rPr>
              <w:t>bagi</w:t>
            </w:r>
            <w:proofErr w:type="spellEnd"/>
            <w:proofErr w:type="gramEnd"/>
            <w:r w:rsidRPr="00AB10FF">
              <w:rPr>
                <w:rFonts w:ascii="Book Antiqua" w:cs="Book Antiqua"/>
                <w:sz w:val="22"/>
                <w:szCs w:val="22"/>
              </w:rPr>
              <w:t xml:space="preserve"> </w:t>
            </w:r>
            <w:proofErr w:type="spellStart"/>
            <w:r w:rsidRPr="00AB10FF">
              <w:rPr>
                <w:rFonts w:ascii="Book Antiqua" w:cs="Book Antiqua"/>
                <w:sz w:val="22"/>
                <w:szCs w:val="22"/>
              </w:rPr>
              <w:t>Politeknik</w:t>
            </w:r>
            <w:proofErr w:type="spellEnd"/>
            <w:r w:rsidRPr="00AB10FF">
              <w:rPr>
                <w:rFonts w:ascii="Book Antiqua" w:cs="Book Antiqua"/>
                <w:sz w:val="22"/>
                <w:szCs w:val="22"/>
              </w:rPr>
              <w:t xml:space="preserve"> Negeri Sambas </w:t>
            </w:r>
            <w:proofErr w:type="spellStart"/>
            <w:r w:rsidRPr="00AB10FF">
              <w:rPr>
                <w:rFonts w:ascii="Book Antiqua" w:cs="Book Antiqua"/>
                <w:sz w:val="22"/>
                <w:szCs w:val="22"/>
              </w:rPr>
              <w:t>dalam</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pengembangan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sistem</w:t>
            </w:r>
            <w:proofErr w:type="spellEnd"/>
            <w:r w:rsidRPr="00AB10FF">
              <w:rPr>
                <w:rFonts w:ascii="Book Antiqua" w:cs="Book Antiqua"/>
                <w:sz w:val="22"/>
                <w:szCs w:val="22"/>
              </w:rPr>
              <w:t>/</w:t>
            </w:r>
            <w:proofErr w:type="spellStart"/>
            <w:r w:rsidRPr="00AB10FF">
              <w:rPr>
                <w:rFonts w:ascii="Book Antiqua" w:cs="Book Antiqua"/>
                <w:sz w:val="22"/>
                <w:szCs w:val="22"/>
              </w:rPr>
              <w:t>teknologi</w:t>
            </w:r>
            <w:proofErr w:type="spellEnd"/>
            <w:r w:rsidRPr="00AB10FF">
              <w:rPr>
                <w:rFonts w:ascii="Book Antiqua" w:cs="Book Antiqua"/>
                <w:sz w:val="22"/>
                <w:szCs w:val="22"/>
              </w:rPr>
              <w:t xml:space="preserve"> </w:t>
            </w:r>
            <w:proofErr w:type="spellStart"/>
            <w:r w:rsidRPr="00AB10FF">
              <w:rPr>
                <w:rFonts w:ascii="Book Antiqua" w:cs="Book Antiqua"/>
                <w:sz w:val="22"/>
                <w:szCs w:val="22"/>
              </w:rPr>
              <w:t>informasi</w:t>
            </w:r>
            <w:proofErr w:type="spellEnd"/>
            <w:r w:rsidRPr="00AB10FF">
              <w:rPr>
                <w:rFonts w:ascii="Book Antiqua" w:cs="Book Antiqua"/>
                <w:sz w:val="22"/>
                <w:szCs w:val="22"/>
              </w:rPr>
              <w:t xml:space="preserve"> </w:t>
            </w:r>
            <w:proofErr w:type="spellStart"/>
            <w:r w:rsidRPr="00AB10FF">
              <w:rPr>
                <w:rFonts w:ascii="Book Antiqua" w:cs="Book Antiqua"/>
                <w:sz w:val="22"/>
                <w:szCs w:val="22"/>
              </w:rPr>
              <w:t>guna</w:t>
            </w:r>
            <w:proofErr w:type="spellEnd"/>
            <w:r w:rsidRPr="00AB10FF">
              <w:rPr>
                <w:rFonts w:ascii="Book Antiqua" w:cs="Book Antiqua"/>
                <w:sz w:val="22"/>
                <w:szCs w:val="22"/>
              </w:rPr>
              <w:t xml:space="preserve"> </w:t>
            </w:r>
            <w:proofErr w:type="spellStart"/>
            <w:r w:rsidRPr="00AB10FF">
              <w:rPr>
                <w:rFonts w:ascii="Book Antiqua" w:cs="Book Antiqua"/>
                <w:sz w:val="22"/>
                <w:szCs w:val="22"/>
              </w:rPr>
              <w:t>mendukung</w:t>
            </w:r>
            <w:proofErr w:type="spellEnd"/>
            <w:r w:rsidRPr="00AB10FF">
              <w:rPr>
                <w:rFonts w:ascii="Book Antiqua" w:cs="Book Antiqua"/>
                <w:sz w:val="22"/>
                <w:szCs w:val="22"/>
              </w:rPr>
              <w:t xml:space="preserve"> </w:t>
            </w:r>
            <w:proofErr w:type="spellStart"/>
            <w:r w:rsidRPr="00AB10FF">
              <w:rPr>
                <w:rFonts w:ascii="Book Antiqua" w:cs="Book Antiqua"/>
                <w:sz w:val="22"/>
                <w:szCs w:val="22"/>
              </w:rPr>
              <w:t>pencapaian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visi</w:t>
            </w:r>
            <w:proofErr w:type="spellEnd"/>
            <w:r w:rsidRPr="00AB10FF">
              <w:rPr>
                <w:rFonts w:ascii="Book Antiqua" w:cs="Book Antiqua"/>
                <w:sz w:val="22"/>
                <w:szCs w:val="22"/>
              </w:rPr>
              <w:t xml:space="preserve">, </w:t>
            </w:r>
            <w:proofErr w:type="spellStart"/>
            <w:r w:rsidRPr="00AB10FF">
              <w:rPr>
                <w:rFonts w:ascii="Book Antiqua" w:cs="Book Antiqua"/>
                <w:sz w:val="22"/>
                <w:szCs w:val="22"/>
              </w:rPr>
              <w:t>misi</w:t>
            </w:r>
            <w:proofErr w:type="spellEnd"/>
            <w:r w:rsidRPr="00AB10FF">
              <w:rPr>
                <w:rFonts w:ascii="Book Antiqua" w:cs="Book Antiqua"/>
                <w:sz w:val="22"/>
                <w:szCs w:val="22"/>
              </w:rPr>
              <w:t xml:space="preserve"> dan </w:t>
            </w:r>
            <w:proofErr w:type="spellStart"/>
            <w:r w:rsidRPr="00AB10FF">
              <w:rPr>
                <w:rFonts w:ascii="Book Antiqua" w:cs="Book Antiqua"/>
                <w:sz w:val="22"/>
                <w:szCs w:val="22"/>
              </w:rPr>
              <w:t>tujuan</w:t>
            </w:r>
            <w:proofErr w:type="spellEnd"/>
            <w:r w:rsidRPr="00AB10FF">
              <w:rPr>
                <w:rFonts w:ascii="Book Antiqua" w:cs="Book Antiqua"/>
                <w:sz w:val="22"/>
                <w:szCs w:val="22"/>
              </w:rPr>
              <w:t xml:space="preserve"> </w:t>
            </w:r>
            <w:proofErr w:type="spellStart"/>
            <w:r w:rsidRPr="00AB10FF">
              <w:rPr>
                <w:rFonts w:ascii="Book Antiqua" w:cs="Book Antiqua"/>
                <w:sz w:val="22"/>
                <w:szCs w:val="22"/>
              </w:rPr>
              <w:t>bisnis</w:t>
            </w:r>
            <w:proofErr w:type="spellEnd"/>
            <w:r w:rsidRPr="00AB10FF">
              <w:rPr>
                <w:rFonts w:ascii="Book Antiqua" w:cs="Book Antiqua"/>
                <w:sz w:val="22"/>
                <w:szCs w:val="22"/>
              </w:rPr>
              <w:t xml:space="preserve"> </w:t>
            </w:r>
            <w:proofErr w:type="spellStart"/>
            <w:r w:rsidRPr="00AB10FF">
              <w:rPr>
                <w:rFonts w:ascii="Book Antiqua" w:cs="Book Antiqua"/>
                <w:sz w:val="22"/>
                <w:szCs w:val="22"/>
              </w:rPr>
              <w:t>organisasi</w:t>
            </w:r>
            <w:proofErr w:type="spellEnd"/>
            <w:r w:rsidRPr="00AB10FF">
              <w:rPr>
                <w:rFonts w:ascii="Book Antiqua" w:cs="Book Antiqua"/>
                <w:sz w:val="22"/>
                <w:szCs w:val="22"/>
              </w:rPr>
              <w:t xml:space="preserve">. </w:t>
            </w:r>
          </w:p>
        </w:tc>
        <w:tc>
          <w:tcPr>
            <w:tcW w:w="1800" w:type="dxa"/>
            <w:vMerge/>
            <w:tcBorders>
              <w:left w:val="nil"/>
              <w:bottom w:val="nil"/>
              <w:right w:val="nil"/>
            </w:tcBorders>
          </w:tcPr>
          <w:p w14:paraId="1FAB0BF6" w14:textId="77777777" w:rsidR="00CC4B00" w:rsidRDefault="00CC4B00">
            <w:pPr>
              <w:spacing w:line="240" w:lineRule="auto"/>
              <w:jc w:val="center"/>
              <w:rPr>
                <w:rFonts w:ascii="Book Antiqua" w:cs="Book Antiqua"/>
                <w:b/>
                <w:sz w:val="22"/>
                <w:szCs w:val="22"/>
              </w:rPr>
            </w:pPr>
          </w:p>
        </w:tc>
      </w:tr>
    </w:tbl>
    <w:p w14:paraId="325D931B" w14:textId="77777777" w:rsidR="00CC1EDE" w:rsidRDefault="00CC1EDE">
      <w:pPr>
        <w:jc w:val="center"/>
        <w:rPr>
          <w:sz w:val="20"/>
          <w:szCs w:val="20"/>
        </w:rPr>
        <w:sectPr w:rsidR="00CC1EDE">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268" w:right="851" w:bottom="1134" w:left="1134" w:header="851" w:footer="851" w:gutter="0"/>
          <w:cols w:space="720"/>
          <w:titlePg/>
          <w:docGrid w:linePitch="360"/>
        </w:sectPr>
      </w:pPr>
    </w:p>
    <w:p w14:paraId="4AE1400F" w14:textId="77777777" w:rsidR="00CC1EDE" w:rsidRDefault="00CC1EDE" w:rsidP="00FF280A">
      <w:pPr>
        <w:pStyle w:val="Heading1"/>
        <w:numPr>
          <w:ilvl w:val="0"/>
          <w:numId w:val="0"/>
        </w:numPr>
        <w:spacing w:before="0" w:after="120" w:line="240" w:lineRule="auto"/>
        <w:rPr>
          <w:rFonts w:ascii="Book Antiqua" w:cs="Book Antiqua"/>
          <w:color w:val="000000"/>
          <w:sz w:val="22"/>
          <w:szCs w:val="22"/>
        </w:rPr>
      </w:pPr>
      <w:r>
        <w:rPr>
          <w:rFonts w:ascii="Book Antiqua" w:hAnsi="Book Antiqua" w:cs="Book Antiqua"/>
          <w:color w:val="000000"/>
          <w:sz w:val="22"/>
          <w:szCs w:val="22"/>
        </w:rPr>
        <w:t>Pendahuluan</w:t>
      </w:r>
    </w:p>
    <w:p w14:paraId="0158B72F" w14:textId="16036D2F" w:rsidR="002F69F2" w:rsidRPr="002F69F2" w:rsidRDefault="002F69F2" w:rsidP="00401E99">
      <w:pPr>
        <w:spacing w:line="240" w:lineRule="auto"/>
        <w:rPr>
          <w:rFonts w:ascii="Book Antiqua" w:cs="Book Antiqua"/>
          <w:color w:val="000000"/>
          <w:sz w:val="22"/>
          <w:szCs w:val="22"/>
          <w:lang w:val="id-ID"/>
        </w:rPr>
      </w:pPr>
      <w:r w:rsidRPr="002F69F2">
        <w:rPr>
          <w:rFonts w:ascii="Book Antiqua" w:cs="Book Antiqua"/>
          <w:color w:val="000000"/>
          <w:sz w:val="22"/>
          <w:szCs w:val="22"/>
          <w:lang w:val="id-ID"/>
        </w:rPr>
        <w:t>Pemanfaatan teknologi informasi pada bidang layanan administrasi akademik, keuangan, kepegawaian, kerjasama, sarana-prasarana dan rencana penguatan sistem informasi lembaga menjadi suatu kebutuhan yang mutlak bagi manajemen pendidikan tinggi modern,</w:t>
      </w:r>
      <w:sdt>
        <w:sdtPr>
          <w:rPr>
            <w:rFonts w:ascii="Book Antiqua" w:cs="Book Antiqua"/>
            <w:color w:val="000000"/>
            <w:sz w:val="22"/>
            <w:szCs w:val="22"/>
            <w:lang w:val="id-ID"/>
          </w:rPr>
          <w:tag w:val="MENDELEY_CITATION_v3_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"/>
          <w:id w:val="-1093464128"/>
          <w:placeholder>
            <w:docPart w:val="DefaultPlaceholder_-1854013440"/>
          </w:placeholder>
        </w:sdtPr>
        <w:sdtContent>
          <w:r w:rsidR="00C804CA" w:rsidRPr="00C804CA">
            <w:rPr>
              <w:rFonts w:ascii="Book Antiqua" w:cs="Book Antiqua"/>
              <w:color w:val="000000"/>
              <w:sz w:val="22"/>
              <w:szCs w:val="22"/>
              <w:lang w:val="id-ID"/>
            </w:rPr>
            <w:t>[1]</w:t>
          </w:r>
        </w:sdtContent>
      </w:sdt>
      <w:r w:rsidRPr="002F69F2">
        <w:rPr>
          <w:rFonts w:ascii="Book Antiqua" w:cs="Book Antiqua"/>
          <w:color w:val="000000"/>
          <w:sz w:val="22"/>
          <w:szCs w:val="22"/>
          <w:lang w:val="id-ID"/>
        </w:rPr>
        <w:t xml:space="preserve"> khususnya di Politeknik Negeri Sambas.</w:t>
      </w:r>
      <w:r>
        <w:rPr>
          <w:rFonts w:ascii="Book Antiqua" w:cs="Book Antiqua"/>
          <w:color w:val="000000"/>
          <w:sz w:val="22"/>
          <w:szCs w:val="22"/>
        </w:rPr>
        <w:t xml:space="preserve"> </w:t>
      </w:r>
      <w:r w:rsidRPr="002F69F2">
        <w:rPr>
          <w:rFonts w:ascii="Book Antiqua" w:cs="Book Antiqua"/>
          <w:color w:val="000000"/>
          <w:sz w:val="22"/>
          <w:szCs w:val="22"/>
          <w:lang w:val="id-ID"/>
        </w:rPr>
        <w:t xml:space="preserve">Penguatan tata kelola, akuntabilitas dan citra publik lembaga pendidikan tinggi akan bermuara pada meningkatnya kinerja lembaga pendidikan tinggi dan kualitas lulusan. </w:t>
      </w:r>
    </w:p>
    <w:p w14:paraId="437844DD" w14:textId="5C47DC48" w:rsidR="002F69F2" w:rsidRPr="002F69F2" w:rsidRDefault="002F69F2" w:rsidP="00401E99">
      <w:pPr>
        <w:spacing w:line="240" w:lineRule="auto"/>
        <w:rPr>
          <w:rFonts w:ascii="Book Antiqua" w:cs="Book Antiqua"/>
          <w:color w:val="000000"/>
          <w:sz w:val="22"/>
          <w:szCs w:val="22"/>
          <w:lang w:val="id-ID"/>
        </w:rPr>
      </w:pPr>
      <w:r w:rsidRPr="002F69F2">
        <w:rPr>
          <w:rFonts w:ascii="Book Antiqua" w:cs="Book Antiqua"/>
          <w:color w:val="000000"/>
          <w:sz w:val="22"/>
          <w:szCs w:val="22"/>
          <w:lang w:val="id-ID"/>
        </w:rPr>
        <w:t>Dengan berkembangnya proses bisnis dari suatu perusahaan atau organisasi  tentunya harus juga diimbangi dengan kemampuan adaptasi dari infrastruktur teknologi informasi yang sudah ada</w:t>
      </w:r>
      <w:sdt>
        <w:sdtPr>
          <w:rPr>
            <w:rFonts w:ascii="Book Antiqua" w:cs="Book Antiqua"/>
            <w:color w:val="000000"/>
            <w:sz w:val="22"/>
            <w:szCs w:val="22"/>
            <w:lang w:val="id-ID"/>
          </w:rPr>
          <w:tag w:val="MENDELEY_CITATION_v3_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"/>
          <w:id w:val="-1581047622"/>
          <w:placeholder>
            <w:docPart w:val="DefaultPlaceholder_-1854013440"/>
          </w:placeholder>
        </w:sdtPr>
        <w:sdtContent>
          <w:r w:rsidR="00C804CA" w:rsidRPr="00C804CA">
            <w:rPr>
              <w:rFonts w:ascii="Book Antiqua" w:cs="Book Antiqua"/>
              <w:color w:val="000000"/>
              <w:sz w:val="22"/>
              <w:szCs w:val="22"/>
              <w:lang w:val="id-ID"/>
            </w:rPr>
            <w:t>[2]</w:t>
          </w:r>
        </w:sdtContent>
      </w:sdt>
      <w:r w:rsidR="000242A2">
        <w:rPr>
          <w:rFonts w:ascii="Book Antiqua" w:cs="Book Antiqua"/>
          <w:color w:val="000000"/>
          <w:sz w:val="22"/>
          <w:szCs w:val="22"/>
        </w:rPr>
        <w:t>.</w:t>
      </w:r>
      <w:r w:rsidRPr="002F69F2">
        <w:rPr>
          <w:rFonts w:ascii="Book Antiqua" w:cs="Book Antiqua"/>
          <w:color w:val="000000"/>
          <w:sz w:val="22"/>
          <w:szCs w:val="22"/>
          <w:lang w:val="id-ID"/>
        </w:rPr>
        <w:t xml:space="preserve"> Hal ini berguna untuk mengantisipasi perubahan kebutuhan strategis organisasi di masa depan. Perencanaan </w:t>
      </w:r>
      <w:proofErr w:type="spellStart"/>
      <w:r>
        <w:rPr>
          <w:rFonts w:ascii="Book Antiqua" w:cs="Book Antiqua"/>
          <w:color w:val="000000"/>
          <w:sz w:val="22"/>
          <w:szCs w:val="22"/>
        </w:rPr>
        <w:t>strategis</w:t>
      </w:r>
      <w:proofErr w:type="spellEnd"/>
      <w:r>
        <w:rPr>
          <w:rFonts w:ascii="Book Antiqua" w:cs="Book Antiqua"/>
          <w:color w:val="000000"/>
          <w:sz w:val="22"/>
          <w:szCs w:val="22"/>
        </w:rPr>
        <w:t xml:space="preserve"> </w:t>
      </w:r>
      <w:r w:rsidRPr="002F69F2">
        <w:rPr>
          <w:rFonts w:ascii="Book Antiqua" w:cs="Book Antiqua"/>
          <w:color w:val="000000"/>
          <w:sz w:val="22"/>
          <w:szCs w:val="22"/>
          <w:lang w:val="id-ID"/>
        </w:rPr>
        <w:t>sistem informasi dan teknologi informasi yang baik dapat mendukung rencana dan pengembangan sistem terintegrasi</w:t>
      </w:r>
      <w:r w:rsidR="00AF179B">
        <w:rPr>
          <w:rFonts w:ascii="Book Antiqua" w:cs="Book Antiqua"/>
          <w:color w:val="000000"/>
          <w:sz w:val="22"/>
          <w:szCs w:val="22"/>
        </w:rPr>
        <w:t xml:space="preserve"> </w:t>
      </w:r>
      <w:sdt>
        <w:sdtPr>
          <w:rPr>
            <w:rFonts w:ascii="Book Antiqua" w:cs="Book Antiqua"/>
            <w:color w:val="000000"/>
            <w:sz w:val="22"/>
            <w:szCs w:val="22"/>
          </w:rPr>
          <w:tag w:val="MENDELEY_CITATION_v3_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"/>
          <w:id w:val="953441344"/>
          <w:placeholder>
            <w:docPart w:val="DefaultPlaceholder_-1854013440"/>
          </w:placeholder>
        </w:sdtPr>
        <w:sdtContent>
          <w:r w:rsidR="00C804CA" w:rsidRPr="00C804CA">
            <w:rPr>
              <w:rFonts w:ascii="Book Antiqua" w:cs="Book Antiqua"/>
              <w:color w:val="000000"/>
              <w:sz w:val="22"/>
              <w:szCs w:val="22"/>
            </w:rPr>
            <w:t>[3]</w:t>
          </w:r>
        </w:sdtContent>
      </w:sdt>
      <w:r w:rsidR="00AF179B">
        <w:rPr>
          <w:rFonts w:ascii="Book Antiqua" w:cs="Book Antiqua"/>
          <w:color w:val="000000"/>
          <w:sz w:val="22"/>
          <w:szCs w:val="22"/>
        </w:rPr>
        <w:t xml:space="preserve">, </w:t>
      </w:r>
      <w:proofErr w:type="spellStart"/>
      <w:r w:rsidR="00AF179B">
        <w:rPr>
          <w:rFonts w:ascii="Book Antiqua" w:cs="Book Antiqua"/>
          <w:color w:val="000000"/>
          <w:sz w:val="22"/>
          <w:szCs w:val="22"/>
        </w:rPr>
        <w:t>khusunya</w:t>
      </w:r>
      <w:proofErr w:type="spellEnd"/>
      <w:r w:rsidR="00AF179B">
        <w:rPr>
          <w:rFonts w:ascii="Book Antiqua" w:cs="Book Antiqua"/>
          <w:color w:val="000000"/>
          <w:sz w:val="22"/>
          <w:szCs w:val="22"/>
        </w:rPr>
        <w:t xml:space="preserve"> </w:t>
      </w:r>
      <w:r w:rsidRPr="002F69F2">
        <w:rPr>
          <w:rFonts w:ascii="Book Antiqua" w:cs="Book Antiqua"/>
          <w:color w:val="000000"/>
          <w:sz w:val="22"/>
          <w:szCs w:val="22"/>
          <w:lang w:val="id-ID"/>
        </w:rPr>
        <w:t xml:space="preserve"> di Politeknik Negeri Sambas dalam mencapai visi dan sasaran-sasaran strategis yang ingin dicapai.</w:t>
      </w:r>
    </w:p>
    <w:p w14:paraId="77F6B45D" w14:textId="78AB04D1" w:rsidR="002F69F2" w:rsidRPr="002F69F2" w:rsidRDefault="002F69F2" w:rsidP="00401E99">
      <w:pPr>
        <w:spacing w:line="240" w:lineRule="auto"/>
        <w:rPr>
          <w:rFonts w:ascii="Book Antiqua" w:cs="Book Antiqua"/>
          <w:color w:val="000000"/>
          <w:sz w:val="22"/>
          <w:szCs w:val="22"/>
          <w:lang w:val="id-ID"/>
        </w:rPr>
      </w:pPr>
      <w:r>
        <w:rPr>
          <w:rFonts w:ascii="Book Antiqua" w:cs="Book Antiqua"/>
          <w:color w:val="000000"/>
          <w:sz w:val="22"/>
          <w:szCs w:val="22"/>
          <w:lang w:val="id-ID"/>
        </w:rPr>
        <w:t>Perencanaan Strategis</w:t>
      </w:r>
      <w:r w:rsidRPr="002F69F2">
        <w:rPr>
          <w:rFonts w:ascii="Book Antiqua" w:cs="Book Antiqua"/>
          <w:color w:val="000000"/>
          <w:sz w:val="22"/>
          <w:szCs w:val="22"/>
          <w:lang w:val="id-ID"/>
        </w:rPr>
        <w:t xml:space="preserve">  Sistem Informasi (SI)/Teknologi Informasi (TI) merupakan suatu perencanaan jangka panjang dalam pengembangan sistem informasi dan teknologi informasi guna mendukung visi dan misi organisasi</w:t>
      </w:r>
      <w:sdt>
        <w:sdtPr>
          <w:rPr>
            <w:rFonts w:ascii="Book Antiqua" w:cs="Book Antiqua"/>
            <w:color w:val="000000"/>
            <w:sz w:val="22"/>
            <w:szCs w:val="22"/>
            <w:lang w:val="id-ID"/>
          </w:rPr>
          <w:tag w:val="MENDELEY_CITATION_v3_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"/>
          <w:id w:val="1922671995"/>
          <w:placeholder>
            <w:docPart w:val="DefaultPlaceholder_-1854013440"/>
          </w:placeholder>
        </w:sdtPr>
        <w:sdtContent>
          <w:r w:rsidR="00C804CA" w:rsidRPr="00C804CA">
            <w:rPr>
              <w:rFonts w:ascii="Book Antiqua" w:cs="Book Antiqua"/>
              <w:color w:val="000000"/>
              <w:sz w:val="22"/>
              <w:szCs w:val="22"/>
              <w:lang w:val="id-ID"/>
            </w:rPr>
            <w:t>[4]</w:t>
          </w:r>
        </w:sdtContent>
      </w:sdt>
      <w:r w:rsidRPr="002F69F2">
        <w:rPr>
          <w:rFonts w:ascii="Book Antiqua" w:cs="Book Antiqua"/>
          <w:color w:val="000000"/>
          <w:sz w:val="22"/>
          <w:szCs w:val="22"/>
          <w:lang w:val="id-ID"/>
        </w:rPr>
        <w:t xml:space="preserve">. </w:t>
      </w:r>
      <w:r>
        <w:rPr>
          <w:rFonts w:ascii="Book Antiqua" w:cs="Book Antiqua"/>
          <w:color w:val="000000"/>
          <w:sz w:val="22"/>
          <w:szCs w:val="22"/>
          <w:lang w:val="id-ID"/>
        </w:rPr>
        <w:t>Perencanaan Strategis</w:t>
      </w:r>
      <w:r w:rsidRPr="002F69F2">
        <w:rPr>
          <w:rFonts w:ascii="Book Antiqua" w:cs="Book Antiqua"/>
          <w:color w:val="000000"/>
          <w:sz w:val="22"/>
          <w:szCs w:val="22"/>
          <w:lang w:val="id-ID"/>
        </w:rPr>
        <w:t xml:space="preserve"> SI/TI memaparkan strategi-strategi organisasi atau perusahaan dalam memanfaatkan teknologi informasi sebagai enabler dan menambah keunggulan yang kompetitif </w:t>
      </w:r>
      <w:sdt>
        <w:sdtPr>
          <w:rPr>
            <w:rFonts w:ascii="Book Antiqua" w:cs="Book Antiqua"/>
            <w:color w:val="000000"/>
            <w:sz w:val="22"/>
            <w:szCs w:val="22"/>
            <w:lang w:val="id-ID"/>
          </w:rPr>
          <w:tag w:val="MENDELEY_CITATION_v3_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"/>
          <w:id w:val="-1389097088"/>
          <w:placeholder>
            <w:docPart w:val="DefaultPlaceholder_-1854013440"/>
          </w:placeholder>
        </w:sdtPr>
        <w:sdtContent>
          <w:r w:rsidR="00C804CA" w:rsidRPr="00C804CA">
            <w:rPr>
              <w:rFonts w:ascii="Book Antiqua" w:cs="Book Antiqua"/>
              <w:color w:val="000000"/>
              <w:sz w:val="22"/>
              <w:szCs w:val="22"/>
              <w:lang w:val="id-ID"/>
            </w:rPr>
            <w:t>[5]</w:t>
          </w:r>
        </w:sdtContent>
      </w:sdt>
      <w:r w:rsidRPr="002F69F2">
        <w:rPr>
          <w:rFonts w:ascii="Book Antiqua" w:cs="Book Antiqua"/>
          <w:color w:val="000000"/>
          <w:sz w:val="22"/>
          <w:szCs w:val="22"/>
          <w:lang w:val="id-ID"/>
        </w:rPr>
        <w:t xml:space="preserve">selama lima tahun kedepan. </w:t>
      </w:r>
      <w:r>
        <w:rPr>
          <w:rFonts w:ascii="Book Antiqua" w:cs="Book Antiqua"/>
          <w:color w:val="000000"/>
          <w:sz w:val="22"/>
          <w:szCs w:val="22"/>
          <w:lang w:val="id-ID"/>
        </w:rPr>
        <w:t>Perencanaan Strategis</w:t>
      </w:r>
      <w:r w:rsidRPr="002F69F2">
        <w:rPr>
          <w:rFonts w:ascii="Book Antiqua" w:cs="Book Antiqua"/>
          <w:color w:val="000000"/>
          <w:sz w:val="22"/>
          <w:szCs w:val="22"/>
          <w:lang w:val="id-ID"/>
        </w:rPr>
        <w:t xml:space="preserve"> SI/TI membahas mulai dari visi dan misi organisasi sampai pada menentukan arah dan prioritas pengembangan perangkat keras, jaringan komputer, serta Sistem Informasi, demi tercapainya sasaran strategis organisasi</w:t>
      </w:r>
      <w:sdt>
        <w:sdtPr>
          <w:rPr>
            <w:rFonts w:ascii="Book Antiqua" w:cs="Book Antiqua"/>
            <w:color w:val="000000"/>
            <w:sz w:val="22"/>
            <w:szCs w:val="22"/>
            <w:lang w:val="id-ID"/>
          </w:rPr>
          <w:tag w:val="MENDELEY_CITATION_v3_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"/>
          <w:id w:val="914595771"/>
          <w:placeholder>
            <w:docPart w:val="DefaultPlaceholder_-1854013440"/>
          </w:placeholder>
        </w:sdtPr>
        <w:sdtContent>
          <w:r w:rsidR="00C804CA" w:rsidRPr="00C804CA">
            <w:rPr>
              <w:rFonts w:ascii="Book Antiqua" w:cs="Book Antiqua"/>
              <w:color w:val="000000"/>
              <w:sz w:val="22"/>
              <w:szCs w:val="22"/>
              <w:lang w:val="id-ID"/>
            </w:rPr>
            <w:t>[6]</w:t>
          </w:r>
        </w:sdtContent>
      </w:sdt>
      <w:r w:rsidRPr="002F69F2">
        <w:rPr>
          <w:rFonts w:ascii="Book Antiqua" w:cs="Book Antiqua"/>
          <w:color w:val="000000"/>
          <w:sz w:val="22"/>
          <w:szCs w:val="22"/>
          <w:lang w:val="id-ID"/>
        </w:rPr>
        <w:t>.</w:t>
      </w:r>
    </w:p>
    <w:p w14:paraId="4E725689" w14:textId="081B12FF" w:rsidR="002F69F2" w:rsidRPr="002F69F2" w:rsidRDefault="002F69F2" w:rsidP="00401E99">
      <w:pPr>
        <w:spacing w:line="240" w:lineRule="auto"/>
        <w:rPr>
          <w:rFonts w:ascii="Book Antiqua" w:cs="Book Antiqua"/>
          <w:color w:val="000000"/>
          <w:sz w:val="22"/>
          <w:szCs w:val="22"/>
          <w:lang w:val="id-ID"/>
        </w:rPr>
      </w:pPr>
      <w:r w:rsidRPr="002F69F2">
        <w:rPr>
          <w:rFonts w:ascii="Book Antiqua" w:cs="Book Antiqua"/>
          <w:color w:val="000000"/>
          <w:sz w:val="22"/>
          <w:szCs w:val="22"/>
          <w:lang w:val="id-ID"/>
        </w:rPr>
        <w:t>Metode yang digunakan adalah</w:t>
      </w:r>
      <w:r>
        <w:rPr>
          <w:rFonts w:ascii="Book Antiqua" w:cs="Book Antiqua"/>
          <w:color w:val="000000"/>
          <w:sz w:val="22"/>
          <w:szCs w:val="22"/>
        </w:rPr>
        <w:t xml:space="preserve"> </w:t>
      </w:r>
      <w:r w:rsidRPr="002F69F2">
        <w:rPr>
          <w:rFonts w:ascii="Book Antiqua" w:cs="Book Antiqua"/>
          <w:color w:val="000000"/>
          <w:sz w:val="22"/>
          <w:szCs w:val="22"/>
          <w:lang w:val="id-ID"/>
        </w:rPr>
        <w:t xml:space="preserve">metode analisis </w:t>
      </w:r>
      <w:r w:rsidR="00C804CA">
        <w:rPr>
          <w:rFonts w:ascii="Book Antiqua" w:cs="Book Antiqua"/>
          <w:color w:val="000000"/>
          <w:sz w:val="22"/>
          <w:szCs w:val="22"/>
        </w:rPr>
        <w:t xml:space="preserve">Value Chain, </w:t>
      </w:r>
      <w:r w:rsidRPr="002F69F2">
        <w:rPr>
          <w:rFonts w:ascii="Book Antiqua" w:cs="Book Antiqua"/>
          <w:color w:val="000000"/>
          <w:sz w:val="22"/>
          <w:szCs w:val="22"/>
          <w:lang w:val="id-ID"/>
        </w:rPr>
        <w:t>dalam proses ini</w:t>
      </w:r>
      <w:r>
        <w:rPr>
          <w:rFonts w:ascii="Book Antiqua" w:cs="Book Antiqua"/>
          <w:color w:val="000000"/>
          <w:sz w:val="22"/>
          <w:szCs w:val="22"/>
        </w:rPr>
        <w:t xml:space="preserve"> </w:t>
      </w:r>
      <w:r w:rsidRPr="002F69F2">
        <w:rPr>
          <w:rFonts w:ascii="Book Antiqua" w:cs="Book Antiqua"/>
          <w:color w:val="000000"/>
          <w:sz w:val="22"/>
          <w:szCs w:val="22"/>
          <w:lang w:val="id-ID"/>
        </w:rPr>
        <w:t>yang bertujuan untuk menganalisis sistem informasi</w:t>
      </w:r>
      <w:r w:rsidR="00C804CA">
        <w:rPr>
          <w:rFonts w:ascii="Book Antiqua" w:cs="Book Antiqua"/>
          <w:color w:val="000000"/>
          <w:sz w:val="22"/>
          <w:szCs w:val="22"/>
        </w:rPr>
        <w:t xml:space="preserve"> / </w:t>
      </w:r>
      <w:proofErr w:type="spellStart"/>
      <w:r w:rsidR="00C804CA">
        <w:rPr>
          <w:rFonts w:ascii="Book Antiqua" w:cs="Book Antiqua"/>
          <w:color w:val="000000"/>
          <w:sz w:val="22"/>
          <w:szCs w:val="22"/>
        </w:rPr>
        <w:t>teknologi</w:t>
      </w:r>
      <w:proofErr w:type="spellEnd"/>
      <w:r w:rsidR="00C804CA">
        <w:rPr>
          <w:rFonts w:ascii="Book Antiqua" w:cs="Book Antiqua"/>
          <w:color w:val="000000"/>
          <w:sz w:val="22"/>
          <w:szCs w:val="22"/>
        </w:rPr>
        <w:t xml:space="preserve"> </w:t>
      </w:r>
      <w:proofErr w:type="spellStart"/>
      <w:r w:rsidR="00C804CA">
        <w:rPr>
          <w:rFonts w:ascii="Book Antiqua" w:cs="Book Antiqua"/>
          <w:color w:val="000000"/>
          <w:sz w:val="22"/>
          <w:szCs w:val="22"/>
        </w:rPr>
        <w:t>informasi</w:t>
      </w:r>
      <w:proofErr w:type="spellEnd"/>
      <w:r w:rsidRPr="002F69F2">
        <w:rPr>
          <w:rFonts w:ascii="Book Antiqua" w:cs="Book Antiqua"/>
          <w:color w:val="000000"/>
          <w:sz w:val="22"/>
          <w:szCs w:val="22"/>
          <w:lang w:val="id-ID"/>
        </w:rPr>
        <w:t xml:space="preserve"> di suatu organisasi</w:t>
      </w:r>
      <w:r>
        <w:rPr>
          <w:rFonts w:ascii="Book Antiqua" w:cs="Book Antiqua"/>
          <w:color w:val="000000"/>
          <w:sz w:val="22"/>
          <w:szCs w:val="22"/>
        </w:rPr>
        <w:t xml:space="preserve"> </w:t>
      </w:r>
      <w:r w:rsidRPr="002F69F2">
        <w:rPr>
          <w:rFonts w:ascii="Book Antiqua" w:cs="Book Antiqua"/>
          <w:color w:val="000000"/>
          <w:sz w:val="22"/>
          <w:szCs w:val="22"/>
          <w:lang w:val="id-ID"/>
        </w:rPr>
        <w:t>berdasarkan kondisi saat ini,</w:t>
      </w:r>
      <w:sdt>
        <w:sdtPr>
          <w:rPr>
            <w:rFonts w:ascii="Book Antiqua" w:cs="Book Antiqua"/>
            <w:color w:val="000000"/>
            <w:sz w:val="22"/>
            <w:szCs w:val="22"/>
            <w:lang w:val="id-ID"/>
          </w:rPr>
          <w:tag w:val="MENDELEY_CITATION_v3_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"/>
          <w:id w:val="-2006353527"/>
          <w:placeholder>
            <w:docPart w:val="DefaultPlaceholder_-1854013440"/>
          </w:placeholder>
        </w:sdtPr>
        <w:sdtContent>
          <w:r w:rsidR="00C804CA" w:rsidRPr="00C804CA">
            <w:rPr>
              <w:rFonts w:ascii="Book Antiqua" w:cs="Book Antiqua"/>
              <w:color w:val="000000"/>
              <w:sz w:val="22"/>
              <w:szCs w:val="22"/>
              <w:lang w:val="id-ID"/>
            </w:rPr>
            <w:t>[7]</w:t>
          </w:r>
        </w:sdtContent>
      </w:sdt>
      <w:r w:rsidRPr="002F69F2">
        <w:rPr>
          <w:rFonts w:ascii="Book Antiqua" w:cs="Book Antiqua"/>
          <w:color w:val="000000"/>
          <w:sz w:val="22"/>
          <w:szCs w:val="22"/>
          <w:lang w:val="id-ID"/>
        </w:rPr>
        <w:t xml:space="preserve"> kondisi yang</w:t>
      </w:r>
      <w:r>
        <w:rPr>
          <w:rFonts w:ascii="Book Antiqua" w:cs="Book Antiqua"/>
          <w:color w:val="000000"/>
          <w:sz w:val="22"/>
          <w:szCs w:val="22"/>
        </w:rPr>
        <w:t xml:space="preserve"> </w:t>
      </w:r>
      <w:r w:rsidRPr="002F69F2">
        <w:rPr>
          <w:rFonts w:ascii="Book Antiqua" w:cs="Book Antiqua"/>
          <w:color w:val="000000"/>
          <w:sz w:val="22"/>
          <w:szCs w:val="22"/>
          <w:lang w:val="id-ID"/>
        </w:rPr>
        <w:t>direncanakan serta aplikasi-aplikasi yang dianggap</w:t>
      </w:r>
      <w:r>
        <w:rPr>
          <w:rFonts w:ascii="Book Antiqua" w:cs="Book Antiqua"/>
          <w:color w:val="000000"/>
          <w:sz w:val="22"/>
          <w:szCs w:val="22"/>
        </w:rPr>
        <w:t xml:space="preserve"> </w:t>
      </w:r>
      <w:r w:rsidRPr="002F69F2">
        <w:rPr>
          <w:rFonts w:ascii="Book Antiqua" w:cs="Book Antiqua"/>
          <w:color w:val="000000"/>
          <w:sz w:val="22"/>
          <w:szCs w:val="22"/>
          <w:lang w:val="id-ID"/>
        </w:rPr>
        <w:t>berpotensi dalam menunjang operasional dan</w:t>
      </w:r>
      <w:r>
        <w:rPr>
          <w:rFonts w:ascii="Book Antiqua" w:cs="Book Antiqua"/>
          <w:color w:val="000000"/>
          <w:sz w:val="22"/>
          <w:szCs w:val="22"/>
        </w:rPr>
        <w:t xml:space="preserve"> </w:t>
      </w:r>
      <w:r w:rsidRPr="002F69F2">
        <w:rPr>
          <w:rFonts w:ascii="Book Antiqua" w:cs="Book Antiqua"/>
          <w:color w:val="000000"/>
          <w:sz w:val="22"/>
          <w:szCs w:val="22"/>
          <w:lang w:val="id-ID"/>
        </w:rPr>
        <w:t>strategis organisasi. Kesimpulan dari penelitian ini adalah penyusunan</w:t>
      </w:r>
      <w:r>
        <w:rPr>
          <w:rFonts w:ascii="Book Antiqua" w:cs="Book Antiqua"/>
          <w:color w:val="000000"/>
          <w:sz w:val="22"/>
          <w:szCs w:val="22"/>
        </w:rPr>
        <w:t xml:space="preserve"> </w:t>
      </w:r>
      <w:r w:rsidRPr="002F69F2">
        <w:rPr>
          <w:rFonts w:ascii="Book Antiqua" w:cs="Book Antiqua"/>
          <w:color w:val="000000"/>
          <w:sz w:val="22"/>
          <w:szCs w:val="22"/>
          <w:lang w:val="id-ID"/>
        </w:rPr>
        <w:t>rumusan rencana strategis SI/TI telah menghasilkan</w:t>
      </w:r>
      <w:r>
        <w:rPr>
          <w:rFonts w:ascii="Book Antiqua" w:cs="Book Antiqua"/>
          <w:color w:val="000000"/>
          <w:sz w:val="22"/>
          <w:szCs w:val="22"/>
        </w:rPr>
        <w:t xml:space="preserve"> </w:t>
      </w:r>
      <w:r w:rsidRPr="002F69F2">
        <w:rPr>
          <w:rFonts w:ascii="Book Antiqua" w:cs="Book Antiqua"/>
          <w:color w:val="000000"/>
          <w:sz w:val="22"/>
          <w:szCs w:val="22"/>
          <w:lang w:val="id-ID"/>
        </w:rPr>
        <w:t>portofolio aplikasi sistem informasi dan teknologi</w:t>
      </w:r>
      <w:r>
        <w:rPr>
          <w:rFonts w:ascii="Book Antiqua" w:cs="Book Antiqua"/>
          <w:color w:val="000000"/>
          <w:sz w:val="22"/>
          <w:szCs w:val="22"/>
        </w:rPr>
        <w:t xml:space="preserve"> </w:t>
      </w:r>
      <w:r w:rsidRPr="002F69F2">
        <w:rPr>
          <w:rFonts w:ascii="Book Antiqua" w:cs="Book Antiqua"/>
          <w:color w:val="000000"/>
          <w:sz w:val="22"/>
          <w:szCs w:val="22"/>
          <w:lang w:val="id-ID"/>
        </w:rPr>
        <w:t>sistem informasi berdasarkan review terhadap visi</w:t>
      </w:r>
      <w:r>
        <w:rPr>
          <w:rFonts w:ascii="Book Antiqua" w:cs="Book Antiqua"/>
          <w:color w:val="000000"/>
          <w:sz w:val="22"/>
          <w:szCs w:val="22"/>
        </w:rPr>
        <w:t xml:space="preserve"> </w:t>
      </w:r>
      <w:r w:rsidRPr="002F69F2">
        <w:rPr>
          <w:rFonts w:ascii="Book Antiqua" w:cs="Book Antiqua"/>
          <w:color w:val="000000"/>
          <w:sz w:val="22"/>
          <w:szCs w:val="22"/>
          <w:lang w:val="id-ID"/>
        </w:rPr>
        <w:t>dan misi saat ini dengan melalui hasil dari analisis</w:t>
      </w:r>
      <w:r>
        <w:rPr>
          <w:rFonts w:ascii="Book Antiqua" w:cs="Book Antiqua"/>
          <w:color w:val="000000"/>
          <w:sz w:val="22"/>
          <w:szCs w:val="22"/>
        </w:rPr>
        <w:t xml:space="preserve"> </w:t>
      </w:r>
      <w:r w:rsidRPr="002F69F2">
        <w:rPr>
          <w:rFonts w:ascii="Book Antiqua" w:cs="Book Antiqua"/>
          <w:color w:val="000000"/>
          <w:sz w:val="22"/>
          <w:szCs w:val="22"/>
          <w:lang w:val="id-ID"/>
        </w:rPr>
        <w:t xml:space="preserve"> SWOT</w:t>
      </w:r>
      <w:r w:rsidR="009D73EF">
        <w:rPr>
          <w:rFonts w:ascii="Book Antiqua" w:cs="Book Antiqua"/>
          <w:color w:val="000000"/>
          <w:sz w:val="22"/>
          <w:szCs w:val="22"/>
        </w:rPr>
        <w:t>, PEST dan</w:t>
      </w:r>
      <w:r w:rsidRPr="002F69F2">
        <w:rPr>
          <w:rFonts w:ascii="Book Antiqua" w:cs="Book Antiqua"/>
          <w:color w:val="000000"/>
          <w:sz w:val="22"/>
          <w:szCs w:val="22"/>
          <w:lang w:val="id-ID"/>
        </w:rPr>
        <w:t xml:space="preserve"> Value chain.</w:t>
      </w:r>
    </w:p>
    <w:p w14:paraId="1B32C8C8" w14:textId="3CA07064" w:rsidR="00CC1EDE" w:rsidRDefault="00CC1EDE">
      <w:pPr>
        <w:jc w:val="center"/>
        <w:rPr>
          <w:rFonts w:ascii="Book Antiqua" w:cs="Book Antiqua"/>
          <w:color w:val="000000"/>
          <w:sz w:val="22"/>
          <w:szCs w:val="22"/>
          <w:lang w:val="id-ID"/>
        </w:rPr>
      </w:pPr>
    </w:p>
    <w:p w14:paraId="5FF1EA67" w14:textId="77777777" w:rsidR="004F38EF" w:rsidRDefault="004F38EF" w:rsidP="004F38EF">
      <w:pPr>
        <w:spacing w:after="120" w:line="240" w:lineRule="auto"/>
        <w:rPr>
          <w:rFonts w:ascii="Book Antiqua" w:cs="Book Antiqua"/>
          <w:b/>
          <w:color w:val="000000"/>
          <w:sz w:val="22"/>
          <w:szCs w:val="22"/>
        </w:rPr>
      </w:pPr>
      <w:r>
        <w:rPr>
          <w:rFonts w:ascii="Book Antiqua" w:cs="Book Antiqua"/>
          <w:b/>
          <w:color w:val="000000"/>
          <w:sz w:val="22"/>
          <w:szCs w:val="22"/>
        </w:rPr>
        <w:t>Metode</w:t>
      </w:r>
    </w:p>
    <w:p w14:paraId="7BC1F503" w14:textId="11B485F3" w:rsidR="00B37939" w:rsidRDefault="00B37939" w:rsidP="00B37939">
      <w:pPr>
        <w:spacing w:after="120" w:line="240" w:lineRule="auto"/>
        <w:rPr>
          <w:rFonts w:ascii="Book Antiqua" w:cs="Book Antiqua"/>
          <w:b/>
          <w:color w:val="000000"/>
          <w:sz w:val="22"/>
          <w:szCs w:val="22"/>
        </w:rPr>
      </w:pPr>
      <w:r w:rsidRPr="00B37939">
        <w:rPr>
          <w:rFonts w:ascii="Book Antiqua" w:cs="Book Antiqua"/>
          <w:color w:val="000000"/>
          <w:sz w:val="22"/>
          <w:szCs w:val="22"/>
        </w:rPr>
        <w:t xml:space="preserve">Metode yang </w:t>
      </w:r>
      <w:proofErr w:type="spellStart"/>
      <w:r w:rsidRPr="00B37939">
        <w:rPr>
          <w:rFonts w:ascii="Book Antiqua" w:cs="Book Antiqua"/>
          <w:color w:val="000000"/>
          <w:sz w:val="22"/>
          <w:szCs w:val="22"/>
        </w:rPr>
        <w:t>digunakan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dalam</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penelitian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ini</w:t>
      </w:r>
      <w:proofErr w:type="spellEnd"/>
      <w:r>
        <w:rPr>
          <w:rFonts w:ascii="Book Antiqua" w:cs="Book Antiqua"/>
          <w:color w:val="000000"/>
          <w:sz w:val="22"/>
          <w:szCs w:val="22"/>
        </w:rPr>
        <w:t xml:space="preserve"> </w:t>
      </w:r>
      <w:proofErr w:type="spellStart"/>
      <w:r w:rsidRPr="00B37939">
        <w:rPr>
          <w:rFonts w:ascii="Book Antiqua" w:cs="Book Antiqua"/>
          <w:color w:val="000000"/>
          <w:sz w:val="22"/>
          <w:szCs w:val="22"/>
        </w:rPr>
        <w:t>menggunakan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deskriptif</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kualitatif</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dimana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dalam</w:t>
      </w:r>
      <w:proofErr w:type="spellEnd"/>
      <w:r>
        <w:rPr>
          <w:rFonts w:ascii="Book Antiqua" w:cs="Book Antiqua"/>
          <w:color w:val="000000"/>
          <w:sz w:val="22"/>
          <w:szCs w:val="22"/>
        </w:rPr>
        <w:t xml:space="preserve"> </w:t>
      </w:r>
      <w:proofErr w:type="spellStart"/>
      <w:r w:rsidRPr="00B37939">
        <w:rPr>
          <w:rFonts w:ascii="Book Antiqua" w:cs="Book Antiqua"/>
          <w:color w:val="000000"/>
          <w:sz w:val="22"/>
          <w:szCs w:val="22"/>
        </w:rPr>
        <w:t>penelitian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ini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terdiri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dari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beberapa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tahap</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yaitu</w:t>
      </w:r>
      <w:proofErr w:type="spellEnd"/>
      <w:r w:rsidRPr="00B37939">
        <w:rPr>
          <w:rFonts w:ascii="Book Antiqua" w:cs="Book Antiqua"/>
          <w:color w:val="000000"/>
          <w:sz w:val="22"/>
          <w:szCs w:val="22"/>
        </w:rPr>
        <w:t>;</w:t>
      </w:r>
      <w:r>
        <w:rPr>
          <w:rFonts w:ascii="Book Antiqua" w:cs="Book Antiqua"/>
          <w:color w:val="000000"/>
          <w:sz w:val="22"/>
          <w:szCs w:val="22"/>
        </w:rPr>
        <w:t xml:space="preserve"> </w:t>
      </w:r>
      <w:proofErr w:type="spellStart"/>
      <w:r w:rsidRPr="00B37939">
        <w:rPr>
          <w:rFonts w:ascii="Book Antiqua" w:cs="Book Antiqua"/>
          <w:color w:val="000000"/>
          <w:sz w:val="22"/>
          <w:szCs w:val="22"/>
        </w:rPr>
        <w:t>Pertama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perumusan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masalah</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dimana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masalah</w:t>
      </w:r>
      <w:proofErr w:type="spellEnd"/>
      <w:r w:rsidRPr="00B37939">
        <w:rPr>
          <w:rFonts w:ascii="Book Antiqua" w:cs="Book Antiqua"/>
          <w:color w:val="000000"/>
          <w:sz w:val="22"/>
          <w:szCs w:val="22"/>
        </w:rPr>
        <w:t xml:space="preserve"> yang</w:t>
      </w:r>
      <w:r>
        <w:rPr>
          <w:rFonts w:ascii="Book Antiqua" w:cs="Book Antiqua"/>
          <w:color w:val="000000"/>
          <w:sz w:val="22"/>
          <w:szCs w:val="22"/>
        </w:rPr>
        <w:t xml:space="preserve"> </w:t>
      </w:r>
      <w:proofErr w:type="spellStart"/>
      <w:r w:rsidRPr="00B37939">
        <w:rPr>
          <w:rFonts w:ascii="Book Antiqua" w:cs="Book Antiqua"/>
          <w:color w:val="000000"/>
          <w:sz w:val="22"/>
          <w:szCs w:val="22"/>
        </w:rPr>
        <w:t>terjadi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didentifikasikan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kemudian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melakukan</w:t>
      </w:r>
      <w:proofErr w:type="spellEnd"/>
      <w:r>
        <w:rPr>
          <w:rFonts w:ascii="Book Antiqua" w:cs="Book Antiqua"/>
          <w:color w:val="000000"/>
          <w:sz w:val="22"/>
          <w:szCs w:val="22"/>
        </w:rPr>
        <w:t xml:space="preserve"> </w:t>
      </w:r>
      <w:proofErr w:type="spellStart"/>
      <w:r w:rsidRPr="00B37939">
        <w:rPr>
          <w:rFonts w:ascii="Book Antiqua" w:cs="Book Antiqua"/>
          <w:color w:val="000000"/>
          <w:sz w:val="22"/>
          <w:szCs w:val="22"/>
        </w:rPr>
        <w:t>tinjauan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pustaka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terhadap</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metodologi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perencanaan</w:t>
      </w:r>
      <w:proofErr w:type="spellEnd"/>
      <w:r>
        <w:rPr>
          <w:rFonts w:ascii="Book Antiqua" w:cs="Book Antiqua"/>
          <w:color w:val="000000"/>
          <w:sz w:val="22"/>
          <w:szCs w:val="22"/>
        </w:rPr>
        <w:t xml:space="preserve"> </w:t>
      </w:r>
      <w:proofErr w:type="spellStart"/>
      <w:r w:rsidRPr="00B37939">
        <w:rPr>
          <w:rFonts w:ascii="Book Antiqua" w:cs="Book Antiqua"/>
          <w:color w:val="000000"/>
          <w:sz w:val="22"/>
          <w:szCs w:val="22"/>
        </w:rPr>
        <w:t>strategis</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sistem</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informasi</w:t>
      </w:r>
      <w:proofErr w:type="spellEnd"/>
      <w:r w:rsidRPr="00B37939">
        <w:rPr>
          <w:rFonts w:ascii="Book Antiqua" w:cs="Book Antiqua"/>
          <w:color w:val="000000"/>
          <w:sz w:val="22"/>
          <w:szCs w:val="22"/>
        </w:rPr>
        <w:t xml:space="preserve"> dan </w:t>
      </w:r>
      <w:proofErr w:type="spellStart"/>
      <w:r w:rsidRPr="00B37939">
        <w:rPr>
          <w:rFonts w:ascii="Book Antiqua" w:cs="Book Antiqua"/>
          <w:color w:val="000000"/>
          <w:sz w:val="22"/>
          <w:szCs w:val="22"/>
        </w:rPr>
        <w:t>metode-metode</w:t>
      </w:r>
      <w:proofErr w:type="spellEnd"/>
      <w:r>
        <w:rPr>
          <w:rFonts w:ascii="Book Antiqua" w:cs="Book Antiqua"/>
          <w:color w:val="000000"/>
          <w:sz w:val="22"/>
          <w:szCs w:val="22"/>
        </w:rPr>
        <w:t xml:space="preserve"> </w:t>
      </w:r>
      <w:proofErr w:type="spellStart"/>
      <w:r w:rsidRPr="00B37939">
        <w:rPr>
          <w:rFonts w:ascii="Book Antiqua" w:cs="Book Antiqua"/>
          <w:color w:val="000000"/>
          <w:sz w:val="22"/>
          <w:szCs w:val="22"/>
        </w:rPr>
        <w:t>analisa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pendukungnya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setelah</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itu</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dilakukan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studi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literatur</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berkaitan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dengan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metode</w:t>
      </w:r>
      <w:proofErr w:type="spellEnd"/>
      <w:r w:rsidRPr="00B37939">
        <w:rPr>
          <w:rFonts w:ascii="Book Antiqua" w:cs="Book Antiqua"/>
          <w:color w:val="000000"/>
          <w:sz w:val="22"/>
          <w:szCs w:val="22"/>
        </w:rPr>
        <w:t xml:space="preserve"> dan tools yang </w:t>
      </w:r>
      <w:proofErr w:type="spellStart"/>
      <w:r w:rsidRPr="00B37939">
        <w:rPr>
          <w:rFonts w:ascii="Book Antiqua" w:cs="Book Antiqua"/>
          <w:color w:val="000000"/>
          <w:sz w:val="22"/>
          <w:szCs w:val="22"/>
        </w:rPr>
        <w:t>akan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digunakan</w:t>
      </w:r>
      <w:proofErr w:type="spellEnd"/>
      <w:r w:rsidRPr="00B37939">
        <w:rPr>
          <w:rFonts w:ascii="Book Antiqua" w:cs="Book Antiqua"/>
          <w:color w:val="000000"/>
          <w:sz w:val="22"/>
          <w:szCs w:val="22"/>
        </w:rPr>
        <w:t xml:space="preserve"> dan </w:t>
      </w:r>
      <w:proofErr w:type="spellStart"/>
      <w:r w:rsidRPr="00B37939">
        <w:rPr>
          <w:rFonts w:ascii="Book Antiqua" w:cs="Book Antiqua"/>
          <w:color w:val="000000"/>
          <w:sz w:val="22"/>
          <w:szCs w:val="22"/>
        </w:rPr>
        <w:t>cocok</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dengan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konteks</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organisasi</w:t>
      </w:r>
      <w:proofErr w:type="spellEnd"/>
      <w:r w:rsidRPr="00B37939">
        <w:rPr>
          <w:rFonts w:ascii="Book Antiqua" w:cs="Book Antiqua"/>
          <w:color w:val="000000"/>
          <w:sz w:val="22"/>
          <w:szCs w:val="22"/>
        </w:rPr>
        <w:t xml:space="preserve">. Langkah </w:t>
      </w:r>
      <w:proofErr w:type="spellStart"/>
      <w:r w:rsidRPr="00B37939">
        <w:rPr>
          <w:rFonts w:ascii="Book Antiqua" w:cs="Book Antiqua"/>
          <w:color w:val="000000"/>
          <w:sz w:val="22"/>
          <w:szCs w:val="22"/>
        </w:rPr>
        <w:t>selanjutnya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adalah</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mengumpulkan</w:t>
      </w:r>
      <w:proofErr w:type="spellEnd"/>
      <w:r w:rsidRPr="00B37939">
        <w:rPr>
          <w:rFonts w:ascii="Book Antiqua" w:cs="Book Antiqua"/>
          <w:color w:val="000000"/>
          <w:sz w:val="22"/>
          <w:szCs w:val="22"/>
        </w:rPr>
        <w:t xml:space="preserve"> data </w:t>
      </w:r>
      <w:proofErr w:type="spellStart"/>
      <w:r w:rsidRPr="00B37939">
        <w:rPr>
          <w:rFonts w:ascii="Book Antiqua" w:cs="Book Antiqua"/>
          <w:color w:val="000000"/>
          <w:sz w:val="22"/>
          <w:szCs w:val="22"/>
        </w:rPr>
        <w:t>baik</w:t>
      </w:r>
      <w:proofErr w:type="spellEnd"/>
      <w:r w:rsidRPr="00B37939">
        <w:rPr>
          <w:rFonts w:ascii="Book Antiqua" w:cs="Book Antiqua"/>
          <w:color w:val="000000"/>
          <w:sz w:val="22"/>
          <w:szCs w:val="22"/>
        </w:rPr>
        <w:t xml:space="preserve"> yang </w:t>
      </w:r>
      <w:proofErr w:type="spellStart"/>
      <w:r w:rsidRPr="00B37939">
        <w:rPr>
          <w:rFonts w:ascii="Book Antiqua" w:cs="Book Antiqua"/>
          <w:color w:val="000000"/>
          <w:sz w:val="22"/>
          <w:szCs w:val="22"/>
        </w:rPr>
        <w:t>bersifat</w:t>
      </w:r>
      <w:proofErr w:type="spellEnd"/>
      <w:r w:rsidRPr="00B37939">
        <w:rPr>
          <w:rFonts w:ascii="Book Antiqua" w:cs="Book Antiqua"/>
          <w:color w:val="000000"/>
          <w:sz w:val="22"/>
          <w:szCs w:val="22"/>
        </w:rPr>
        <w:t xml:space="preserve"> primer </w:t>
      </w:r>
      <w:proofErr w:type="spellStart"/>
      <w:r w:rsidRPr="00B37939">
        <w:rPr>
          <w:rFonts w:ascii="Book Antiqua" w:cs="Book Antiqua"/>
          <w:color w:val="000000"/>
          <w:sz w:val="22"/>
          <w:szCs w:val="22"/>
        </w:rPr>
        <w:t>yaitu</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melakukan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observasi</w:t>
      </w:r>
      <w:proofErr w:type="spellEnd"/>
      <w:r w:rsidRPr="00B37939">
        <w:rPr>
          <w:rFonts w:ascii="Book Antiqua" w:cs="Book Antiqua"/>
          <w:color w:val="000000"/>
          <w:sz w:val="22"/>
          <w:szCs w:val="22"/>
        </w:rPr>
        <w:t xml:space="preserve"> dan </w:t>
      </w:r>
      <w:proofErr w:type="spellStart"/>
      <w:r w:rsidRPr="00B37939">
        <w:rPr>
          <w:rFonts w:ascii="Book Antiqua" w:cs="Book Antiqua"/>
          <w:color w:val="000000"/>
          <w:sz w:val="22"/>
          <w:szCs w:val="22"/>
        </w:rPr>
        <w:t>wawancara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langsung</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dengan</w:t>
      </w:r>
      <w:proofErr w:type="spellEnd"/>
      <w:r w:rsidRPr="00B37939">
        <w:rPr>
          <w:rFonts w:ascii="Book Antiqua" w:cs="Book Antiqua"/>
          <w:color w:val="000000"/>
          <w:sz w:val="22"/>
          <w:szCs w:val="22"/>
        </w:rPr>
        <w:t xml:space="preserve"> unit </w:t>
      </w:r>
      <w:proofErr w:type="spellStart"/>
      <w:r w:rsidRPr="00B37939">
        <w:rPr>
          <w:rFonts w:ascii="Book Antiqua" w:cs="Book Antiqua"/>
          <w:color w:val="000000"/>
          <w:sz w:val="22"/>
          <w:szCs w:val="22"/>
        </w:rPr>
        <w:t>selaku</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pengelola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kegiatan</w:t>
      </w:r>
      <w:proofErr w:type="spellEnd"/>
      <w:r w:rsidRPr="00B37939">
        <w:rPr>
          <w:rFonts w:ascii="Book Antiqua" w:cs="Book Antiqua"/>
          <w:color w:val="000000"/>
          <w:sz w:val="22"/>
          <w:szCs w:val="22"/>
        </w:rPr>
        <w:t xml:space="preserve"> SI/TI di </w:t>
      </w:r>
      <w:proofErr w:type="spellStart"/>
      <w:r w:rsidRPr="00B37939">
        <w:rPr>
          <w:rFonts w:ascii="Book Antiqua" w:cs="Book Antiqua"/>
          <w:color w:val="000000"/>
          <w:sz w:val="22"/>
          <w:szCs w:val="22"/>
        </w:rPr>
        <w:t>Politeknik</w:t>
      </w:r>
      <w:proofErr w:type="spellEnd"/>
      <w:r w:rsidRPr="00B37939">
        <w:rPr>
          <w:rFonts w:ascii="Book Antiqua" w:cs="Book Antiqua"/>
          <w:color w:val="000000"/>
          <w:sz w:val="22"/>
          <w:szCs w:val="22"/>
        </w:rPr>
        <w:t xml:space="preserve"> Negeri Sambas dan </w:t>
      </w:r>
      <w:proofErr w:type="spellStart"/>
      <w:r w:rsidRPr="00B37939">
        <w:rPr>
          <w:rFonts w:ascii="Book Antiqua" w:cs="Book Antiqua"/>
          <w:color w:val="000000"/>
          <w:sz w:val="22"/>
          <w:szCs w:val="22"/>
        </w:rPr>
        <w:t>mengumpulkan</w:t>
      </w:r>
      <w:proofErr w:type="spellEnd"/>
      <w:r w:rsidRPr="00B37939">
        <w:rPr>
          <w:rFonts w:ascii="Book Antiqua" w:cs="Book Antiqua"/>
          <w:color w:val="000000"/>
          <w:sz w:val="22"/>
          <w:szCs w:val="22"/>
        </w:rPr>
        <w:t xml:space="preserve"> data-data </w:t>
      </w:r>
      <w:proofErr w:type="spellStart"/>
      <w:r w:rsidRPr="00B37939">
        <w:rPr>
          <w:rFonts w:ascii="Book Antiqua" w:cs="Book Antiqua"/>
          <w:color w:val="000000"/>
          <w:sz w:val="22"/>
          <w:szCs w:val="22"/>
        </w:rPr>
        <w:t>sekunder</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yaitu</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dokumen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rencana</w:t>
      </w:r>
      <w:proofErr w:type="spellEnd"/>
      <w:r w:rsidRPr="00B37939">
        <w:rPr>
          <w:rFonts w:ascii="Book Antiqua" w:cs="Book Antiqua"/>
          <w:color w:val="000000"/>
          <w:sz w:val="22"/>
          <w:szCs w:val="22"/>
        </w:rPr>
        <w:t xml:space="preserve"> strategi. Jika data </w:t>
      </w:r>
      <w:proofErr w:type="spellStart"/>
      <w:r w:rsidRPr="00B37939">
        <w:rPr>
          <w:rFonts w:ascii="Book Antiqua" w:cs="Book Antiqua"/>
          <w:color w:val="000000"/>
          <w:sz w:val="22"/>
          <w:szCs w:val="22"/>
        </w:rPr>
        <w:t>dirasa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sudah</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lengkap</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maka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dilanjutkan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dengan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melakukan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analisis</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terhadap</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kondisi</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bisnis</w:t>
      </w:r>
      <w:proofErr w:type="spellEnd"/>
      <w:r w:rsidRPr="00B37939">
        <w:rPr>
          <w:rFonts w:ascii="Book Antiqua" w:cs="Book Antiqua"/>
          <w:color w:val="000000"/>
          <w:sz w:val="22"/>
          <w:szCs w:val="22"/>
        </w:rPr>
        <w:t xml:space="preserve"> dan SI/TI </w:t>
      </w:r>
      <w:proofErr w:type="spellStart"/>
      <w:r w:rsidRPr="00B37939">
        <w:rPr>
          <w:rFonts w:ascii="Book Antiqua" w:cs="Book Antiqua"/>
          <w:color w:val="000000"/>
          <w:sz w:val="22"/>
          <w:szCs w:val="22"/>
        </w:rPr>
        <w:t>saat</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ini</w:t>
      </w:r>
      <w:proofErr w:type="spellEnd"/>
      <w:r w:rsidRPr="00B37939">
        <w:rPr>
          <w:rFonts w:ascii="Book Antiqua" w:cs="Book Antiqua"/>
          <w:color w:val="000000"/>
          <w:sz w:val="22"/>
          <w:szCs w:val="22"/>
        </w:rPr>
        <w:t xml:space="preserve"> dan </w:t>
      </w:r>
      <w:proofErr w:type="spellStart"/>
      <w:r w:rsidRPr="00B37939">
        <w:rPr>
          <w:rFonts w:ascii="Book Antiqua" w:cs="Book Antiqua"/>
          <w:color w:val="000000"/>
          <w:sz w:val="22"/>
          <w:szCs w:val="22"/>
        </w:rPr>
        <w:t>perumusan</w:t>
      </w:r>
      <w:proofErr w:type="spellEnd"/>
      <w:r w:rsidRPr="00B37939">
        <w:rPr>
          <w:rFonts w:ascii="Book Antiqua" w:cs="Book Antiqua"/>
          <w:color w:val="000000"/>
          <w:sz w:val="22"/>
          <w:szCs w:val="22"/>
        </w:rPr>
        <w:t xml:space="preserve"> strategi </w:t>
      </w:r>
      <w:proofErr w:type="spellStart"/>
      <w:r w:rsidRPr="00B37939">
        <w:rPr>
          <w:rFonts w:ascii="Book Antiqua" w:cs="Book Antiqua"/>
          <w:color w:val="000000"/>
          <w:sz w:val="22"/>
          <w:szCs w:val="22"/>
        </w:rPr>
        <w:t>kedepan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berdasarkan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metode</w:t>
      </w:r>
      <w:proofErr w:type="spellEnd"/>
      <w:r w:rsidRPr="00B37939">
        <w:rPr>
          <w:rFonts w:ascii="Book Antiqua" w:cs="Book Antiqua"/>
          <w:color w:val="000000"/>
          <w:sz w:val="22"/>
          <w:szCs w:val="22"/>
        </w:rPr>
        <w:t xml:space="preserve"> dan tools yang </w:t>
      </w:r>
      <w:proofErr w:type="spellStart"/>
      <w:proofErr w:type="gramStart"/>
      <w:r w:rsidRPr="00B37939">
        <w:rPr>
          <w:rFonts w:ascii="Book Antiqua" w:cs="Book Antiqua"/>
          <w:color w:val="000000"/>
          <w:sz w:val="22"/>
          <w:szCs w:val="22"/>
        </w:rPr>
        <w:t>digunakan</w:t>
      </w:r>
      <w:proofErr w:type="spellEnd"/>
      <w:r w:rsidRPr="00B37939">
        <w:rPr>
          <w:rFonts w:ascii="Book Antiqua" w:cs="Book Antiqua"/>
          <w:color w:val="000000"/>
          <w:sz w:val="22"/>
          <w:szCs w:val="22"/>
        </w:rPr>
        <w:t>..</w:t>
      </w:r>
      <w:proofErr w:type="gramEnd"/>
      <w:r>
        <w:rPr>
          <w:rFonts w:ascii="Book Antiqua" w:cs="Book Antiqua"/>
          <w:color w:val="000000"/>
          <w:sz w:val="22"/>
          <w:szCs w:val="22"/>
        </w:rPr>
        <w:t xml:space="preserve"> </w:t>
      </w:r>
      <w:proofErr w:type="spellStart"/>
      <w:r w:rsidRPr="00B37939">
        <w:rPr>
          <w:rFonts w:ascii="Book Antiqua" w:cs="Book Antiqua"/>
          <w:color w:val="000000"/>
          <w:sz w:val="22"/>
          <w:szCs w:val="22"/>
        </w:rPr>
        <w:t>Keempat</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keluaran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dari</w:t>
      </w:r>
      <w:proofErr w:type="spellEnd"/>
      <w:r w:rsidRPr="00B37939">
        <w:rPr>
          <w:rFonts w:ascii="Book Antiqua" w:cs="Book Antiqua"/>
          <w:color w:val="000000"/>
          <w:sz w:val="22"/>
          <w:szCs w:val="22"/>
        </w:rPr>
        <w:t xml:space="preserve"> proses </w:t>
      </w:r>
      <w:proofErr w:type="spellStart"/>
      <w:r w:rsidRPr="00B37939">
        <w:rPr>
          <w:rFonts w:ascii="Book Antiqua" w:cs="Book Antiqua"/>
          <w:color w:val="000000"/>
          <w:sz w:val="22"/>
          <w:szCs w:val="22"/>
        </w:rPr>
        <w:t>analisa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yaitu</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lastRenderedPageBreak/>
        <w:t>berupa</w:t>
      </w:r>
      <w:proofErr w:type="spellEnd"/>
      <w:r>
        <w:rPr>
          <w:rFonts w:ascii="Book Antiqua" w:cs="Book Antiqua"/>
          <w:color w:val="000000"/>
          <w:sz w:val="22"/>
          <w:szCs w:val="22"/>
        </w:rPr>
        <w:t xml:space="preserve"> </w:t>
      </w:r>
      <w:proofErr w:type="spellStart"/>
      <w:r w:rsidRPr="00B37939">
        <w:rPr>
          <w:rFonts w:ascii="Book Antiqua" w:cs="Book Antiqua"/>
          <w:color w:val="000000"/>
          <w:sz w:val="22"/>
          <w:szCs w:val="22"/>
        </w:rPr>
        <w:t>usulan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perencanaan</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strategis</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sistem</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informasi</w:t>
      </w:r>
      <w:proofErr w:type="spellEnd"/>
      <w:r w:rsidRPr="00B37939">
        <w:rPr>
          <w:rFonts w:ascii="Book Antiqua" w:cs="Book Antiqua"/>
          <w:color w:val="000000"/>
          <w:sz w:val="22"/>
          <w:szCs w:val="22"/>
        </w:rPr>
        <w:t>,</w:t>
      </w:r>
      <w:r>
        <w:rPr>
          <w:rFonts w:ascii="Book Antiqua" w:cs="Book Antiqua"/>
          <w:color w:val="000000"/>
          <w:sz w:val="22"/>
          <w:szCs w:val="22"/>
        </w:rPr>
        <w:t xml:space="preserve"> </w:t>
      </w:r>
      <w:proofErr w:type="spellStart"/>
      <w:r w:rsidRPr="00B37939">
        <w:rPr>
          <w:rFonts w:ascii="Book Antiqua" w:cs="Book Antiqua"/>
          <w:color w:val="000000"/>
          <w:sz w:val="22"/>
          <w:szCs w:val="22"/>
        </w:rPr>
        <w:t>analisis</w:t>
      </w:r>
      <w:proofErr w:type="spellEnd"/>
      <w:r w:rsidRPr="00B37939">
        <w:rPr>
          <w:rFonts w:ascii="Book Antiqua" w:cs="Book Antiqua"/>
          <w:color w:val="000000"/>
          <w:sz w:val="22"/>
          <w:szCs w:val="22"/>
        </w:rPr>
        <w:t xml:space="preserve"> dan </w:t>
      </w:r>
      <w:proofErr w:type="spellStart"/>
      <w:r w:rsidRPr="00B37939">
        <w:rPr>
          <w:rFonts w:ascii="Book Antiqua" w:cs="Book Antiqua"/>
          <w:color w:val="000000"/>
          <w:sz w:val="22"/>
          <w:szCs w:val="22"/>
        </w:rPr>
        <w:t>rencana</w:t>
      </w:r>
      <w:proofErr w:type="spellEnd"/>
      <w:r w:rsidRPr="00B37939">
        <w:rPr>
          <w:rFonts w:ascii="Book Antiqua" w:cs="Book Antiqua"/>
          <w:color w:val="000000"/>
          <w:sz w:val="22"/>
          <w:szCs w:val="22"/>
        </w:rPr>
        <w:t xml:space="preserve"> </w:t>
      </w:r>
      <w:proofErr w:type="spellStart"/>
      <w:r w:rsidRPr="00B37939">
        <w:rPr>
          <w:rFonts w:ascii="Book Antiqua" w:cs="Book Antiqua"/>
          <w:color w:val="000000"/>
          <w:sz w:val="22"/>
          <w:szCs w:val="22"/>
        </w:rPr>
        <w:t>implementasi</w:t>
      </w:r>
      <w:proofErr w:type="spellEnd"/>
      <w:r w:rsidRPr="00B37939">
        <w:rPr>
          <w:rFonts w:ascii="Book Antiqua" w:cs="Book Antiqua"/>
          <w:b/>
          <w:color w:val="000000"/>
          <w:sz w:val="22"/>
          <w:szCs w:val="22"/>
        </w:rPr>
        <w:t xml:space="preserve"> </w:t>
      </w:r>
    </w:p>
    <w:p w14:paraId="1CF40C85" w14:textId="05948C14" w:rsidR="00B37939" w:rsidRDefault="00B37939" w:rsidP="00B37939">
      <w:pPr>
        <w:spacing w:after="120" w:line="240" w:lineRule="auto"/>
        <w:jc w:val="center"/>
        <w:rPr>
          <w:rFonts w:ascii="Book Antiqua" w:cs="Book Antiqua"/>
          <w:b/>
          <w:color w:val="000000"/>
          <w:sz w:val="22"/>
          <w:szCs w:val="22"/>
        </w:rPr>
      </w:pPr>
      <w:r>
        <w:rPr>
          <w:rFonts w:ascii="Book Antiqua" w:cs="Book Antiqua"/>
          <w:b/>
          <w:noProof/>
          <w:color w:val="000000"/>
          <w:sz w:val="22"/>
          <w:szCs w:val="22"/>
        </w:rPr>
        <w:drawing>
          <wp:inline distT="0" distB="0" distL="0" distR="0" wp14:anchorId="7A6D1102" wp14:editId="1CFF28AD">
            <wp:extent cx="1731645" cy="3298190"/>
            <wp:effectExtent l="0" t="0" r="1905" b="0"/>
            <wp:docPr id="16696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1645" cy="3298190"/>
                    </a:xfrm>
                    <a:prstGeom prst="rect">
                      <a:avLst/>
                    </a:prstGeom>
                    <a:noFill/>
                  </pic:spPr>
                </pic:pic>
              </a:graphicData>
            </a:graphic>
          </wp:inline>
        </w:drawing>
      </w:r>
    </w:p>
    <w:p w14:paraId="2B707A64" w14:textId="126C9926" w:rsidR="00B37939" w:rsidRPr="00B37939" w:rsidRDefault="00B37939" w:rsidP="00B37939">
      <w:pPr>
        <w:spacing w:after="120" w:line="240" w:lineRule="auto"/>
        <w:jc w:val="center"/>
        <w:rPr>
          <w:rFonts w:ascii="Book Antiqua" w:cs="Book Antiqua"/>
          <w:b/>
          <w:color w:val="000000"/>
          <w:sz w:val="22"/>
          <w:szCs w:val="22"/>
        </w:rPr>
      </w:pPr>
      <w:bookmarkStart w:id="0" w:name="_Hlk134446149"/>
      <w:r>
        <w:rPr>
          <w:rFonts w:ascii="Book Antiqua" w:cs="Book Antiqua"/>
          <w:color w:val="000000"/>
          <w:sz w:val="22"/>
          <w:szCs w:val="22"/>
          <w:lang w:val="id-ID"/>
        </w:rPr>
        <w:t xml:space="preserve">Gambar 1. </w:t>
      </w:r>
      <w:r>
        <w:rPr>
          <w:rFonts w:ascii="Book Antiqua" w:cs="Book Antiqua"/>
          <w:color w:val="000000"/>
          <w:sz w:val="22"/>
          <w:szCs w:val="22"/>
        </w:rPr>
        <w:t xml:space="preserve">Alur </w:t>
      </w:r>
      <w:proofErr w:type="spellStart"/>
      <w:r>
        <w:rPr>
          <w:rFonts w:ascii="Book Antiqua" w:cs="Book Antiqua"/>
          <w:color w:val="000000"/>
          <w:sz w:val="22"/>
          <w:szCs w:val="22"/>
        </w:rPr>
        <w:t>Penelitian</w:t>
      </w:r>
      <w:proofErr w:type="spellEnd"/>
    </w:p>
    <w:bookmarkEnd w:id="0"/>
    <w:p w14:paraId="4152EB6C" w14:textId="77777777" w:rsidR="00B37939" w:rsidRDefault="00B37939" w:rsidP="00B37939">
      <w:pPr>
        <w:spacing w:after="120" w:line="240" w:lineRule="auto"/>
        <w:rPr>
          <w:rFonts w:ascii="Book Antiqua" w:cs="Book Antiqua"/>
          <w:b/>
          <w:color w:val="000000"/>
          <w:sz w:val="22"/>
          <w:szCs w:val="22"/>
        </w:rPr>
      </w:pPr>
    </w:p>
    <w:p w14:paraId="2BC935F1" w14:textId="63C44618" w:rsidR="00CC1EDE" w:rsidRDefault="00C511F2" w:rsidP="00B37939">
      <w:pPr>
        <w:spacing w:after="120" w:line="240" w:lineRule="auto"/>
        <w:rPr>
          <w:rFonts w:ascii="Book Antiqua" w:cs="Book Antiqua"/>
          <w:b/>
          <w:color w:val="000000"/>
          <w:sz w:val="22"/>
          <w:szCs w:val="22"/>
        </w:rPr>
      </w:pPr>
      <w:proofErr w:type="spellStart"/>
      <w:r>
        <w:rPr>
          <w:rFonts w:ascii="Book Antiqua" w:cs="Book Antiqua"/>
          <w:b/>
          <w:color w:val="000000"/>
          <w:sz w:val="22"/>
          <w:szCs w:val="22"/>
        </w:rPr>
        <w:t>Pembahasan</w:t>
      </w:r>
      <w:proofErr w:type="spellEnd"/>
      <w:r>
        <w:rPr>
          <w:rFonts w:ascii="Book Antiqua" w:cs="Book Antiqua"/>
          <w:b/>
          <w:color w:val="000000"/>
          <w:sz w:val="22"/>
          <w:szCs w:val="22"/>
        </w:rPr>
        <w:t xml:space="preserve"> </w:t>
      </w:r>
    </w:p>
    <w:p w14:paraId="282F0479" w14:textId="30E61A72" w:rsidR="00B37939" w:rsidRPr="00B37939" w:rsidRDefault="00B37939" w:rsidP="00B37939">
      <w:pPr>
        <w:pStyle w:val="ListParagraph"/>
        <w:numPr>
          <w:ilvl w:val="0"/>
          <w:numId w:val="2"/>
        </w:numPr>
        <w:spacing w:after="120" w:line="240" w:lineRule="auto"/>
        <w:ind w:left="426"/>
        <w:rPr>
          <w:rFonts w:ascii="Book Antiqua" w:cs="Book Antiqua"/>
          <w:b/>
          <w:color w:val="000000"/>
          <w:sz w:val="22"/>
          <w:szCs w:val="22"/>
        </w:rPr>
      </w:pPr>
      <w:proofErr w:type="spellStart"/>
      <w:r w:rsidRPr="00B37939">
        <w:rPr>
          <w:rFonts w:ascii="Book Antiqua" w:cs="Book Antiqua"/>
          <w:b/>
          <w:color w:val="000000"/>
          <w:sz w:val="22"/>
          <w:szCs w:val="22"/>
        </w:rPr>
        <w:t>Analisis</w:t>
      </w:r>
      <w:proofErr w:type="spellEnd"/>
      <w:r w:rsidRPr="00B37939">
        <w:rPr>
          <w:rFonts w:ascii="Book Antiqua" w:cs="Book Antiqua"/>
          <w:b/>
          <w:color w:val="000000"/>
          <w:sz w:val="22"/>
          <w:szCs w:val="22"/>
        </w:rPr>
        <w:t xml:space="preserve"> </w:t>
      </w:r>
      <w:proofErr w:type="spellStart"/>
      <w:r w:rsidRPr="00B37939">
        <w:rPr>
          <w:rFonts w:ascii="Book Antiqua" w:cs="Book Antiqua"/>
          <w:b/>
          <w:color w:val="000000"/>
          <w:sz w:val="22"/>
          <w:szCs w:val="22"/>
        </w:rPr>
        <w:t>Lingkungan</w:t>
      </w:r>
      <w:proofErr w:type="spellEnd"/>
      <w:r w:rsidRPr="00B37939">
        <w:rPr>
          <w:rFonts w:ascii="Book Antiqua" w:cs="Book Antiqua"/>
          <w:b/>
          <w:color w:val="000000"/>
          <w:sz w:val="22"/>
          <w:szCs w:val="22"/>
        </w:rPr>
        <w:t xml:space="preserve"> </w:t>
      </w:r>
      <w:proofErr w:type="spellStart"/>
      <w:r w:rsidRPr="00B37939">
        <w:rPr>
          <w:rFonts w:ascii="Book Antiqua" w:cs="Book Antiqua"/>
          <w:b/>
          <w:color w:val="000000"/>
          <w:sz w:val="22"/>
          <w:szCs w:val="22"/>
        </w:rPr>
        <w:t>Bisnis</w:t>
      </w:r>
      <w:proofErr w:type="spellEnd"/>
      <w:r w:rsidRPr="00B37939">
        <w:rPr>
          <w:rFonts w:ascii="Book Antiqua" w:cs="Book Antiqua"/>
          <w:b/>
          <w:color w:val="000000"/>
          <w:sz w:val="22"/>
          <w:szCs w:val="22"/>
        </w:rPr>
        <w:t xml:space="preserve"> Internal</w:t>
      </w:r>
    </w:p>
    <w:p w14:paraId="55023D76" w14:textId="2ECB6276" w:rsidR="00B37939" w:rsidRDefault="00B37939" w:rsidP="00B37939">
      <w:pPr>
        <w:spacing w:after="120" w:line="240" w:lineRule="auto"/>
        <w:rPr>
          <w:rFonts w:ascii="Book Antiqua" w:cs="Book Antiqua"/>
          <w:bCs/>
          <w:color w:val="000000"/>
          <w:sz w:val="22"/>
          <w:szCs w:val="22"/>
        </w:rPr>
      </w:pPr>
      <w:proofErr w:type="spellStart"/>
      <w:r w:rsidRPr="00B37939">
        <w:rPr>
          <w:rFonts w:ascii="Book Antiqua" w:cs="Book Antiqua"/>
          <w:bCs/>
          <w:color w:val="000000"/>
          <w:sz w:val="22"/>
          <w:szCs w:val="22"/>
        </w:rPr>
        <w:t>Berdasarkan</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hasil</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pengumpulan</w:t>
      </w:r>
      <w:proofErr w:type="spellEnd"/>
      <w:r w:rsidRPr="00B37939">
        <w:rPr>
          <w:rFonts w:ascii="Book Antiqua" w:cs="Book Antiqua"/>
          <w:bCs/>
          <w:color w:val="000000"/>
          <w:sz w:val="22"/>
          <w:szCs w:val="22"/>
        </w:rPr>
        <w:t xml:space="preserve"> data yang </w:t>
      </w:r>
      <w:proofErr w:type="spellStart"/>
      <w:r w:rsidRPr="00B37939">
        <w:rPr>
          <w:rFonts w:ascii="Book Antiqua" w:cs="Book Antiqua"/>
          <w:bCs/>
          <w:color w:val="000000"/>
          <w:sz w:val="22"/>
          <w:szCs w:val="22"/>
        </w:rPr>
        <w:t>dilakukan</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secara</w:t>
      </w:r>
      <w:proofErr w:type="spellEnd"/>
      <w:r w:rsidRPr="00B37939">
        <w:rPr>
          <w:rFonts w:ascii="Book Antiqua" w:cs="Book Antiqua"/>
          <w:bCs/>
          <w:color w:val="000000"/>
          <w:sz w:val="22"/>
          <w:szCs w:val="22"/>
        </w:rPr>
        <w:t xml:space="preserve"> internal </w:t>
      </w:r>
      <w:proofErr w:type="spellStart"/>
      <w:r w:rsidRPr="00B37939">
        <w:rPr>
          <w:rFonts w:ascii="Book Antiqua" w:cs="Book Antiqua"/>
          <w:bCs/>
          <w:color w:val="000000"/>
          <w:sz w:val="22"/>
          <w:szCs w:val="22"/>
        </w:rPr>
        <w:t>terdapat</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kekuatan</w:t>
      </w:r>
      <w:proofErr w:type="spellEnd"/>
      <w:r w:rsidRPr="00B37939">
        <w:rPr>
          <w:rFonts w:ascii="Book Antiqua" w:cs="Book Antiqua"/>
          <w:bCs/>
          <w:color w:val="000000"/>
          <w:sz w:val="22"/>
          <w:szCs w:val="22"/>
        </w:rPr>
        <w:t xml:space="preserve"> dan </w:t>
      </w:r>
      <w:proofErr w:type="spellStart"/>
      <w:r w:rsidRPr="00B37939">
        <w:rPr>
          <w:rFonts w:ascii="Book Antiqua" w:cs="Book Antiqua"/>
          <w:bCs/>
          <w:color w:val="000000"/>
          <w:sz w:val="22"/>
          <w:szCs w:val="22"/>
        </w:rPr>
        <w:t>kelemahan</w:t>
      </w:r>
      <w:proofErr w:type="spellEnd"/>
      <w:r w:rsidRPr="00B37939">
        <w:rPr>
          <w:rFonts w:ascii="Book Antiqua" w:cs="Book Antiqua"/>
          <w:bCs/>
          <w:color w:val="000000"/>
          <w:sz w:val="22"/>
          <w:szCs w:val="22"/>
        </w:rPr>
        <w:t xml:space="preserve">. Tabel 1 </w:t>
      </w:r>
      <w:proofErr w:type="spellStart"/>
      <w:r w:rsidRPr="00B37939">
        <w:rPr>
          <w:rFonts w:ascii="Book Antiqua" w:cs="Book Antiqua"/>
          <w:bCs/>
          <w:color w:val="000000"/>
          <w:sz w:val="22"/>
          <w:szCs w:val="22"/>
        </w:rPr>
        <w:t>berikut</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menyajikan</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hasil</w:t>
      </w:r>
      <w:proofErr w:type="spellEnd"/>
      <w:r w:rsidRPr="00B37939">
        <w:rPr>
          <w:rFonts w:ascii="Book Antiqua" w:cs="Book Antiqua"/>
          <w:bCs/>
          <w:color w:val="000000"/>
          <w:sz w:val="22"/>
          <w:szCs w:val="22"/>
        </w:rPr>
        <w:t xml:space="preserve"> </w:t>
      </w:r>
      <w:proofErr w:type="spellStart"/>
      <w:r w:rsidRPr="00B37939">
        <w:rPr>
          <w:rFonts w:ascii="Book Antiqua" w:cs="Book Antiqua"/>
          <w:bCs/>
          <w:color w:val="000000"/>
          <w:sz w:val="22"/>
          <w:szCs w:val="22"/>
        </w:rPr>
        <w:t>analisis</w:t>
      </w:r>
      <w:proofErr w:type="spellEnd"/>
      <w:r w:rsidRPr="00B37939">
        <w:rPr>
          <w:rFonts w:ascii="Book Antiqua" w:cs="Book Antiqua"/>
          <w:bCs/>
          <w:color w:val="000000"/>
          <w:sz w:val="22"/>
          <w:szCs w:val="22"/>
        </w:rPr>
        <w:t xml:space="preserve"> SWOT </w:t>
      </w:r>
      <w:proofErr w:type="spellStart"/>
      <w:r w:rsidRPr="00B37939">
        <w:rPr>
          <w:rFonts w:ascii="Book Antiqua" w:cs="Book Antiqua"/>
          <w:bCs/>
          <w:color w:val="000000"/>
          <w:sz w:val="22"/>
          <w:szCs w:val="22"/>
        </w:rPr>
        <w:t>Politeknik</w:t>
      </w:r>
      <w:proofErr w:type="spellEnd"/>
      <w:r w:rsidRPr="00B37939">
        <w:rPr>
          <w:rFonts w:ascii="Book Antiqua" w:cs="Book Antiqua"/>
          <w:bCs/>
          <w:color w:val="000000"/>
          <w:sz w:val="22"/>
          <w:szCs w:val="22"/>
        </w:rPr>
        <w:t xml:space="preserve"> Negeri Sambas </w:t>
      </w:r>
      <w:proofErr w:type="spellStart"/>
      <w:r w:rsidRPr="00B37939">
        <w:rPr>
          <w:rFonts w:ascii="Book Antiqua" w:cs="Book Antiqua"/>
          <w:bCs/>
          <w:color w:val="000000"/>
          <w:sz w:val="22"/>
          <w:szCs w:val="22"/>
        </w:rPr>
        <w:t>secara</w:t>
      </w:r>
      <w:proofErr w:type="spellEnd"/>
      <w:r w:rsidRPr="00B37939">
        <w:rPr>
          <w:rFonts w:ascii="Book Antiqua" w:cs="Book Antiqua"/>
          <w:bCs/>
          <w:color w:val="000000"/>
          <w:sz w:val="22"/>
          <w:szCs w:val="22"/>
        </w:rPr>
        <w:t xml:space="preserve"> internal.</w:t>
      </w:r>
    </w:p>
    <w:p w14:paraId="2E2062D8" w14:textId="77777777" w:rsidR="00401E99" w:rsidRDefault="00401E99" w:rsidP="00B37939">
      <w:pPr>
        <w:spacing w:after="120" w:line="240" w:lineRule="auto"/>
        <w:rPr>
          <w:rFonts w:ascii="Book Antiqua" w:cs="Book Antiqua"/>
          <w:bCs/>
          <w:color w:val="000000"/>
          <w:sz w:val="22"/>
          <w:szCs w:val="22"/>
        </w:rPr>
      </w:pPr>
    </w:p>
    <w:p w14:paraId="188EE717" w14:textId="1673418C" w:rsidR="00401E99" w:rsidRDefault="00401E99" w:rsidP="00401E99">
      <w:pPr>
        <w:spacing w:after="120" w:line="240" w:lineRule="auto"/>
        <w:jc w:val="center"/>
        <w:rPr>
          <w:rFonts w:ascii="Book Antiqua" w:cs="Book Antiqua"/>
          <w:color w:val="000000"/>
          <w:sz w:val="22"/>
          <w:szCs w:val="22"/>
        </w:rPr>
      </w:pPr>
      <w:r>
        <w:rPr>
          <w:rFonts w:ascii="Book Antiqua" w:cs="Book Antiqua"/>
          <w:color w:val="000000"/>
          <w:sz w:val="22"/>
          <w:szCs w:val="22"/>
        </w:rPr>
        <w:t xml:space="preserve">Tabel 1. </w:t>
      </w:r>
      <w:r w:rsidRPr="00401E99">
        <w:rPr>
          <w:rFonts w:ascii="Book Antiqua" w:cs="Book Antiqua"/>
          <w:color w:val="000000"/>
          <w:sz w:val="22"/>
          <w:szCs w:val="22"/>
        </w:rPr>
        <w:t xml:space="preserve">Hasil </w:t>
      </w:r>
      <w:proofErr w:type="spellStart"/>
      <w:r w:rsidRPr="00401E99">
        <w:rPr>
          <w:rFonts w:ascii="Book Antiqua" w:cs="Book Antiqua"/>
          <w:color w:val="000000"/>
          <w:sz w:val="22"/>
          <w:szCs w:val="22"/>
        </w:rPr>
        <w:t>Analisis</w:t>
      </w:r>
      <w:proofErr w:type="spellEnd"/>
      <w:r w:rsidRPr="00401E99">
        <w:rPr>
          <w:rFonts w:ascii="Book Antiqua" w:cs="Book Antiqua"/>
          <w:color w:val="000000"/>
          <w:sz w:val="22"/>
          <w:szCs w:val="22"/>
        </w:rPr>
        <w:t xml:space="preserve"> SWOT </w:t>
      </w:r>
      <w:proofErr w:type="spellStart"/>
      <w:r w:rsidRPr="00401E99">
        <w:rPr>
          <w:rFonts w:ascii="Book Antiqua" w:cs="Book Antiqua"/>
          <w:color w:val="000000"/>
          <w:sz w:val="22"/>
          <w:szCs w:val="22"/>
        </w:rPr>
        <w:t>Secara</w:t>
      </w:r>
      <w:proofErr w:type="spellEnd"/>
      <w:r w:rsidRPr="00401E99">
        <w:rPr>
          <w:rFonts w:ascii="Book Antiqua" w:cs="Book Antiqua"/>
          <w:color w:val="000000"/>
          <w:sz w:val="22"/>
          <w:szCs w:val="22"/>
        </w:rPr>
        <w:t xml:space="preserve"> Internal</w:t>
      </w:r>
    </w:p>
    <w:tbl>
      <w:tblPr>
        <w:tblW w:w="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tblGrid>
      <w:tr w:rsidR="00270090" w:rsidRPr="00A40462" w14:paraId="702D2BF1" w14:textId="77777777" w:rsidTr="00EB68B2">
        <w:trPr>
          <w:trHeight w:val="340"/>
          <w:tblHeade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94B3D6"/>
            <w:hideMark/>
          </w:tcPr>
          <w:p w14:paraId="4A5C871E" w14:textId="77777777" w:rsidR="00270090" w:rsidRPr="001541D8" w:rsidRDefault="00270090" w:rsidP="00A626CA">
            <w:pPr>
              <w:ind w:firstLine="454"/>
              <w:rPr>
                <w:b/>
                <w:sz w:val="16"/>
                <w:szCs w:val="16"/>
                <w:lang w:bidi="en-US"/>
              </w:rPr>
            </w:pPr>
            <w:r w:rsidRPr="001541D8">
              <w:rPr>
                <w:b/>
                <w:sz w:val="16"/>
                <w:szCs w:val="16"/>
                <w:lang w:bidi="en-US"/>
              </w:rPr>
              <w:t>KEKUATAN (</w:t>
            </w:r>
            <w:r w:rsidRPr="001541D8">
              <w:rPr>
                <w:b/>
                <w:i/>
                <w:sz w:val="16"/>
                <w:szCs w:val="16"/>
                <w:lang w:bidi="en-US"/>
              </w:rPr>
              <w:t>STRENGTH</w:t>
            </w:r>
            <w:r w:rsidRPr="001541D8">
              <w:rPr>
                <w:b/>
                <w:sz w:val="16"/>
                <w:szCs w:val="16"/>
                <w:lang w:bidi="en-US"/>
              </w:rPr>
              <w:t>)</w:t>
            </w:r>
          </w:p>
        </w:tc>
      </w:tr>
      <w:tr w:rsidR="00270090" w:rsidRPr="00A40462" w14:paraId="297859A8" w14:textId="77777777" w:rsidTr="00EB68B2">
        <w:trPr>
          <w:trHeight w:val="1738"/>
          <w:jc w:val="center"/>
        </w:trPr>
        <w:tc>
          <w:tcPr>
            <w:tcW w:w="4678" w:type="dxa"/>
            <w:tcBorders>
              <w:top w:val="single" w:sz="4" w:space="0" w:color="000000"/>
              <w:left w:val="single" w:sz="4" w:space="0" w:color="000000"/>
              <w:bottom w:val="single" w:sz="4" w:space="0" w:color="000000"/>
              <w:right w:val="single" w:sz="4" w:space="0" w:color="000000"/>
            </w:tcBorders>
            <w:hideMark/>
          </w:tcPr>
          <w:p w14:paraId="0FFB9E43"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legalitas</w:t>
            </w:r>
            <w:proofErr w:type="spellEnd"/>
            <w:r w:rsidRPr="001541D8">
              <w:rPr>
                <w:sz w:val="16"/>
                <w:szCs w:val="16"/>
                <w:lang w:bidi="en-US"/>
              </w:rPr>
              <w:t xml:space="preserve"> </w:t>
            </w:r>
            <w:proofErr w:type="spellStart"/>
            <w:r w:rsidRPr="001541D8">
              <w:rPr>
                <w:sz w:val="16"/>
                <w:szCs w:val="16"/>
                <w:lang w:bidi="en-US"/>
              </w:rPr>
              <w:t>dari</w:t>
            </w:r>
            <w:proofErr w:type="spellEnd"/>
            <w:r w:rsidRPr="001541D8">
              <w:rPr>
                <w:sz w:val="16"/>
                <w:szCs w:val="16"/>
                <w:lang w:bidi="en-US"/>
              </w:rPr>
              <w:t xml:space="preserve"> </w:t>
            </w:r>
            <w:proofErr w:type="spellStart"/>
            <w:r w:rsidRPr="001541D8">
              <w:rPr>
                <w:sz w:val="16"/>
                <w:szCs w:val="16"/>
                <w:lang w:bidi="en-US"/>
              </w:rPr>
              <w:t>Pemerintah</w:t>
            </w:r>
            <w:proofErr w:type="spellEnd"/>
          </w:p>
          <w:p w14:paraId="42F31E6C"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mitra</w:t>
            </w:r>
            <w:proofErr w:type="spellEnd"/>
            <w:r w:rsidRPr="001541D8">
              <w:rPr>
                <w:sz w:val="16"/>
                <w:szCs w:val="16"/>
                <w:lang w:bidi="en-US"/>
              </w:rPr>
              <w:t xml:space="preserve"> </w:t>
            </w:r>
            <w:proofErr w:type="spellStart"/>
            <w:r w:rsidRPr="001541D8">
              <w:rPr>
                <w:sz w:val="16"/>
                <w:szCs w:val="16"/>
                <w:lang w:bidi="en-US"/>
              </w:rPr>
              <w:t>perusahaan</w:t>
            </w:r>
            <w:proofErr w:type="spellEnd"/>
            <w:r w:rsidRPr="001541D8">
              <w:rPr>
                <w:sz w:val="16"/>
                <w:szCs w:val="16"/>
                <w:lang w:bidi="en-US"/>
              </w:rPr>
              <w:t xml:space="preserve"> </w:t>
            </w:r>
            <w:proofErr w:type="spellStart"/>
            <w:r w:rsidRPr="001541D8">
              <w:rPr>
                <w:sz w:val="16"/>
                <w:szCs w:val="16"/>
                <w:lang w:bidi="en-US"/>
              </w:rPr>
              <w:t>dalam</w:t>
            </w:r>
            <w:proofErr w:type="spellEnd"/>
            <w:r w:rsidRPr="001541D8">
              <w:rPr>
                <w:sz w:val="16"/>
                <w:szCs w:val="16"/>
                <w:lang w:bidi="en-US"/>
              </w:rPr>
              <w:t xml:space="preserve"> </w:t>
            </w:r>
            <w:proofErr w:type="spellStart"/>
            <w:r w:rsidRPr="001541D8">
              <w:rPr>
                <w:sz w:val="16"/>
                <w:szCs w:val="16"/>
                <w:lang w:bidi="en-US"/>
              </w:rPr>
              <w:t>kerjasama</w:t>
            </w:r>
            <w:proofErr w:type="spellEnd"/>
            <w:r w:rsidRPr="001541D8">
              <w:rPr>
                <w:sz w:val="16"/>
                <w:szCs w:val="16"/>
                <w:lang w:bidi="en-US"/>
              </w:rPr>
              <w:t xml:space="preserve"> </w:t>
            </w:r>
            <w:proofErr w:type="spellStart"/>
            <w:r w:rsidRPr="001541D8">
              <w:rPr>
                <w:sz w:val="16"/>
                <w:szCs w:val="16"/>
                <w:lang w:bidi="en-US"/>
              </w:rPr>
              <w:t>baik</w:t>
            </w:r>
            <w:proofErr w:type="spellEnd"/>
            <w:r w:rsidRPr="001541D8">
              <w:rPr>
                <w:sz w:val="16"/>
                <w:szCs w:val="16"/>
                <w:lang w:bidi="en-US"/>
              </w:rPr>
              <w:t xml:space="preserve"> </w:t>
            </w:r>
            <w:proofErr w:type="spellStart"/>
            <w:r w:rsidRPr="001541D8">
              <w:rPr>
                <w:sz w:val="16"/>
                <w:szCs w:val="16"/>
                <w:lang w:bidi="en-US"/>
              </w:rPr>
              <w:t>magang</w:t>
            </w:r>
            <w:proofErr w:type="spellEnd"/>
            <w:r w:rsidRPr="001541D8">
              <w:rPr>
                <w:sz w:val="16"/>
                <w:szCs w:val="16"/>
                <w:lang w:bidi="en-US"/>
              </w:rPr>
              <w:t xml:space="preserve"> </w:t>
            </w:r>
            <w:proofErr w:type="spellStart"/>
            <w:r w:rsidRPr="001541D8">
              <w:rPr>
                <w:sz w:val="16"/>
                <w:szCs w:val="16"/>
                <w:lang w:bidi="en-US"/>
              </w:rPr>
              <w:t>maupun</w:t>
            </w:r>
            <w:proofErr w:type="spellEnd"/>
            <w:r w:rsidRPr="001541D8">
              <w:rPr>
                <w:sz w:val="16"/>
                <w:szCs w:val="16"/>
                <w:lang w:bidi="en-US"/>
              </w:rPr>
              <w:t xml:space="preserve"> </w:t>
            </w:r>
            <w:proofErr w:type="spellStart"/>
            <w:r w:rsidRPr="001541D8">
              <w:rPr>
                <w:sz w:val="16"/>
                <w:szCs w:val="16"/>
                <w:lang w:bidi="en-US"/>
              </w:rPr>
              <w:t>penempatan</w:t>
            </w:r>
            <w:proofErr w:type="spellEnd"/>
            <w:r w:rsidRPr="001541D8">
              <w:rPr>
                <w:sz w:val="16"/>
                <w:szCs w:val="16"/>
                <w:lang w:bidi="en-US"/>
              </w:rPr>
              <w:t xml:space="preserve"> alumni</w:t>
            </w:r>
          </w:p>
          <w:p w14:paraId="03E2E3EA"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dosen</w:t>
            </w:r>
            <w:proofErr w:type="spellEnd"/>
            <w:r w:rsidRPr="001541D8">
              <w:rPr>
                <w:sz w:val="16"/>
                <w:szCs w:val="16"/>
                <w:lang w:bidi="en-US"/>
              </w:rPr>
              <w:t xml:space="preserve"> dan </w:t>
            </w:r>
            <w:proofErr w:type="spellStart"/>
            <w:r w:rsidRPr="001541D8">
              <w:rPr>
                <w:sz w:val="16"/>
                <w:szCs w:val="16"/>
                <w:lang w:bidi="en-US"/>
              </w:rPr>
              <w:t>karyawan</w:t>
            </w:r>
            <w:proofErr w:type="spellEnd"/>
            <w:r w:rsidRPr="001541D8">
              <w:rPr>
                <w:sz w:val="16"/>
                <w:szCs w:val="16"/>
                <w:lang w:bidi="en-US"/>
              </w:rPr>
              <w:t xml:space="preserve"> yang </w:t>
            </w:r>
            <w:proofErr w:type="spellStart"/>
            <w:r w:rsidRPr="001541D8">
              <w:rPr>
                <w:sz w:val="16"/>
                <w:szCs w:val="16"/>
                <w:lang w:bidi="en-US"/>
              </w:rPr>
              <w:t>masih</w:t>
            </w:r>
            <w:proofErr w:type="spellEnd"/>
            <w:r w:rsidRPr="001541D8">
              <w:rPr>
                <w:sz w:val="16"/>
                <w:szCs w:val="16"/>
                <w:lang w:bidi="en-US"/>
              </w:rPr>
              <w:t xml:space="preserve"> </w:t>
            </w:r>
            <w:proofErr w:type="spellStart"/>
            <w:r w:rsidRPr="001541D8">
              <w:rPr>
                <w:sz w:val="16"/>
                <w:szCs w:val="16"/>
                <w:lang w:bidi="en-US"/>
              </w:rPr>
              <w:t>muda</w:t>
            </w:r>
            <w:proofErr w:type="spellEnd"/>
            <w:r w:rsidRPr="001541D8">
              <w:rPr>
                <w:sz w:val="16"/>
                <w:szCs w:val="16"/>
                <w:lang w:bidi="en-US"/>
              </w:rPr>
              <w:t xml:space="preserve"> – </w:t>
            </w:r>
            <w:proofErr w:type="spellStart"/>
            <w:r w:rsidRPr="001541D8">
              <w:rPr>
                <w:sz w:val="16"/>
                <w:szCs w:val="16"/>
                <w:lang w:bidi="en-US"/>
              </w:rPr>
              <w:t>muda</w:t>
            </w:r>
            <w:proofErr w:type="spellEnd"/>
            <w:r w:rsidRPr="001541D8">
              <w:rPr>
                <w:sz w:val="16"/>
                <w:szCs w:val="16"/>
                <w:lang w:bidi="en-US"/>
              </w:rPr>
              <w:t xml:space="preserve"> </w:t>
            </w:r>
            <w:proofErr w:type="spellStart"/>
            <w:r w:rsidRPr="001541D8">
              <w:rPr>
                <w:sz w:val="16"/>
                <w:szCs w:val="16"/>
                <w:lang w:bidi="en-US"/>
              </w:rPr>
              <w:t>sehingga</w:t>
            </w:r>
            <w:proofErr w:type="spellEnd"/>
            <w:r w:rsidRPr="001541D8">
              <w:rPr>
                <w:sz w:val="16"/>
                <w:szCs w:val="16"/>
                <w:lang w:bidi="en-US"/>
              </w:rPr>
              <w:t xml:space="preserve"> </w:t>
            </w:r>
            <w:proofErr w:type="spellStart"/>
            <w:r w:rsidRPr="001541D8">
              <w:rPr>
                <w:sz w:val="16"/>
                <w:szCs w:val="16"/>
                <w:lang w:bidi="en-US"/>
              </w:rPr>
              <w:t>kemampuannya</w:t>
            </w:r>
            <w:proofErr w:type="spellEnd"/>
            <w:r w:rsidRPr="001541D8">
              <w:rPr>
                <w:sz w:val="16"/>
                <w:szCs w:val="16"/>
                <w:lang w:bidi="en-US"/>
              </w:rPr>
              <w:t xml:space="preserve"> </w:t>
            </w:r>
            <w:proofErr w:type="spellStart"/>
            <w:r w:rsidRPr="001541D8">
              <w:rPr>
                <w:sz w:val="16"/>
                <w:szCs w:val="16"/>
                <w:lang w:bidi="en-US"/>
              </w:rPr>
              <w:t>dapat</w:t>
            </w:r>
            <w:proofErr w:type="spellEnd"/>
            <w:r w:rsidRPr="001541D8">
              <w:rPr>
                <w:sz w:val="16"/>
                <w:szCs w:val="16"/>
                <w:lang w:bidi="en-US"/>
              </w:rPr>
              <w:t xml:space="preserve"> </w:t>
            </w:r>
            <w:proofErr w:type="spellStart"/>
            <w:r w:rsidRPr="001541D8">
              <w:rPr>
                <w:sz w:val="16"/>
                <w:szCs w:val="16"/>
                <w:lang w:bidi="en-US"/>
              </w:rPr>
              <w:t>ditingkatkan</w:t>
            </w:r>
            <w:proofErr w:type="spellEnd"/>
          </w:p>
          <w:p w14:paraId="324E30D8"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tenaga</w:t>
            </w:r>
            <w:proofErr w:type="spellEnd"/>
            <w:r w:rsidRPr="001541D8">
              <w:rPr>
                <w:sz w:val="16"/>
                <w:szCs w:val="16"/>
                <w:lang w:bidi="en-US"/>
              </w:rPr>
              <w:t xml:space="preserve"> IT yang </w:t>
            </w:r>
            <w:proofErr w:type="spellStart"/>
            <w:r w:rsidRPr="001541D8">
              <w:rPr>
                <w:sz w:val="16"/>
                <w:szCs w:val="16"/>
                <w:lang w:bidi="en-US"/>
              </w:rPr>
              <w:t>masih</w:t>
            </w:r>
            <w:proofErr w:type="spellEnd"/>
            <w:r w:rsidRPr="001541D8">
              <w:rPr>
                <w:sz w:val="16"/>
                <w:szCs w:val="16"/>
                <w:lang w:bidi="en-US"/>
              </w:rPr>
              <w:t xml:space="preserve"> </w:t>
            </w:r>
            <w:proofErr w:type="spellStart"/>
            <w:r w:rsidRPr="001541D8">
              <w:rPr>
                <w:sz w:val="16"/>
                <w:szCs w:val="16"/>
                <w:lang w:bidi="en-US"/>
              </w:rPr>
              <w:t>muda</w:t>
            </w:r>
            <w:proofErr w:type="spellEnd"/>
          </w:p>
          <w:p w14:paraId="7CB4A814"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struktur</w:t>
            </w:r>
            <w:proofErr w:type="spellEnd"/>
            <w:r w:rsidRPr="001541D8">
              <w:rPr>
                <w:sz w:val="16"/>
                <w:szCs w:val="16"/>
                <w:lang w:bidi="en-US"/>
              </w:rPr>
              <w:t xml:space="preserve"> </w:t>
            </w:r>
            <w:proofErr w:type="spellStart"/>
            <w:r w:rsidRPr="001541D8">
              <w:rPr>
                <w:sz w:val="16"/>
                <w:szCs w:val="16"/>
                <w:lang w:bidi="en-US"/>
              </w:rPr>
              <w:t>kelembagaan</w:t>
            </w:r>
            <w:proofErr w:type="spellEnd"/>
            <w:r w:rsidRPr="001541D8">
              <w:rPr>
                <w:sz w:val="16"/>
                <w:szCs w:val="16"/>
                <w:lang w:bidi="en-US"/>
              </w:rPr>
              <w:t xml:space="preserve"> yang </w:t>
            </w:r>
            <w:proofErr w:type="spellStart"/>
            <w:r w:rsidRPr="001541D8">
              <w:rPr>
                <w:sz w:val="16"/>
                <w:szCs w:val="16"/>
                <w:lang w:bidi="en-US"/>
              </w:rPr>
              <w:t>sesuai</w:t>
            </w:r>
            <w:proofErr w:type="spellEnd"/>
            <w:r w:rsidRPr="001541D8">
              <w:rPr>
                <w:sz w:val="16"/>
                <w:szCs w:val="16"/>
                <w:lang w:bidi="en-US"/>
              </w:rPr>
              <w:t xml:space="preserve"> </w:t>
            </w:r>
            <w:proofErr w:type="spellStart"/>
            <w:r w:rsidRPr="001541D8">
              <w:rPr>
                <w:sz w:val="16"/>
                <w:szCs w:val="16"/>
                <w:lang w:bidi="en-US"/>
              </w:rPr>
              <w:t>dengan</w:t>
            </w:r>
            <w:proofErr w:type="spellEnd"/>
            <w:r w:rsidRPr="001541D8">
              <w:rPr>
                <w:sz w:val="16"/>
                <w:szCs w:val="16"/>
                <w:lang w:bidi="en-US"/>
              </w:rPr>
              <w:t xml:space="preserve"> </w:t>
            </w:r>
            <w:proofErr w:type="spellStart"/>
            <w:r w:rsidRPr="001541D8">
              <w:rPr>
                <w:sz w:val="16"/>
                <w:szCs w:val="16"/>
                <w:lang w:bidi="en-US"/>
              </w:rPr>
              <w:t>peraturan</w:t>
            </w:r>
            <w:proofErr w:type="spellEnd"/>
          </w:p>
          <w:p w14:paraId="39A110C2"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Poltesa</w:t>
            </w:r>
            <w:proofErr w:type="spellEnd"/>
            <w:r w:rsidRPr="001541D8">
              <w:rPr>
                <w:sz w:val="16"/>
                <w:szCs w:val="16"/>
                <w:lang w:bidi="en-US"/>
              </w:rPr>
              <w:t xml:space="preserve"> </w:t>
            </w:r>
            <w:proofErr w:type="spellStart"/>
            <w:r w:rsidRPr="001541D8">
              <w:rPr>
                <w:sz w:val="16"/>
                <w:szCs w:val="16"/>
                <w:lang w:bidi="en-US"/>
              </w:rPr>
              <w:t>memiliki</w:t>
            </w:r>
            <w:proofErr w:type="spellEnd"/>
            <w:r w:rsidRPr="001541D8">
              <w:rPr>
                <w:sz w:val="16"/>
                <w:szCs w:val="16"/>
                <w:lang w:bidi="en-US"/>
              </w:rPr>
              <w:t xml:space="preserve"> SDM yang </w:t>
            </w:r>
            <w:proofErr w:type="spellStart"/>
            <w:r w:rsidRPr="001541D8">
              <w:rPr>
                <w:sz w:val="16"/>
                <w:szCs w:val="16"/>
                <w:lang w:bidi="en-US"/>
              </w:rPr>
              <w:t>kompeten</w:t>
            </w:r>
            <w:proofErr w:type="spellEnd"/>
            <w:r w:rsidRPr="001541D8">
              <w:rPr>
                <w:sz w:val="16"/>
                <w:szCs w:val="16"/>
                <w:lang w:bidi="en-US"/>
              </w:rPr>
              <w:t xml:space="preserve"> </w:t>
            </w:r>
            <w:proofErr w:type="spellStart"/>
            <w:r w:rsidRPr="001541D8">
              <w:rPr>
                <w:sz w:val="16"/>
                <w:szCs w:val="16"/>
                <w:lang w:bidi="en-US"/>
              </w:rPr>
              <w:t>dibidangnya</w:t>
            </w:r>
            <w:proofErr w:type="spellEnd"/>
            <w:r w:rsidRPr="001541D8">
              <w:rPr>
                <w:sz w:val="16"/>
                <w:szCs w:val="16"/>
                <w:lang w:bidi="en-US"/>
              </w:rPr>
              <w:t xml:space="preserve"> </w:t>
            </w:r>
            <w:proofErr w:type="spellStart"/>
            <w:r w:rsidRPr="001541D8">
              <w:rPr>
                <w:sz w:val="16"/>
                <w:szCs w:val="16"/>
                <w:lang w:bidi="en-US"/>
              </w:rPr>
              <w:t>dimana</w:t>
            </w:r>
            <w:proofErr w:type="spellEnd"/>
            <w:r w:rsidRPr="001541D8">
              <w:rPr>
                <w:sz w:val="16"/>
                <w:szCs w:val="16"/>
                <w:lang w:bidi="en-US"/>
              </w:rPr>
              <w:t xml:space="preserve"> </w:t>
            </w:r>
            <w:proofErr w:type="spellStart"/>
            <w:r w:rsidRPr="001541D8">
              <w:rPr>
                <w:sz w:val="16"/>
                <w:szCs w:val="16"/>
                <w:lang w:bidi="en-US"/>
              </w:rPr>
              <w:t>seluruh</w:t>
            </w:r>
            <w:proofErr w:type="spellEnd"/>
            <w:r w:rsidRPr="001541D8">
              <w:rPr>
                <w:sz w:val="16"/>
                <w:szCs w:val="16"/>
                <w:lang w:bidi="en-US"/>
              </w:rPr>
              <w:t xml:space="preserve"> </w:t>
            </w:r>
            <w:proofErr w:type="spellStart"/>
            <w:r w:rsidRPr="001541D8">
              <w:rPr>
                <w:sz w:val="16"/>
                <w:szCs w:val="16"/>
                <w:lang w:bidi="en-US"/>
              </w:rPr>
              <w:t>tenaga</w:t>
            </w:r>
            <w:proofErr w:type="spellEnd"/>
            <w:r w:rsidRPr="001541D8">
              <w:rPr>
                <w:sz w:val="16"/>
                <w:szCs w:val="16"/>
                <w:lang w:bidi="en-US"/>
              </w:rPr>
              <w:t xml:space="preserve"> </w:t>
            </w:r>
            <w:proofErr w:type="spellStart"/>
            <w:r w:rsidRPr="001541D8">
              <w:rPr>
                <w:sz w:val="16"/>
                <w:szCs w:val="16"/>
                <w:lang w:bidi="en-US"/>
              </w:rPr>
              <w:t>pengajar</w:t>
            </w:r>
            <w:proofErr w:type="spellEnd"/>
            <w:r w:rsidRPr="001541D8">
              <w:rPr>
                <w:sz w:val="16"/>
                <w:szCs w:val="16"/>
                <w:lang w:bidi="en-US"/>
              </w:rPr>
              <w:t xml:space="preserve"> </w:t>
            </w:r>
            <w:proofErr w:type="spellStart"/>
            <w:r w:rsidRPr="001541D8">
              <w:rPr>
                <w:sz w:val="16"/>
                <w:szCs w:val="16"/>
                <w:lang w:bidi="en-US"/>
              </w:rPr>
              <w:t>berpendidikan</w:t>
            </w:r>
            <w:proofErr w:type="spellEnd"/>
            <w:r w:rsidRPr="001541D8">
              <w:rPr>
                <w:sz w:val="16"/>
                <w:szCs w:val="16"/>
                <w:lang w:bidi="en-US"/>
              </w:rPr>
              <w:t xml:space="preserve"> S2</w:t>
            </w:r>
          </w:p>
          <w:p w14:paraId="730CC84D"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Kedudukan</w:t>
            </w:r>
            <w:proofErr w:type="spellEnd"/>
            <w:r w:rsidRPr="001541D8">
              <w:rPr>
                <w:sz w:val="16"/>
                <w:szCs w:val="16"/>
                <w:lang w:bidi="en-US"/>
              </w:rPr>
              <w:t xml:space="preserve">, </w:t>
            </w:r>
            <w:proofErr w:type="spellStart"/>
            <w:r w:rsidRPr="001541D8">
              <w:rPr>
                <w:sz w:val="16"/>
                <w:szCs w:val="16"/>
                <w:lang w:bidi="en-US"/>
              </w:rPr>
              <w:t>Tugas</w:t>
            </w:r>
            <w:proofErr w:type="spellEnd"/>
            <w:r w:rsidRPr="001541D8">
              <w:rPr>
                <w:sz w:val="16"/>
                <w:szCs w:val="16"/>
                <w:lang w:bidi="en-US"/>
              </w:rPr>
              <w:t xml:space="preserve"> </w:t>
            </w:r>
            <w:proofErr w:type="spellStart"/>
            <w:r w:rsidRPr="001541D8">
              <w:rPr>
                <w:sz w:val="16"/>
                <w:szCs w:val="16"/>
                <w:lang w:bidi="en-US"/>
              </w:rPr>
              <w:t>Pokok</w:t>
            </w:r>
            <w:proofErr w:type="spellEnd"/>
            <w:r w:rsidRPr="001541D8">
              <w:rPr>
                <w:sz w:val="16"/>
                <w:szCs w:val="16"/>
                <w:lang w:bidi="en-US"/>
              </w:rPr>
              <w:t xml:space="preserve">, </w:t>
            </w:r>
            <w:proofErr w:type="spellStart"/>
            <w:r w:rsidRPr="001541D8">
              <w:rPr>
                <w:sz w:val="16"/>
                <w:szCs w:val="16"/>
                <w:lang w:bidi="en-US"/>
              </w:rPr>
              <w:t>Fungsi</w:t>
            </w:r>
            <w:proofErr w:type="spellEnd"/>
            <w:r w:rsidRPr="001541D8">
              <w:rPr>
                <w:sz w:val="16"/>
                <w:szCs w:val="16"/>
                <w:lang w:bidi="en-US"/>
              </w:rPr>
              <w:t xml:space="preserve"> dan </w:t>
            </w:r>
            <w:proofErr w:type="spellStart"/>
            <w:r w:rsidRPr="001541D8">
              <w:rPr>
                <w:sz w:val="16"/>
                <w:szCs w:val="16"/>
                <w:lang w:bidi="en-US"/>
              </w:rPr>
              <w:t>Wewenang</w:t>
            </w:r>
            <w:proofErr w:type="spellEnd"/>
            <w:r w:rsidRPr="001541D8">
              <w:rPr>
                <w:sz w:val="16"/>
                <w:szCs w:val="16"/>
                <w:lang w:bidi="en-US"/>
              </w:rPr>
              <w:t xml:space="preserve"> </w:t>
            </w:r>
            <w:proofErr w:type="spellStart"/>
            <w:r w:rsidRPr="001541D8">
              <w:rPr>
                <w:sz w:val="16"/>
                <w:szCs w:val="16"/>
                <w:lang w:bidi="en-US"/>
              </w:rPr>
              <w:t>sudah</w:t>
            </w:r>
            <w:proofErr w:type="spellEnd"/>
            <w:r w:rsidRPr="001541D8">
              <w:rPr>
                <w:sz w:val="16"/>
                <w:szCs w:val="16"/>
                <w:lang w:bidi="en-US"/>
              </w:rPr>
              <w:t xml:space="preserve"> </w:t>
            </w:r>
            <w:proofErr w:type="spellStart"/>
            <w:r w:rsidRPr="001541D8">
              <w:rPr>
                <w:sz w:val="16"/>
                <w:szCs w:val="16"/>
                <w:lang w:bidi="en-US"/>
              </w:rPr>
              <w:t>diatur</w:t>
            </w:r>
            <w:proofErr w:type="spellEnd"/>
            <w:r w:rsidRPr="001541D8">
              <w:rPr>
                <w:sz w:val="16"/>
                <w:szCs w:val="16"/>
                <w:lang w:bidi="en-US"/>
              </w:rPr>
              <w:t xml:space="preserve"> </w:t>
            </w:r>
            <w:proofErr w:type="spellStart"/>
            <w:r w:rsidRPr="001541D8">
              <w:rPr>
                <w:sz w:val="16"/>
                <w:szCs w:val="16"/>
                <w:lang w:bidi="en-US"/>
              </w:rPr>
              <w:t>dengan</w:t>
            </w:r>
            <w:proofErr w:type="spellEnd"/>
            <w:r w:rsidRPr="001541D8">
              <w:rPr>
                <w:sz w:val="16"/>
                <w:szCs w:val="16"/>
                <w:lang w:bidi="en-US"/>
              </w:rPr>
              <w:t xml:space="preserve"> </w:t>
            </w:r>
            <w:proofErr w:type="spellStart"/>
            <w:r w:rsidRPr="001541D8">
              <w:rPr>
                <w:sz w:val="16"/>
                <w:szCs w:val="16"/>
                <w:lang w:bidi="en-US"/>
              </w:rPr>
              <w:t>baik</w:t>
            </w:r>
            <w:proofErr w:type="spellEnd"/>
          </w:p>
          <w:p w14:paraId="4C6D2C68"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Unsur</w:t>
            </w:r>
            <w:proofErr w:type="spellEnd"/>
            <w:r w:rsidRPr="001541D8">
              <w:rPr>
                <w:sz w:val="16"/>
                <w:szCs w:val="16"/>
                <w:lang w:bidi="en-US"/>
              </w:rPr>
              <w:t xml:space="preserve"> </w:t>
            </w:r>
            <w:proofErr w:type="spellStart"/>
            <w:r w:rsidRPr="001541D8">
              <w:rPr>
                <w:sz w:val="16"/>
                <w:szCs w:val="16"/>
                <w:lang w:bidi="en-US"/>
              </w:rPr>
              <w:t>pimpinan</w:t>
            </w:r>
            <w:proofErr w:type="spellEnd"/>
            <w:r w:rsidRPr="001541D8">
              <w:rPr>
                <w:sz w:val="16"/>
                <w:szCs w:val="16"/>
                <w:lang w:bidi="en-US"/>
              </w:rPr>
              <w:t xml:space="preserve"> </w:t>
            </w:r>
            <w:proofErr w:type="spellStart"/>
            <w:r w:rsidRPr="001541D8">
              <w:rPr>
                <w:sz w:val="16"/>
                <w:szCs w:val="16"/>
                <w:lang w:bidi="en-US"/>
              </w:rPr>
              <w:t>memberikan</w:t>
            </w:r>
            <w:proofErr w:type="spellEnd"/>
            <w:r w:rsidRPr="001541D8">
              <w:rPr>
                <w:sz w:val="16"/>
                <w:szCs w:val="16"/>
                <w:lang w:bidi="en-US"/>
              </w:rPr>
              <w:t xml:space="preserve"> </w:t>
            </w:r>
            <w:proofErr w:type="spellStart"/>
            <w:r w:rsidRPr="001541D8">
              <w:rPr>
                <w:sz w:val="16"/>
                <w:szCs w:val="16"/>
                <w:lang w:bidi="en-US"/>
              </w:rPr>
              <w:t>akses</w:t>
            </w:r>
            <w:proofErr w:type="spellEnd"/>
            <w:r w:rsidRPr="001541D8">
              <w:rPr>
                <w:sz w:val="16"/>
                <w:szCs w:val="16"/>
                <w:lang w:bidi="en-US"/>
              </w:rPr>
              <w:t xml:space="preserve"> </w:t>
            </w:r>
            <w:proofErr w:type="spellStart"/>
            <w:r w:rsidRPr="001541D8">
              <w:rPr>
                <w:sz w:val="16"/>
                <w:szCs w:val="16"/>
                <w:lang w:bidi="en-US"/>
              </w:rPr>
              <w:t>komunikasi</w:t>
            </w:r>
            <w:proofErr w:type="spellEnd"/>
            <w:r w:rsidRPr="001541D8">
              <w:rPr>
                <w:sz w:val="16"/>
                <w:szCs w:val="16"/>
                <w:lang w:bidi="en-US"/>
              </w:rPr>
              <w:t xml:space="preserve"> </w:t>
            </w:r>
            <w:proofErr w:type="spellStart"/>
            <w:r w:rsidRPr="001541D8">
              <w:rPr>
                <w:sz w:val="16"/>
                <w:szCs w:val="16"/>
                <w:lang w:bidi="en-US"/>
              </w:rPr>
              <w:t>secara</w:t>
            </w:r>
            <w:proofErr w:type="spellEnd"/>
            <w:r w:rsidRPr="001541D8">
              <w:rPr>
                <w:sz w:val="16"/>
                <w:szCs w:val="16"/>
                <w:lang w:bidi="en-US"/>
              </w:rPr>
              <w:t xml:space="preserve"> </w:t>
            </w:r>
            <w:proofErr w:type="spellStart"/>
            <w:r w:rsidRPr="001541D8">
              <w:rPr>
                <w:sz w:val="16"/>
                <w:szCs w:val="16"/>
                <w:lang w:bidi="en-US"/>
              </w:rPr>
              <w:t>luas</w:t>
            </w:r>
            <w:proofErr w:type="spellEnd"/>
          </w:p>
          <w:p w14:paraId="134D6421"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Pengembangan</w:t>
            </w:r>
            <w:proofErr w:type="spellEnd"/>
            <w:r>
              <w:rPr>
                <w:sz w:val="16"/>
                <w:szCs w:val="16"/>
                <w:lang w:bidi="en-US"/>
              </w:rPr>
              <w:t xml:space="preserve"> </w:t>
            </w:r>
            <w:proofErr w:type="spellStart"/>
            <w:r w:rsidRPr="001541D8">
              <w:rPr>
                <w:sz w:val="16"/>
                <w:szCs w:val="16"/>
                <w:lang w:bidi="en-US"/>
              </w:rPr>
              <w:t>Staf</w:t>
            </w:r>
            <w:proofErr w:type="spellEnd"/>
            <w:r>
              <w:rPr>
                <w:sz w:val="16"/>
                <w:szCs w:val="16"/>
                <w:lang w:bidi="en-US"/>
              </w:rPr>
              <w:t xml:space="preserve"> </w:t>
            </w:r>
            <w:r w:rsidRPr="001541D8">
              <w:rPr>
                <w:sz w:val="16"/>
                <w:szCs w:val="16"/>
                <w:lang w:bidi="en-US"/>
              </w:rPr>
              <w:t xml:space="preserve">di </w:t>
            </w:r>
            <w:proofErr w:type="spellStart"/>
            <w:r w:rsidRPr="001541D8">
              <w:rPr>
                <w:sz w:val="16"/>
                <w:szCs w:val="16"/>
                <w:lang w:bidi="en-US"/>
              </w:rPr>
              <w:t>bidang</w:t>
            </w:r>
            <w:proofErr w:type="spellEnd"/>
            <w:r>
              <w:rPr>
                <w:sz w:val="16"/>
                <w:szCs w:val="16"/>
                <w:lang w:bidi="en-US"/>
              </w:rPr>
              <w:t xml:space="preserve"> </w:t>
            </w:r>
            <w:proofErr w:type="spellStart"/>
            <w:r w:rsidRPr="001541D8">
              <w:rPr>
                <w:sz w:val="16"/>
                <w:szCs w:val="16"/>
                <w:lang w:bidi="en-US"/>
              </w:rPr>
              <w:t>Pengelolaan</w:t>
            </w:r>
            <w:proofErr w:type="spellEnd"/>
            <w:r>
              <w:rPr>
                <w:sz w:val="16"/>
                <w:szCs w:val="16"/>
                <w:lang w:bidi="en-US"/>
              </w:rPr>
              <w:t xml:space="preserve"> </w:t>
            </w:r>
            <w:r w:rsidRPr="001541D8">
              <w:rPr>
                <w:sz w:val="16"/>
                <w:szCs w:val="16"/>
                <w:lang w:bidi="en-US"/>
              </w:rPr>
              <w:t xml:space="preserve">program </w:t>
            </w:r>
            <w:proofErr w:type="spellStart"/>
            <w:r w:rsidRPr="001541D8">
              <w:rPr>
                <w:sz w:val="16"/>
                <w:szCs w:val="16"/>
                <w:lang w:bidi="en-US"/>
              </w:rPr>
              <w:t>sudah</w:t>
            </w:r>
            <w:proofErr w:type="spellEnd"/>
            <w:r w:rsidRPr="001541D8">
              <w:rPr>
                <w:sz w:val="16"/>
                <w:szCs w:val="16"/>
                <w:lang w:bidi="en-US"/>
              </w:rPr>
              <w:t xml:space="preserve"> </w:t>
            </w:r>
            <w:proofErr w:type="spellStart"/>
            <w:r w:rsidRPr="001541D8">
              <w:rPr>
                <w:sz w:val="16"/>
                <w:szCs w:val="16"/>
                <w:lang w:bidi="en-US"/>
              </w:rPr>
              <w:t>memadai</w:t>
            </w:r>
            <w:proofErr w:type="spellEnd"/>
          </w:p>
          <w:p w14:paraId="1B07115E"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Pedoman</w:t>
            </w:r>
            <w:proofErr w:type="spellEnd"/>
            <w:r w:rsidRPr="001541D8">
              <w:rPr>
                <w:sz w:val="16"/>
                <w:szCs w:val="16"/>
                <w:lang w:bidi="en-US"/>
              </w:rPr>
              <w:t xml:space="preserve"> </w:t>
            </w:r>
            <w:proofErr w:type="spellStart"/>
            <w:r w:rsidRPr="001541D8">
              <w:rPr>
                <w:sz w:val="16"/>
                <w:szCs w:val="16"/>
                <w:lang w:bidi="en-US"/>
              </w:rPr>
              <w:t>pelaksanaan</w:t>
            </w:r>
            <w:proofErr w:type="spellEnd"/>
            <w:r w:rsidRPr="001541D8">
              <w:rPr>
                <w:sz w:val="16"/>
                <w:szCs w:val="16"/>
                <w:lang w:bidi="en-US"/>
              </w:rPr>
              <w:t xml:space="preserve"> proses </w:t>
            </w:r>
            <w:proofErr w:type="spellStart"/>
            <w:r w:rsidRPr="001541D8">
              <w:rPr>
                <w:sz w:val="16"/>
                <w:szCs w:val="16"/>
                <w:lang w:bidi="en-US"/>
              </w:rPr>
              <w:t>pembelajaran</w:t>
            </w:r>
            <w:proofErr w:type="spellEnd"/>
            <w:r w:rsidRPr="001541D8">
              <w:rPr>
                <w:sz w:val="16"/>
                <w:szCs w:val="16"/>
                <w:lang w:bidi="en-US"/>
              </w:rPr>
              <w:t xml:space="preserve"> dan </w:t>
            </w:r>
            <w:proofErr w:type="spellStart"/>
            <w:r w:rsidRPr="001541D8">
              <w:rPr>
                <w:sz w:val="16"/>
                <w:szCs w:val="16"/>
                <w:lang w:bidi="en-US"/>
              </w:rPr>
              <w:t>kegiatan</w:t>
            </w:r>
            <w:proofErr w:type="spellEnd"/>
            <w:r w:rsidRPr="001541D8">
              <w:rPr>
                <w:sz w:val="16"/>
                <w:szCs w:val="16"/>
                <w:lang w:bidi="en-US"/>
              </w:rPr>
              <w:t xml:space="preserve"> </w:t>
            </w:r>
            <w:proofErr w:type="spellStart"/>
            <w:r w:rsidRPr="001541D8">
              <w:rPr>
                <w:sz w:val="16"/>
                <w:szCs w:val="16"/>
                <w:lang w:bidi="en-US"/>
              </w:rPr>
              <w:t>monev</w:t>
            </w:r>
            <w:proofErr w:type="spellEnd"/>
            <w:r w:rsidRPr="001541D8">
              <w:rPr>
                <w:sz w:val="16"/>
                <w:szCs w:val="16"/>
                <w:lang w:bidi="en-US"/>
              </w:rPr>
              <w:t xml:space="preserve"> </w:t>
            </w:r>
            <w:proofErr w:type="spellStart"/>
            <w:r w:rsidRPr="001541D8">
              <w:rPr>
                <w:sz w:val="16"/>
                <w:szCs w:val="16"/>
                <w:lang w:bidi="en-US"/>
              </w:rPr>
              <w:t>sudah</w:t>
            </w:r>
            <w:proofErr w:type="spellEnd"/>
            <w:r w:rsidRPr="001541D8">
              <w:rPr>
                <w:sz w:val="16"/>
                <w:szCs w:val="16"/>
                <w:lang w:bidi="en-US"/>
              </w:rPr>
              <w:t xml:space="preserve"> </w:t>
            </w:r>
            <w:proofErr w:type="spellStart"/>
            <w:r w:rsidRPr="001541D8">
              <w:rPr>
                <w:sz w:val="16"/>
                <w:szCs w:val="16"/>
                <w:lang w:bidi="en-US"/>
              </w:rPr>
              <w:t>tersedia</w:t>
            </w:r>
            <w:proofErr w:type="spellEnd"/>
          </w:p>
          <w:p w14:paraId="793212A5"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Kebijakan</w:t>
            </w:r>
            <w:proofErr w:type="spellEnd"/>
            <w:r w:rsidRPr="001541D8">
              <w:rPr>
                <w:sz w:val="16"/>
                <w:szCs w:val="16"/>
                <w:lang w:bidi="en-US"/>
              </w:rPr>
              <w:t xml:space="preserve"> </w:t>
            </w:r>
            <w:proofErr w:type="spellStart"/>
            <w:r w:rsidRPr="001541D8">
              <w:rPr>
                <w:sz w:val="16"/>
                <w:szCs w:val="16"/>
                <w:lang w:bidi="en-US"/>
              </w:rPr>
              <w:t>akademik</w:t>
            </w:r>
            <w:proofErr w:type="spellEnd"/>
            <w:r w:rsidRPr="001541D8">
              <w:rPr>
                <w:sz w:val="16"/>
                <w:szCs w:val="16"/>
                <w:lang w:bidi="en-US"/>
              </w:rPr>
              <w:t xml:space="preserve"> </w:t>
            </w:r>
            <w:proofErr w:type="spellStart"/>
            <w:r w:rsidRPr="001541D8">
              <w:rPr>
                <w:sz w:val="16"/>
                <w:szCs w:val="16"/>
                <w:lang w:bidi="en-US"/>
              </w:rPr>
              <w:t>untuk</w:t>
            </w:r>
            <w:proofErr w:type="spellEnd"/>
            <w:r w:rsidRPr="001541D8">
              <w:rPr>
                <w:sz w:val="16"/>
                <w:szCs w:val="16"/>
                <w:lang w:bidi="en-US"/>
              </w:rPr>
              <w:t xml:space="preserve"> </w:t>
            </w:r>
            <w:proofErr w:type="spellStart"/>
            <w:r w:rsidRPr="001541D8">
              <w:rPr>
                <w:sz w:val="16"/>
                <w:szCs w:val="16"/>
                <w:lang w:bidi="en-US"/>
              </w:rPr>
              <w:t>mendukung</w:t>
            </w:r>
            <w:proofErr w:type="spellEnd"/>
            <w:r w:rsidRPr="001541D8">
              <w:rPr>
                <w:sz w:val="16"/>
                <w:szCs w:val="16"/>
                <w:lang w:bidi="en-US"/>
              </w:rPr>
              <w:t xml:space="preserve"> </w:t>
            </w:r>
            <w:proofErr w:type="spellStart"/>
            <w:r w:rsidRPr="001541D8">
              <w:rPr>
                <w:sz w:val="16"/>
                <w:szCs w:val="16"/>
                <w:lang w:bidi="en-US"/>
              </w:rPr>
              <w:t>suasana</w:t>
            </w:r>
            <w:proofErr w:type="spellEnd"/>
            <w:r w:rsidRPr="001541D8">
              <w:rPr>
                <w:sz w:val="16"/>
                <w:szCs w:val="16"/>
                <w:lang w:bidi="en-US"/>
              </w:rPr>
              <w:t xml:space="preserve"> </w:t>
            </w:r>
            <w:proofErr w:type="spellStart"/>
            <w:r w:rsidRPr="001541D8">
              <w:rPr>
                <w:sz w:val="16"/>
                <w:szCs w:val="16"/>
                <w:lang w:bidi="en-US"/>
              </w:rPr>
              <w:t>akademik</w:t>
            </w:r>
            <w:proofErr w:type="spellEnd"/>
            <w:r w:rsidRPr="001541D8">
              <w:rPr>
                <w:sz w:val="16"/>
                <w:szCs w:val="16"/>
                <w:lang w:bidi="en-US"/>
              </w:rPr>
              <w:t xml:space="preserve"> </w:t>
            </w:r>
            <w:proofErr w:type="spellStart"/>
            <w:r w:rsidRPr="001541D8">
              <w:rPr>
                <w:sz w:val="16"/>
                <w:szCs w:val="16"/>
                <w:lang w:bidi="en-US"/>
              </w:rPr>
              <w:t>sudah</w:t>
            </w:r>
            <w:proofErr w:type="spellEnd"/>
            <w:r w:rsidRPr="001541D8">
              <w:rPr>
                <w:sz w:val="16"/>
                <w:szCs w:val="16"/>
                <w:lang w:bidi="en-US"/>
              </w:rPr>
              <w:t xml:space="preserve"> </w:t>
            </w:r>
            <w:proofErr w:type="spellStart"/>
            <w:r w:rsidRPr="001541D8">
              <w:rPr>
                <w:sz w:val="16"/>
                <w:szCs w:val="16"/>
                <w:lang w:bidi="en-US"/>
              </w:rPr>
              <w:t>tersedia</w:t>
            </w:r>
            <w:proofErr w:type="spellEnd"/>
          </w:p>
          <w:p w14:paraId="1102396F"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Kegiatan</w:t>
            </w:r>
            <w:proofErr w:type="spellEnd"/>
            <w:r w:rsidRPr="001541D8">
              <w:rPr>
                <w:sz w:val="16"/>
                <w:szCs w:val="16"/>
                <w:lang w:bidi="en-US"/>
              </w:rPr>
              <w:t xml:space="preserve"> </w:t>
            </w:r>
            <w:proofErr w:type="spellStart"/>
            <w:r w:rsidRPr="001541D8">
              <w:rPr>
                <w:sz w:val="16"/>
                <w:szCs w:val="16"/>
                <w:lang w:bidi="en-US"/>
              </w:rPr>
              <w:t>Penelitian</w:t>
            </w:r>
            <w:proofErr w:type="spellEnd"/>
            <w:r w:rsidRPr="001541D8">
              <w:rPr>
                <w:sz w:val="16"/>
                <w:szCs w:val="16"/>
                <w:lang w:bidi="en-US"/>
              </w:rPr>
              <w:t xml:space="preserve"> dan PKM </w:t>
            </w:r>
            <w:proofErr w:type="spellStart"/>
            <w:r w:rsidRPr="001541D8">
              <w:rPr>
                <w:sz w:val="16"/>
                <w:szCs w:val="16"/>
                <w:lang w:bidi="en-US"/>
              </w:rPr>
              <w:t>secara</w:t>
            </w:r>
            <w:proofErr w:type="spellEnd"/>
            <w:r w:rsidRPr="001541D8">
              <w:rPr>
                <w:sz w:val="16"/>
                <w:szCs w:val="16"/>
                <w:lang w:bidi="en-US"/>
              </w:rPr>
              <w:t xml:space="preserve"> </w:t>
            </w:r>
            <w:proofErr w:type="spellStart"/>
            <w:r w:rsidRPr="001541D8">
              <w:rPr>
                <w:sz w:val="16"/>
                <w:szCs w:val="16"/>
                <w:lang w:bidi="en-US"/>
              </w:rPr>
              <w:t>kuantitas</w:t>
            </w:r>
            <w:proofErr w:type="spellEnd"/>
            <w:r w:rsidRPr="001541D8">
              <w:rPr>
                <w:sz w:val="16"/>
                <w:szCs w:val="16"/>
                <w:lang w:bidi="en-US"/>
              </w:rPr>
              <w:t xml:space="preserve"> </w:t>
            </w:r>
            <w:proofErr w:type="spellStart"/>
            <w:r w:rsidRPr="001541D8">
              <w:rPr>
                <w:sz w:val="16"/>
                <w:szCs w:val="16"/>
                <w:lang w:bidi="en-US"/>
              </w:rPr>
              <w:t>cukup</w:t>
            </w:r>
            <w:proofErr w:type="spellEnd"/>
            <w:r w:rsidRPr="001541D8">
              <w:rPr>
                <w:sz w:val="16"/>
                <w:szCs w:val="16"/>
                <w:lang w:bidi="en-US"/>
              </w:rPr>
              <w:t xml:space="preserve"> </w:t>
            </w:r>
            <w:proofErr w:type="spellStart"/>
            <w:r w:rsidRPr="001541D8">
              <w:rPr>
                <w:sz w:val="16"/>
                <w:szCs w:val="16"/>
                <w:lang w:bidi="en-US"/>
              </w:rPr>
              <w:t>memadai</w:t>
            </w:r>
            <w:proofErr w:type="spellEnd"/>
          </w:p>
          <w:p w14:paraId="1D62039C"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Kecukupan</w:t>
            </w:r>
            <w:proofErr w:type="spellEnd"/>
            <w:r w:rsidRPr="001541D8">
              <w:rPr>
                <w:sz w:val="16"/>
                <w:szCs w:val="16"/>
                <w:lang w:bidi="en-US"/>
              </w:rPr>
              <w:t xml:space="preserve"> </w:t>
            </w:r>
            <w:proofErr w:type="spellStart"/>
            <w:r w:rsidRPr="001541D8">
              <w:rPr>
                <w:sz w:val="16"/>
                <w:szCs w:val="16"/>
                <w:lang w:bidi="en-US"/>
              </w:rPr>
              <w:t>jumlah</w:t>
            </w:r>
            <w:proofErr w:type="spellEnd"/>
            <w:r w:rsidRPr="001541D8">
              <w:rPr>
                <w:sz w:val="16"/>
                <w:szCs w:val="16"/>
                <w:lang w:bidi="en-US"/>
              </w:rPr>
              <w:t xml:space="preserve"> </w:t>
            </w:r>
            <w:proofErr w:type="spellStart"/>
            <w:r w:rsidRPr="001541D8">
              <w:rPr>
                <w:sz w:val="16"/>
                <w:szCs w:val="16"/>
                <w:lang w:bidi="en-US"/>
              </w:rPr>
              <w:t>dosen</w:t>
            </w:r>
            <w:proofErr w:type="spellEnd"/>
            <w:r w:rsidRPr="001541D8">
              <w:rPr>
                <w:sz w:val="16"/>
                <w:szCs w:val="16"/>
                <w:lang w:bidi="en-US"/>
              </w:rPr>
              <w:t xml:space="preserve"> dan program </w:t>
            </w:r>
            <w:proofErr w:type="spellStart"/>
            <w:r w:rsidRPr="001541D8">
              <w:rPr>
                <w:sz w:val="16"/>
                <w:szCs w:val="16"/>
                <w:lang w:bidi="en-US"/>
              </w:rPr>
              <w:t>pengembangannya</w:t>
            </w:r>
            <w:proofErr w:type="spellEnd"/>
            <w:r w:rsidRPr="001541D8">
              <w:rPr>
                <w:sz w:val="16"/>
                <w:szCs w:val="16"/>
                <w:lang w:bidi="en-US"/>
              </w:rPr>
              <w:t xml:space="preserve"> </w:t>
            </w:r>
            <w:proofErr w:type="spellStart"/>
            <w:r w:rsidRPr="001541D8">
              <w:rPr>
                <w:sz w:val="16"/>
                <w:szCs w:val="16"/>
                <w:lang w:bidi="en-US"/>
              </w:rPr>
              <w:t>memadai</w:t>
            </w:r>
            <w:proofErr w:type="spellEnd"/>
          </w:p>
          <w:p w14:paraId="5431388F" w14:textId="77777777" w:rsidR="00270090" w:rsidRPr="001541D8"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Sudah</w:t>
            </w:r>
            <w:proofErr w:type="spellEnd"/>
            <w:r>
              <w:rPr>
                <w:sz w:val="16"/>
                <w:szCs w:val="16"/>
                <w:lang w:bidi="en-US"/>
              </w:rPr>
              <w:t xml:space="preserve"> </w:t>
            </w:r>
            <w:proofErr w:type="spellStart"/>
            <w:r w:rsidRPr="001541D8">
              <w:rPr>
                <w:sz w:val="16"/>
                <w:szCs w:val="16"/>
                <w:lang w:bidi="en-US"/>
              </w:rPr>
              <w:t>ada</w:t>
            </w:r>
            <w:proofErr w:type="spellEnd"/>
            <w:r>
              <w:rPr>
                <w:sz w:val="16"/>
                <w:szCs w:val="16"/>
                <w:lang w:bidi="en-US"/>
              </w:rPr>
              <w:t xml:space="preserve"> </w:t>
            </w:r>
            <w:r w:rsidRPr="001541D8">
              <w:rPr>
                <w:i/>
                <w:iCs/>
                <w:sz w:val="16"/>
                <w:szCs w:val="16"/>
                <w:lang w:bidi="en-US"/>
              </w:rPr>
              <w:t>master</w:t>
            </w:r>
            <w:r>
              <w:rPr>
                <w:i/>
                <w:iCs/>
                <w:sz w:val="16"/>
                <w:szCs w:val="16"/>
                <w:lang w:bidi="en-US"/>
              </w:rPr>
              <w:t xml:space="preserve"> </w:t>
            </w:r>
            <w:r w:rsidRPr="001541D8">
              <w:rPr>
                <w:i/>
                <w:iCs/>
                <w:sz w:val="16"/>
                <w:szCs w:val="16"/>
                <w:lang w:bidi="en-US"/>
              </w:rPr>
              <w:t>plan</w:t>
            </w:r>
            <w:r>
              <w:rPr>
                <w:sz w:val="16"/>
                <w:szCs w:val="16"/>
                <w:lang w:bidi="en-US"/>
              </w:rPr>
              <w:t xml:space="preserve"> </w:t>
            </w:r>
            <w:r w:rsidRPr="001541D8">
              <w:rPr>
                <w:sz w:val="16"/>
                <w:szCs w:val="16"/>
                <w:lang w:bidi="en-US"/>
              </w:rPr>
              <w:t xml:space="preserve">dan </w:t>
            </w:r>
            <w:r w:rsidRPr="001541D8">
              <w:rPr>
                <w:i/>
                <w:iCs/>
                <w:sz w:val="16"/>
                <w:szCs w:val="16"/>
                <w:lang w:bidi="en-US"/>
              </w:rPr>
              <w:t>Master</w:t>
            </w:r>
            <w:r>
              <w:rPr>
                <w:i/>
                <w:iCs/>
                <w:sz w:val="16"/>
                <w:szCs w:val="16"/>
                <w:lang w:bidi="en-US"/>
              </w:rPr>
              <w:t xml:space="preserve"> </w:t>
            </w:r>
            <w:r w:rsidRPr="001541D8">
              <w:rPr>
                <w:i/>
                <w:iCs/>
                <w:sz w:val="16"/>
                <w:szCs w:val="16"/>
                <w:lang w:bidi="en-US"/>
              </w:rPr>
              <w:t>Plan</w:t>
            </w:r>
            <w:r>
              <w:rPr>
                <w:i/>
                <w:iCs/>
                <w:sz w:val="16"/>
                <w:szCs w:val="16"/>
                <w:lang w:bidi="en-US"/>
              </w:rPr>
              <w:t xml:space="preserve"> </w:t>
            </w:r>
            <w:r w:rsidRPr="001541D8">
              <w:rPr>
                <w:i/>
                <w:iCs/>
                <w:sz w:val="16"/>
                <w:szCs w:val="16"/>
                <w:lang w:bidi="en-US"/>
              </w:rPr>
              <w:t>Income</w:t>
            </w:r>
            <w:r>
              <w:rPr>
                <w:i/>
                <w:iCs/>
                <w:sz w:val="16"/>
                <w:szCs w:val="16"/>
                <w:lang w:bidi="en-US"/>
              </w:rPr>
              <w:t xml:space="preserve"> </w:t>
            </w:r>
            <w:r w:rsidRPr="001541D8">
              <w:rPr>
                <w:i/>
                <w:iCs/>
                <w:sz w:val="16"/>
                <w:szCs w:val="16"/>
                <w:lang w:bidi="en-US"/>
              </w:rPr>
              <w:t>Generic</w:t>
            </w:r>
            <w:r w:rsidRPr="001541D8">
              <w:rPr>
                <w:sz w:val="16"/>
                <w:szCs w:val="16"/>
                <w:lang w:bidi="en-US"/>
              </w:rPr>
              <w:t xml:space="preserve"> </w:t>
            </w:r>
            <w:proofErr w:type="spellStart"/>
            <w:r w:rsidRPr="001541D8">
              <w:rPr>
                <w:sz w:val="16"/>
                <w:szCs w:val="16"/>
                <w:lang w:bidi="en-US"/>
              </w:rPr>
              <w:t>pengembangan</w:t>
            </w:r>
            <w:proofErr w:type="spellEnd"/>
            <w:r w:rsidRPr="001541D8">
              <w:rPr>
                <w:sz w:val="16"/>
                <w:szCs w:val="16"/>
                <w:lang w:bidi="en-US"/>
              </w:rPr>
              <w:t xml:space="preserve"> </w:t>
            </w:r>
            <w:proofErr w:type="spellStart"/>
            <w:r w:rsidRPr="001541D8">
              <w:rPr>
                <w:sz w:val="16"/>
                <w:szCs w:val="16"/>
                <w:lang w:bidi="en-US"/>
              </w:rPr>
              <w:t>sarpras</w:t>
            </w:r>
            <w:proofErr w:type="spellEnd"/>
            <w:r w:rsidRPr="001541D8">
              <w:rPr>
                <w:sz w:val="16"/>
                <w:szCs w:val="16"/>
                <w:lang w:bidi="en-US"/>
              </w:rPr>
              <w:t xml:space="preserve"> </w:t>
            </w:r>
            <w:proofErr w:type="spellStart"/>
            <w:r w:rsidRPr="001541D8">
              <w:rPr>
                <w:sz w:val="16"/>
                <w:szCs w:val="16"/>
                <w:lang w:bidi="en-US"/>
              </w:rPr>
              <w:t>jangka</w:t>
            </w:r>
            <w:proofErr w:type="spellEnd"/>
            <w:r w:rsidRPr="001541D8">
              <w:rPr>
                <w:sz w:val="16"/>
                <w:szCs w:val="16"/>
                <w:lang w:bidi="en-US"/>
              </w:rPr>
              <w:t xml:space="preserve"> </w:t>
            </w:r>
            <w:proofErr w:type="spellStart"/>
            <w:r w:rsidRPr="001541D8">
              <w:rPr>
                <w:sz w:val="16"/>
                <w:szCs w:val="16"/>
                <w:lang w:bidi="en-US"/>
              </w:rPr>
              <w:t>panjang</w:t>
            </w:r>
            <w:proofErr w:type="spellEnd"/>
          </w:p>
          <w:p w14:paraId="26664637" w14:textId="77777777" w:rsidR="00270090" w:rsidRDefault="00270090" w:rsidP="00270090">
            <w:pPr>
              <w:numPr>
                <w:ilvl w:val="0"/>
                <w:numId w:val="3"/>
              </w:numPr>
              <w:spacing w:line="240" w:lineRule="auto"/>
              <w:jc w:val="left"/>
              <w:rPr>
                <w:sz w:val="16"/>
                <w:szCs w:val="16"/>
                <w:lang w:bidi="en-US"/>
              </w:rPr>
            </w:pPr>
            <w:proofErr w:type="spellStart"/>
            <w:r w:rsidRPr="001541D8">
              <w:rPr>
                <w:sz w:val="16"/>
                <w:szCs w:val="16"/>
                <w:lang w:bidi="en-US"/>
              </w:rPr>
              <w:t>Sudah</w:t>
            </w:r>
            <w:proofErr w:type="spellEnd"/>
            <w:r w:rsidRPr="001541D8">
              <w:rPr>
                <w:sz w:val="16"/>
                <w:szCs w:val="16"/>
                <w:lang w:bidi="en-US"/>
              </w:rPr>
              <w:t xml:space="preserve"> </w:t>
            </w:r>
            <w:proofErr w:type="spellStart"/>
            <w:r w:rsidRPr="001541D8">
              <w:rPr>
                <w:sz w:val="16"/>
                <w:szCs w:val="16"/>
                <w:lang w:bidi="en-US"/>
              </w:rPr>
              <w:t>memiliki</w:t>
            </w:r>
            <w:proofErr w:type="spellEnd"/>
            <w:r w:rsidRPr="001541D8">
              <w:rPr>
                <w:sz w:val="16"/>
                <w:szCs w:val="16"/>
                <w:lang w:bidi="en-US"/>
              </w:rPr>
              <w:t xml:space="preserve"> RIP, </w:t>
            </w:r>
            <w:proofErr w:type="spellStart"/>
            <w:r w:rsidRPr="001541D8">
              <w:rPr>
                <w:sz w:val="16"/>
                <w:szCs w:val="16"/>
                <w:lang w:bidi="en-US"/>
              </w:rPr>
              <w:t>Rentras</w:t>
            </w:r>
            <w:proofErr w:type="spellEnd"/>
            <w:r w:rsidRPr="001541D8">
              <w:rPr>
                <w:sz w:val="16"/>
                <w:szCs w:val="16"/>
                <w:lang w:bidi="en-US"/>
              </w:rPr>
              <w:t xml:space="preserve">, </w:t>
            </w:r>
            <w:proofErr w:type="spellStart"/>
            <w:r w:rsidRPr="001541D8">
              <w:rPr>
                <w:sz w:val="16"/>
                <w:szCs w:val="16"/>
                <w:lang w:bidi="en-US"/>
              </w:rPr>
              <w:t>Renja</w:t>
            </w:r>
            <w:proofErr w:type="spellEnd"/>
            <w:r w:rsidRPr="001541D8">
              <w:rPr>
                <w:sz w:val="16"/>
                <w:szCs w:val="16"/>
                <w:lang w:bidi="en-US"/>
              </w:rPr>
              <w:t xml:space="preserve"> dan </w:t>
            </w:r>
            <w:proofErr w:type="spellStart"/>
            <w:r w:rsidRPr="001541D8">
              <w:rPr>
                <w:sz w:val="16"/>
                <w:szCs w:val="16"/>
                <w:lang w:bidi="en-US"/>
              </w:rPr>
              <w:t>Statuta</w:t>
            </w:r>
            <w:proofErr w:type="spellEnd"/>
          </w:p>
          <w:p w14:paraId="7F53AB53" w14:textId="77777777" w:rsidR="00270090" w:rsidRPr="001541D8" w:rsidRDefault="00270090" w:rsidP="00270090">
            <w:pPr>
              <w:spacing w:line="240" w:lineRule="auto"/>
              <w:jc w:val="left"/>
              <w:rPr>
                <w:sz w:val="16"/>
                <w:szCs w:val="16"/>
                <w:lang w:bidi="en-US"/>
              </w:rPr>
            </w:pPr>
          </w:p>
        </w:tc>
      </w:tr>
      <w:tr w:rsidR="00270090" w:rsidRPr="00A40462" w14:paraId="7A9202E1" w14:textId="77777777" w:rsidTr="00EB68B2">
        <w:trPr>
          <w:trHeight w:val="340"/>
          <w:tblHeade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94B3D6"/>
            <w:hideMark/>
          </w:tcPr>
          <w:p w14:paraId="0F02D42A" w14:textId="77777777" w:rsidR="00270090" w:rsidRPr="001541D8" w:rsidRDefault="00270090" w:rsidP="00A626CA">
            <w:pPr>
              <w:ind w:firstLine="454"/>
              <w:rPr>
                <w:b/>
                <w:sz w:val="16"/>
                <w:szCs w:val="16"/>
                <w:lang w:bidi="en-US"/>
              </w:rPr>
            </w:pPr>
            <w:r w:rsidRPr="001541D8">
              <w:rPr>
                <w:b/>
                <w:sz w:val="16"/>
                <w:szCs w:val="16"/>
                <w:lang w:bidi="en-US"/>
              </w:rPr>
              <w:t>KELEMAHAN (</w:t>
            </w:r>
            <w:r w:rsidRPr="001541D8">
              <w:rPr>
                <w:b/>
                <w:i/>
                <w:sz w:val="16"/>
                <w:szCs w:val="16"/>
                <w:lang w:bidi="en-US"/>
              </w:rPr>
              <w:t>WEAKNESS</w:t>
            </w:r>
            <w:r w:rsidRPr="001541D8">
              <w:rPr>
                <w:b/>
                <w:sz w:val="16"/>
                <w:szCs w:val="16"/>
                <w:lang w:bidi="en-US"/>
              </w:rPr>
              <w:t>)</w:t>
            </w:r>
          </w:p>
        </w:tc>
      </w:tr>
      <w:tr w:rsidR="00270090" w:rsidRPr="00A40462" w14:paraId="4931934F" w14:textId="77777777" w:rsidTr="00EB68B2">
        <w:trPr>
          <w:trHeight w:val="1738"/>
          <w:jc w:val="center"/>
        </w:trPr>
        <w:tc>
          <w:tcPr>
            <w:tcW w:w="4678" w:type="dxa"/>
            <w:tcBorders>
              <w:top w:val="single" w:sz="4" w:space="0" w:color="000000"/>
              <w:left w:val="single" w:sz="4" w:space="0" w:color="000000"/>
              <w:bottom w:val="single" w:sz="4" w:space="0" w:color="000000"/>
              <w:right w:val="single" w:sz="4" w:space="0" w:color="000000"/>
            </w:tcBorders>
            <w:hideMark/>
          </w:tcPr>
          <w:p w14:paraId="427A0925"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Sebagain</w:t>
            </w:r>
            <w:proofErr w:type="spellEnd"/>
            <w:r w:rsidRPr="001541D8">
              <w:rPr>
                <w:sz w:val="16"/>
                <w:szCs w:val="16"/>
                <w:lang w:bidi="en-US"/>
              </w:rPr>
              <w:t xml:space="preserve"> </w:t>
            </w:r>
            <w:proofErr w:type="spellStart"/>
            <w:r w:rsidRPr="001541D8">
              <w:rPr>
                <w:sz w:val="16"/>
                <w:szCs w:val="16"/>
                <w:lang w:bidi="en-US"/>
              </w:rPr>
              <w:t>besar</w:t>
            </w:r>
            <w:proofErr w:type="spellEnd"/>
            <w:r w:rsidRPr="001541D8">
              <w:rPr>
                <w:sz w:val="16"/>
                <w:szCs w:val="16"/>
                <w:lang w:bidi="en-US"/>
              </w:rPr>
              <w:t xml:space="preserve"> unit </w:t>
            </w:r>
            <w:proofErr w:type="spellStart"/>
            <w:r w:rsidRPr="001541D8">
              <w:rPr>
                <w:sz w:val="16"/>
                <w:szCs w:val="16"/>
                <w:lang w:bidi="en-US"/>
              </w:rPr>
              <w:t>belum</w:t>
            </w:r>
            <w:proofErr w:type="spellEnd"/>
            <w:r w:rsidRPr="001541D8">
              <w:rPr>
                <w:sz w:val="16"/>
                <w:szCs w:val="16"/>
                <w:lang w:bidi="en-US"/>
              </w:rPr>
              <w:t xml:space="preserve"> </w:t>
            </w: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sistem</w:t>
            </w:r>
            <w:proofErr w:type="spellEnd"/>
            <w:r w:rsidRPr="001541D8">
              <w:rPr>
                <w:sz w:val="16"/>
                <w:szCs w:val="16"/>
                <w:lang w:bidi="en-US"/>
              </w:rPr>
              <w:t xml:space="preserve"> </w:t>
            </w:r>
            <w:proofErr w:type="spellStart"/>
            <w:r w:rsidRPr="001541D8">
              <w:rPr>
                <w:sz w:val="16"/>
                <w:szCs w:val="16"/>
                <w:lang w:bidi="en-US"/>
              </w:rPr>
              <w:t>informasi</w:t>
            </w:r>
            <w:proofErr w:type="spellEnd"/>
            <w:r w:rsidRPr="001541D8">
              <w:rPr>
                <w:sz w:val="16"/>
                <w:szCs w:val="16"/>
                <w:lang w:bidi="en-US"/>
              </w:rPr>
              <w:t xml:space="preserve"> </w:t>
            </w:r>
            <w:proofErr w:type="spellStart"/>
            <w:r w:rsidRPr="001541D8">
              <w:rPr>
                <w:sz w:val="16"/>
                <w:szCs w:val="16"/>
                <w:lang w:bidi="en-US"/>
              </w:rPr>
              <w:t>tatakelola</w:t>
            </w:r>
            <w:proofErr w:type="spellEnd"/>
          </w:p>
          <w:p w14:paraId="5EBDBAEA" w14:textId="77777777" w:rsidR="00270090" w:rsidRPr="001541D8" w:rsidRDefault="00270090" w:rsidP="00270090">
            <w:pPr>
              <w:numPr>
                <w:ilvl w:val="0"/>
                <w:numId w:val="4"/>
              </w:numPr>
              <w:spacing w:line="240" w:lineRule="auto"/>
              <w:jc w:val="left"/>
              <w:rPr>
                <w:sz w:val="16"/>
                <w:szCs w:val="16"/>
                <w:lang w:bidi="en-US"/>
              </w:rPr>
            </w:pPr>
            <w:r w:rsidRPr="001541D8">
              <w:rPr>
                <w:sz w:val="16"/>
                <w:szCs w:val="16"/>
                <w:lang w:bidi="en-US"/>
              </w:rPr>
              <w:t xml:space="preserve">Belum </w:t>
            </w:r>
            <w:proofErr w:type="spellStart"/>
            <w:r w:rsidRPr="001541D8">
              <w:rPr>
                <w:sz w:val="16"/>
                <w:szCs w:val="16"/>
                <w:lang w:bidi="en-US"/>
              </w:rPr>
              <w:t>dimilikinya</w:t>
            </w:r>
            <w:proofErr w:type="spellEnd"/>
            <w:r w:rsidRPr="001541D8">
              <w:rPr>
                <w:sz w:val="16"/>
                <w:szCs w:val="16"/>
                <w:lang w:bidi="en-US"/>
              </w:rPr>
              <w:t xml:space="preserve"> </w:t>
            </w:r>
            <w:proofErr w:type="spellStart"/>
            <w:r w:rsidRPr="001541D8">
              <w:rPr>
                <w:sz w:val="16"/>
                <w:szCs w:val="16"/>
                <w:lang w:bidi="en-US"/>
              </w:rPr>
              <w:t>evaluasi</w:t>
            </w:r>
            <w:proofErr w:type="spellEnd"/>
            <w:r w:rsidRPr="001541D8">
              <w:rPr>
                <w:sz w:val="16"/>
                <w:szCs w:val="16"/>
                <w:lang w:bidi="en-US"/>
              </w:rPr>
              <w:t xml:space="preserve"> </w:t>
            </w:r>
            <w:proofErr w:type="spellStart"/>
            <w:r w:rsidRPr="001541D8">
              <w:rPr>
                <w:sz w:val="16"/>
                <w:szCs w:val="16"/>
                <w:lang w:bidi="en-US"/>
              </w:rPr>
              <w:t>kinerja</w:t>
            </w:r>
            <w:proofErr w:type="spellEnd"/>
            <w:r w:rsidRPr="001541D8">
              <w:rPr>
                <w:sz w:val="16"/>
                <w:szCs w:val="16"/>
                <w:lang w:bidi="en-US"/>
              </w:rPr>
              <w:t xml:space="preserve"> input, proses dan output</w:t>
            </w:r>
          </w:p>
          <w:p w14:paraId="2FB8811E" w14:textId="77777777" w:rsidR="00270090" w:rsidRPr="001541D8" w:rsidRDefault="00270090" w:rsidP="00270090">
            <w:pPr>
              <w:numPr>
                <w:ilvl w:val="0"/>
                <w:numId w:val="4"/>
              </w:numPr>
              <w:spacing w:line="240" w:lineRule="auto"/>
              <w:jc w:val="left"/>
              <w:rPr>
                <w:sz w:val="16"/>
                <w:szCs w:val="16"/>
                <w:lang w:bidi="en-US"/>
              </w:rPr>
            </w:pPr>
            <w:r w:rsidRPr="001541D8">
              <w:rPr>
                <w:sz w:val="16"/>
                <w:szCs w:val="16"/>
                <w:lang w:bidi="en-US"/>
              </w:rPr>
              <w:t xml:space="preserve">Nilai </w:t>
            </w:r>
            <w:proofErr w:type="spellStart"/>
            <w:r w:rsidRPr="001541D8">
              <w:rPr>
                <w:sz w:val="16"/>
                <w:szCs w:val="16"/>
                <w:lang w:bidi="en-US"/>
              </w:rPr>
              <w:t>akreditasi</w:t>
            </w:r>
            <w:proofErr w:type="spellEnd"/>
            <w:r w:rsidRPr="001541D8">
              <w:rPr>
                <w:sz w:val="16"/>
                <w:szCs w:val="16"/>
                <w:lang w:bidi="en-US"/>
              </w:rPr>
              <w:t xml:space="preserve"> program </w:t>
            </w:r>
            <w:proofErr w:type="spellStart"/>
            <w:r w:rsidRPr="001541D8">
              <w:rPr>
                <w:sz w:val="16"/>
                <w:szCs w:val="16"/>
                <w:lang w:bidi="en-US"/>
              </w:rPr>
              <w:t>studi</w:t>
            </w:r>
            <w:proofErr w:type="spellEnd"/>
            <w:r w:rsidRPr="001541D8">
              <w:rPr>
                <w:sz w:val="16"/>
                <w:szCs w:val="16"/>
                <w:lang w:bidi="en-US"/>
              </w:rPr>
              <w:t xml:space="preserve"> </w:t>
            </w:r>
            <w:proofErr w:type="spellStart"/>
            <w:r w:rsidRPr="001541D8">
              <w:rPr>
                <w:sz w:val="16"/>
                <w:szCs w:val="16"/>
                <w:lang w:bidi="en-US"/>
              </w:rPr>
              <w:t>masih</w:t>
            </w:r>
            <w:proofErr w:type="spellEnd"/>
            <w:r w:rsidRPr="001541D8">
              <w:rPr>
                <w:sz w:val="16"/>
                <w:szCs w:val="16"/>
                <w:lang w:bidi="en-US"/>
              </w:rPr>
              <w:t xml:space="preserve"> </w:t>
            </w:r>
            <w:proofErr w:type="spellStart"/>
            <w:r w:rsidRPr="001541D8">
              <w:rPr>
                <w:sz w:val="16"/>
                <w:szCs w:val="16"/>
                <w:lang w:bidi="en-US"/>
              </w:rPr>
              <w:t>rendah</w:t>
            </w:r>
            <w:proofErr w:type="spellEnd"/>
          </w:p>
          <w:p w14:paraId="543E3B22"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Jumlah</w:t>
            </w:r>
            <w:proofErr w:type="spellEnd"/>
            <w:r w:rsidRPr="001541D8">
              <w:rPr>
                <w:sz w:val="16"/>
                <w:szCs w:val="16"/>
                <w:lang w:bidi="en-US"/>
              </w:rPr>
              <w:t xml:space="preserve"> </w:t>
            </w:r>
            <w:proofErr w:type="spellStart"/>
            <w:r w:rsidRPr="001541D8">
              <w:rPr>
                <w:sz w:val="16"/>
                <w:szCs w:val="16"/>
                <w:lang w:bidi="en-US"/>
              </w:rPr>
              <w:t>Penelitian</w:t>
            </w:r>
            <w:proofErr w:type="spellEnd"/>
            <w:r w:rsidRPr="001541D8">
              <w:rPr>
                <w:sz w:val="16"/>
                <w:szCs w:val="16"/>
                <w:lang w:bidi="en-US"/>
              </w:rPr>
              <w:t xml:space="preserve"> dan </w:t>
            </w:r>
            <w:proofErr w:type="spellStart"/>
            <w:r w:rsidRPr="001541D8">
              <w:rPr>
                <w:sz w:val="16"/>
                <w:szCs w:val="16"/>
                <w:lang w:bidi="en-US"/>
              </w:rPr>
              <w:t>pengabdian</w:t>
            </w:r>
            <w:proofErr w:type="spellEnd"/>
            <w:r w:rsidRPr="001541D8">
              <w:rPr>
                <w:sz w:val="16"/>
                <w:szCs w:val="16"/>
                <w:lang w:bidi="en-US"/>
              </w:rPr>
              <w:t xml:space="preserve"> Dosen </w:t>
            </w:r>
            <w:proofErr w:type="spellStart"/>
            <w:r w:rsidRPr="001541D8">
              <w:rPr>
                <w:sz w:val="16"/>
                <w:szCs w:val="16"/>
                <w:lang w:bidi="en-US"/>
              </w:rPr>
              <w:t>Tetap</w:t>
            </w:r>
            <w:proofErr w:type="spellEnd"/>
            <w:r w:rsidRPr="001541D8">
              <w:rPr>
                <w:sz w:val="16"/>
                <w:szCs w:val="16"/>
                <w:lang w:bidi="en-US"/>
              </w:rPr>
              <w:t xml:space="preserve"> yang </w:t>
            </w:r>
            <w:proofErr w:type="spellStart"/>
            <w:r w:rsidRPr="001541D8">
              <w:rPr>
                <w:sz w:val="16"/>
                <w:szCs w:val="16"/>
                <w:lang w:bidi="en-US"/>
              </w:rPr>
              <w:t>masih</w:t>
            </w:r>
            <w:proofErr w:type="spellEnd"/>
            <w:r w:rsidRPr="001541D8">
              <w:rPr>
                <w:sz w:val="16"/>
                <w:szCs w:val="16"/>
                <w:lang w:bidi="en-US"/>
              </w:rPr>
              <w:t xml:space="preserve"> </w:t>
            </w:r>
            <w:proofErr w:type="spellStart"/>
            <w:r w:rsidRPr="001541D8">
              <w:rPr>
                <w:sz w:val="16"/>
                <w:szCs w:val="16"/>
                <w:lang w:bidi="en-US"/>
              </w:rPr>
              <w:t>kurang</w:t>
            </w:r>
            <w:proofErr w:type="spellEnd"/>
          </w:p>
          <w:p w14:paraId="726F5C05" w14:textId="77777777" w:rsidR="00270090" w:rsidRPr="001541D8" w:rsidRDefault="00270090" w:rsidP="00270090">
            <w:pPr>
              <w:numPr>
                <w:ilvl w:val="0"/>
                <w:numId w:val="4"/>
              </w:numPr>
              <w:spacing w:line="240" w:lineRule="auto"/>
              <w:jc w:val="left"/>
              <w:rPr>
                <w:sz w:val="16"/>
                <w:szCs w:val="16"/>
                <w:lang w:bidi="en-US"/>
              </w:rPr>
            </w:pPr>
            <w:r w:rsidRPr="001541D8">
              <w:rPr>
                <w:sz w:val="16"/>
                <w:szCs w:val="16"/>
                <w:lang w:bidi="en-US"/>
              </w:rPr>
              <w:t xml:space="preserve">Belum </w:t>
            </w:r>
            <w:proofErr w:type="spellStart"/>
            <w:r w:rsidRPr="001541D8">
              <w:rPr>
                <w:sz w:val="16"/>
                <w:szCs w:val="16"/>
                <w:lang w:bidi="en-US"/>
              </w:rPr>
              <w:t>optimalnya</w:t>
            </w:r>
            <w:proofErr w:type="spellEnd"/>
            <w:r w:rsidRPr="001541D8">
              <w:rPr>
                <w:sz w:val="16"/>
                <w:szCs w:val="16"/>
                <w:lang w:bidi="en-US"/>
              </w:rPr>
              <w:t xml:space="preserve"> </w:t>
            </w:r>
            <w:proofErr w:type="spellStart"/>
            <w:r w:rsidRPr="001541D8">
              <w:rPr>
                <w:sz w:val="16"/>
                <w:szCs w:val="16"/>
                <w:lang w:bidi="en-US"/>
              </w:rPr>
              <w:t>sumber</w:t>
            </w:r>
            <w:proofErr w:type="spellEnd"/>
            <w:r w:rsidRPr="001541D8">
              <w:rPr>
                <w:sz w:val="16"/>
                <w:szCs w:val="16"/>
                <w:lang w:bidi="en-US"/>
              </w:rPr>
              <w:t xml:space="preserve"> </w:t>
            </w:r>
            <w:proofErr w:type="spellStart"/>
            <w:r w:rsidRPr="001541D8">
              <w:rPr>
                <w:sz w:val="16"/>
                <w:szCs w:val="16"/>
                <w:lang w:bidi="en-US"/>
              </w:rPr>
              <w:t>daya</w:t>
            </w:r>
            <w:proofErr w:type="spellEnd"/>
            <w:r w:rsidRPr="001541D8">
              <w:rPr>
                <w:sz w:val="16"/>
                <w:szCs w:val="16"/>
                <w:lang w:bidi="en-US"/>
              </w:rPr>
              <w:t xml:space="preserve"> </w:t>
            </w:r>
            <w:proofErr w:type="spellStart"/>
            <w:r w:rsidRPr="001541D8">
              <w:rPr>
                <w:sz w:val="16"/>
                <w:szCs w:val="16"/>
                <w:lang w:bidi="en-US"/>
              </w:rPr>
              <w:t>manusia</w:t>
            </w:r>
            <w:proofErr w:type="spellEnd"/>
          </w:p>
          <w:p w14:paraId="352A0F66" w14:textId="77777777" w:rsidR="00270090" w:rsidRPr="001541D8" w:rsidRDefault="00270090" w:rsidP="00270090">
            <w:pPr>
              <w:numPr>
                <w:ilvl w:val="0"/>
                <w:numId w:val="4"/>
              </w:numPr>
              <w:spacing w:line="240" w:lineRule="auto"/>
              <w:jc w:val="left"/>
              <w:rPr>
                <w:sz w:val="16"/>
                <w:szCs w:val="16"/>
                <w:lang w:bidi="en-US"/>
              </w:rPr>
            </w:pPr>
            <w:r w:rsidRPr="001541D8">
              <w:rPr>
                <w:sz w:val="16"/>
                <w:szCs w:val="16"/>
                <w:lang w:bidi="en-US"/>
              </w:rPr>
              <w:t xml:space="preserve">Belum </w:t>
            </w:r>
            <w:proofErr w:type="spellStart"/>
            <w:r w:rsidRPr="001541D8">
              <w:rPr>
                <w:sz w:val="16"/>
                <w:szCs w:val="16"/>
                <w:lang w:bidi="en-US"/>
              </w:rPr>
              <w:t>memiliki</w:t>
            </w:r>
            <w:proofErr w:type="spellEnd"/>
            <w:r w:rsidRPr="001541D8">
              <w:rPr>
                <w:sz w:val="16"/>
                <w:szCs w:val="16"/>
                <w:lang w:bidi="en-US"/>
              </w:rPr>
              <w:t xml:space="preserve"> </w:t>
            </w:r>
            <w:proofErr w:type="spellStart"/>
            <w:r w:rsidRPr="001541D8">
              <w:rPr>
                <w:sz w:val="16"/>
                <w:szCs w:val="16"/>
                <w:lang w:bidi="en-US"/>
              </w:rPr>
              <w:t>perencanaan</w:t>
            </w:r>
            <w:proofErr w:type="spellEnd"/>
            <w:r w:rsidRPr="001541D8">
              <w:rPr>
                <w:sz w:val="16"/>
                <w:szCs w:val="16"/>
                <w:lang w:bidi="en-US"/>
              </w:rPr>
              <w:t xml:space="preserve"> </w:t>
            </w:r>
            <w:proofErr w:type="spellStart"/>
            <w:r w:rsidRPr="001541D8">
              <w:rPr>
                <w:sz w:val="16"/>
                <w:szCs w:val="16"/>
                <w:lang w:bidi="en-US"/>
              </w:rPr>
              <w:t>pengembangan</w:t>
            </w:r>
            <w:proofErr w:type="spellEnd"/>
            <w:r w:rsidRPr="001541D8">
              <w:rPr>
                <w:sz w:val="16"/>
                <w:szCs w:val="16"/>
                <w:lang w:bidi="en-US"/>
              </w:rPr>
              <w:t xml:space="preserve"> </w:t>
            </w:r>
            <w:proofErr w:type="spellStart"/>
            <w:r w:rsidRPr="001541D8">
              <w:rPr>
                <w:sz w:val="16"/>
                <w:szCs w:val="16"/>
                <w:lang w:bidi="en-US"/>
              </w:rPr>
              <w:t>sistem</w:t>
            </w:r>
            <w:proofErr w:type="spellEnd"/>
            <w:r w:rsidRPr="001541D8">
              <w:rPr>
                <w:sz w:val="16"/>
                <w:szCs w:val="16"/>
                <w:lang w:bidi="en-US"/>
              </w:rPr>
              <w:t xml:space="preserve"> </w:t>
            </w:r>
            <w:proofErr w:type="spellStart"/>
            <w:r w:rsidRPr="001541D8">
              <w:rPr>
                <w:sz w:val="16"/>
                <w:szCs w:val="16"/>
                <w:lang w:bidi="en-US"/>
              </w:rPr>
              <w:t>informasi</w:t>
            </w:r>
            <w:proofErr w:type="spellEnd"/>
          </w:p>
          <w:p w14:paraId="299D7EF8"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Memetakan</w:t>
            </w:r>
            <w:proofErr w:type="spellEnd"/>
            <w:r w:rsidRPr="001541D8">
              <w:rPr>
                <w:sz w:val="16"/>
                <w:szCs w:val="16"/>
                <w:lang w:bidi="en-US"/>
              </w:rPr>
              <w:t xml:space="preserve">, </w:t>
            </w:r>
            <w:proofErr w:type="spellStart"/>
            <w:r w:rsidRPr="001541D8">
              <w:rPr>
                <w:sz w:val="16"/>
                <w:szCs w:val="16"/>
                <w:lang w:bidi="en-US"/>
              </w:rPr>
              <w:t>menginventarisasi</w:t>
            </w:r>
            <w:proofErr w:type="spellEnd"/>
            <w:r w:rsidRPr="001541D8">
              <w:rPr>
                <w:sz w:val="16"/>
                <w:szCs w:val="16"/>
                <w:lang w:bidi="en-US"/>
              </w:rPr>
              <w:t xml:space="preserve"> dan </w:t>
            </w:r>
            <w:proofErr w:type="spellStart"/>
            <w:r w:rsidRPr="001541D8">
              <w:rPr>
                <w:sz w:val="16"/>
                <w:szCs w:val="16"/>
                <w:lang w:bidi="en-US"/>
              </w:rPr>
              <w:t>mengidentifikasikan</w:t>
            </w:r>
            <w:proofErr w:type="spellEnd"/>
            <w:r w:rsidRPr="001541D8">
              <w:rPr>
                <w:sz w:val="16"/>
                <w:szCs w:val="16"/>
                <w:lang w:bidi="en-US"/>
              </w:rPr>
              <w:t xml:space="preserve"> </w:t>
            </w:r>
            <w:proofErr w:type="spellStart"/>
            <w:r w:rsidRPr="001541D8">
              <w:rPr>
                <w:sz w:val="16"/>
                <w:szCs w:val="16"/>
                <w:lang w:bidi="en-US"/>
              </w:rPr>
              <w:t>masalah</w:t>
            </w:r>
            <w:proofErr w:type="spellEnd"/>
            <w:r w:rsidRPr="001541D8">
              <w:rPr>
                <w:sz w:val="16"/>
                <w:szCs w:val="16"/>
                <w:lang w:bidi="en-US"/>
              </w:rPr>
              <w:t xml:space="preserve"> yang </w:t>
            </w:r>
            <w:proofErr w:type="spellStart"/>
            <w:r w:rsidRPr="001541D8">
              <w:rPr>
                <w:sz w:val="16"/>
                <w:szCs w:val="16"/>
                <w:lang w:bidi="en-US"/>
              </w:rPr>
              <w:t>bersifat</w:t>
            </w:r>
            <w:proofErr w:type="spellEnd"/>
            <w:r w:rsidRPr="001541D8">
              <w:rPr>
                <w:sz w:val="16"/>
                <w:szCs w:val="16"/>
                <w:lang w:bidi="en-US"/>
              </w:rPr>
              <w:t xml:space="preserve"> </w:t>
            </w:r>
            <w:proofErr w:type="spellStart"/>
            <w:r w:rsidRPr="001541D8">
              <w:rPr>
                <w:sz w:val="16"/>
                <w:szCs w:val="16"/>
                <w:lang w:bidi="en-US"/>
              </w:rPr>
              <w:t>terapan</w:t>
            </w:r>
            <w:proofErr w:type="spellEnd"/>
          </w:p>
          <w:p w14:paraId="1A1CAB71" w14:textId="77777777" w:rsidR="00270090" w:rsidRPr="001541D8" w:rsidRDefault="00270090" w:rsidP="00270090">
            <w:pPr>
              <w:numPr>
                <w:ilvl w:val="0"/>
                <w:numId w:val="4"/>
              </w:numPr>
              <w:spacing w:line="240" w:lineRule="auto"/>
              <w:jc w:val="left"/>
              <w:rPr>
                <w:sz w:val="16"/>
                <w:szCs w:val="16"/>
                <w:lang w:bidi="en-US"/>
              </w:rPr>
            </w:pPr>
            <w:r w:rsidRPr="001541D8">
              <w:rPr>
                <w:sz w:val="16"/>
                <w:szCs w:val="16"/>
                <w:lang w:bidi="en-US"/>
              </w:rPr>
              <w:t xml:space="preserve">Input </w:t>
            </w:r>
            <w:proofErr w:type="spellStart"/>
            <w:r w:rsidRPr="001541D8">
              <w:rPr>
                <w:sz w:val="16"/>
                <w:szCs w:val="16"/>
                <w:lang w:bidi="en-US"/>
              </w:rPr>
              <w:t>mahasiswa</w:t>
            </w:r>
            <w:proofErr w:type="spellEnd"/>
            <w:r w:rsidRPr="001541D8">
              <w:rPr>
                <w:sz w:val="16"/>
                <w:szCs w:val="16"/>
                <w:lang w:bidi="en-US"/>
              </w:rPr>
              <w:t xml:space="preserve"> </w:t>
            </w:r>
            <w:proofErr w:type="spellStart"/>
            <w:r w:rsidRPr="001541D8">
              <w:rPr>
                <w:sz w:val="16"/>
                <w:szCs w:val="16"/>
                <w:lang w:bidi="en-US"/>
              </w:rPr>
              <w:t>dari</w:t>
            </w:r>
            <w:proofErr w:type="spellEnd"/>
            <w:r w:rsidRPr="001541D8">
              <w:rPr>
                <w:sz w:val="16"/>
                <w:szCs w:val="16"/>
                <w:lang w:bidi="en-US"/>
              </w:rPr>
              <w:t xml:space="preserve"> </w:t>
            </w:r>
            <w:proofErr w:type="spellStart"/>
            <w:r w:rsidRPr="001541D8">
              <w:rPr>
                <w:sz w:val="16"/>
                <w:szCs w:val="16"/>
                <w:lang w:bidi="en-US"/>
              </w:rPr>
              <w:t>segi</w:t>
            </w:r>
            <w:proofErr w:type="spellEnd"/>
            <w:r w:rsidRPr="001541D8">
              <w:rPr>
                <w:sz w:val="16"/>
                <w:szCs w:val="16"/>
                <w:lang w:bidi="en-US"/>
              </w:rPr>
              <w:t xml:space="preserve"> </w:t>
            </w:r>
            <w:proofErr w:type="spellStart"/>
            <w:r w:rsidRPr="001541D8">
              <w:rPr>
                <w:sz w:val="16"/>
                <w:szCs w:val="16"/>
                <w:lang w:bidi="en-US"/>
              </w:rPr>
              <w:t>kualitas</w:t>
            </w:r>
            <w:proofErr w:type="spellEnd"/>
            <w:r w:rsidRPr="001541D8">
              <w:rPr>
                <w:sz w:val="16"/>
                <w:szCs w:val="16"/>
                <w:lang w:bidi="en-US"/>
              </w:rPr>
              <w:t xml:space="preserve"> dan </w:t>
            </w:r>
            <w:proofErr w:type="spellStart"/>
            <w:r w:rsidRPr="001541D8">
              <w:rPr>
                <w:sz w:val="16"/>
                <w:szCs w:val="16"/>
                <w:lang w:bidi="en-US"/>
              </w:rPr>
              <w:t>kuantitas</w:t>
            </w:r>
            <w:proofErr w:type="spellEnd"/>
            <w:r w:rsidRPr="001541D8">
              <w:rPr>
                <w:sz w:val="16"/>
                <w:szCs w:val="16"/>
                <w:lang w:bidi="en-US"/>
              </w:rPr>
              <w:t xml:space="preserve"> </w:t>
            </w:r>
            <w:proofErr w:type="spellStart"/>
            <w:r w:rsidRPr="001541D8">
              <w:rPr>
                <w:sz w:val="16"/>
                <w:szCs w:val="16"/>
                <w:lang w:bidi="en-US"/>
              </w:rPr>
              <w:t>umumnya</w:t>
            </w:r>
            <w:proofErr w:type="spellEnd"/>
            <w:r w:rsidRPr="001541D8">
              <w:rPr>
                <w:sz w:val="16"/>
                <w:szCs w:val="16"/>
                <w:lang w:bidi="en-US"/>
              </w:rPr>
              <w:t xml:space="preserve"> </w:t>
            </w:r>
            <w:proofErr w:type="spellStart"/>
            <w:r w:rsidRPr="001541D8">
              <w:rPr>
                <w:sz w:val="16"/>
                <w:szCs w:val="16"/>
                <w:lang w:bidi="en-US"/>
              </w:rPr>
              <w:t>dirasakan</w:t>
            </w:r>
            <w:proofErr w:type="spellEnd"/>
            <w:r w:rsidRPr="001541D8">
              <w:rPr>
                <w:sz w:val="16"/>
                <w:szCs w:val="16"/>
                <w:lang w:bidi="en-US"/>
              </w:rPr>
              <w:t xml:space="preserve"> </w:t>
            </w:r>
            <w:proofErr w:type="spellStart"/>
            <w:r w:rsidRPr="001541D8">
              <w:rPr>
                <w:sz w:val="16"/>
                <w:szCs w:val="16"/>
                <w:lang w:bidi="en-US"/>
              </w:rPr>
              <w:t>masih</w:t>
            </w:r>
            <w:proofErr w:type="spellEnd"/>
            <w:r w:rsidRPr="001541D8">
              <w:rPr>
                <w:sz w:val="16"/>
                <w:szCs w:val="16"/>
                <w:lang w:bidi="en-US"/>
              </w:rPr>
              <w:t xml:space="preserve"> </w:t>
            </w:r>
            <w:proofErr w:type="spellStart"/>
            <w:r w:rsidRPr="001541D8">
              <w:rPr>
                <w:sz w:val="16"/>
                <w:szCs w:val="16"/>
                <w:lang w:bidi="en-US"/>
              </w:rPr>
              <w:t>kurang</w:t>
            </w:r>
            <w:proofErr w:type="spellEnd"/>
          </w:p>
          <w:p w14:paraId="58E9BC21"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Kurangnya</w:t>
            </w:r>
            <w:proofErr w:type="spellEnd"/>
            <w:r w:rsidRPr="001541D8">
              <w:rPr>
                <w:sz w:val="16"/>
                <w:szCs w:val="16"/>
                <w:lang w:bidi="en-US"/>
              </w:rPr>
              <w:t xml:space="preserve"> </w:t>
            </w:r>
            <w:proofErr w:type="spellStart"/>
            <w:r w:rsidRPr="001541D8">
              <w:rPr>
                <w:sz w:val="16"/>
                <w:szCs w:val="16"/>
                <w:lang w:bidi="en-US"/>
              </w:rPr>
              <w:t>dukungan</w:t>
            </w:r>
            <w:proofErr w:type="spellEnd"/>
            <w:r w:rsidRPr="001541D8">
              <w:rPr>
                <w:sz w:val="16"/>
                <w:szCs w:val="16"/>
                <w:lang w:bidi="en-US"/>
              </w:rPr>
              <w:t xml:space="preserve"> </w:t>
            </w:r>
            <w:proofErr w:type="spellStart"/>
            <w:r w:rsidRPr="001541D8">
              <w:rPr>
                <w:sz w:val="16"/>
                <w:szCs w:val="16"/>
                <w:lang w:bidi="en-US"/>
              </w:rPr>
              <w:t>sarana</w:t>
            </w:r>
            <w:proofErr w:type="spellEnd"/>
            <w:r w:rsidRPr="001541D8">
              <w:rPr>
                <w:sz w:val="16"/>
                <w:szCs w:val="16"/>
                <w:lang w:bidi="en-US"/>
              </w:rPr>
              <w:t xml:space="preserve"> dan </w:t>
            </w:r>
            <w:proofErr w:type="spellStart"/>
            <w:r w:rsidRPr="001541D8">
              <w:rPr>
                <w:sz w:val="16"/>
                <w:szCs w:val="16"/>
                <w:lang w:bidi="en-US"/>
              </w:rPr>
              <w:t>anggaran</w:t>
            </w:r>
            <w:proofErr w:type="spellEnd"/>
            <w:r w:rsidRPr="001541D8">
              <w:rPr>
                <w:sz w:val="16"/>
                <w:szCs w:val="16"/>
                <w:lang w:bidi="en-US"/>
              </w:rPr>
              <w:t xml:space="preserve"> </w:t>
            </w:r>
            <w:proofErr w:type="spellStart"/>
            <w:r w:rsidRPr="001541D8">
              <w:rPr>
                <w:sz w:val="16"/>
                <w:szCs w:val="16"/>
                <w:lang w:bidi="en-US"/>
              </w:rPr>
              <w:t>untuk</w:t>
            </w:r>
            <w:proofErr w:type="spellEnd"/>
            <w:r w:rsidRPr="001541D8">
              <w:rPr>
                <w:sz w:val="16"/>
                <w:szCs w:val="16"/>
                <w:lang w:bidi="en-US"/>
              </w:rPr>
              <w:t xml:space="preserve"> </w:t>
            </w:r>
            <w:proofErr w:type="spellStart"/>
            <w:r w:rsidRPr="001541D8">
              <w:rPr>
                <w:sz w:val="16"/>
                <w:szCs w:val="16"/>
                <w:lang w:bidi="en-US"/>
              </w:rPr>
              <w:t>mendukung</w:t>
            </w:r>
            <w:proofErr w:type="spellEnd"/>
            <w:r w:rsidRPr="001541D8">
              <w:rPr>
                <w:sz w:val="16"/>
                <w:szCs w:val="16"/>
                <w:lang w:bidi="en-US"/>
              </w:rPr>
              <w:t xml:space="preserve"> </w:t>
            </w:r>
            <w:proofErr w:type="spellStart"/>
            <w:r w:rsidRPr="001541D8">
              <w:rPr>
                <w:sz w:val="16"/>
                <w:szCs w:val="16"/>
                <w:lang w:bidi="en-US"/>
              </w:rPr>
              <w:t>suasana</w:t>
            </w:r>
            <w:proofErr w:type="spellEnd"/>
            <w:r w:rsidRPr="001541D8">
              <w:rPr>
                <w:sz w:val="16"/>
                <w:szCs w:val="16"/>
                <w:lang w:bidi="en-US"/>
              </w:rPr>
              <w:t xml:space="preserve"> </w:t>
            </w:r>
            <w:proofErr w:type="spellStart"/>
            <w:r w:rsidRPr="001541D8">
              <w:rPr>
                <w:sz w:val="16"/>
                <w:szCs w:val="16"/>
                <w:lang w:bidi="en-US"/>
              </w:rPr>
              <w:t>akademik</w:t>
            </w:r>
            <w:proofErr w:type="spellEnd"/>
          </w:p>
          <w:p w14:paraId="19E33307" w14:textId="77777777" w:rsidR="00270090" w:rsidRPr="001541D8" w:rsidRDefault="00270090" w:rsidP="00270090">
            <w:pPr>
              <w:numPr>
                <w:ilvl w:val="0"/>
                <w:numId w:val="4"/>
              </w:numPr>
              <w:spacing w:line="240" w:lineRule="auto"/>
              <w:jc w:val="left"/>
              <w:rPr>
                <w:sz w:val="16"/>
                <w:szCs w:val="16"/>
                <w:lang w:bidi="en-US"/>
              </w:rPr>
            </w:pPr>
            <w:r w:rsidRPr="001541D8">
              <w:rPr>
                <w:sz w:val="16"/>
                <w:szCs w:val="16"/>
                <w:lang w:bidi="en-US"/>
              </w:rPr>
              <w:t xml:space="preserve">Belum </w:t>
            </w:r>
            <w:proofErr w:type="spellStart"/>
            <w:r w:rsidRPr="001541D8">
              <w:rPr>
                <w:sz w:val="16"/>
                <w:szCs w:val="16"/>
                <w:lang w:bidi="en-US"/>
              </w:rPr>
              <w:t>ada</w:t>
            </w:r>
            <w:proofErr w:type="spellEnd"/>
            <w:r w:rsidRPr="001541D8">
              <w:rPr>
                <w:sz w:val="16"/>
                <w:szCs w:val="16"/>
                <w:lang w:bidi="en-US"/>
              </w:rPr>
              <w:t xml:space="preserve"> program </w:t>
            </w:r>
            <w:proofErr w:type="spellStart"/>
            <w:r w:rsidRPr="001541D8">
              <w:rPr>
                <w:sz w:val="16"/>
                <w:szCs w:val="16"/>
                <w:lang w:bidi="en-US"/>
              </w:rPr>
              <w:t>jenjang</w:t>
            </w:r>
            <w:proofErr w:type="spellEnd"/>
            <w:r w:rsidRPr="001541D8">
              <w:rPr>
                <w:sz w:val="16"/>
                <w:szCs w:val="16"/>
                <w:lang w:bidi="en-US"/>
              </w:rPr>
              <w:t xml:space="preserve"> </w:t>
            </w:r>
            <w:proofErr w:type="spellStart"/>
            <w:r w:rsidRPr="001541D8">
              <w:rPr>
                <w:sz w:val="16"/>
                <w:szCs w:val="16"/>
                <w:lang w:bidi="en-US"/>
              </w:rPr>
              <w:t>karir</w:t>
            </w:r>
            <w:proofErr w:type="spellEnd"/>
            <w:r w:rsidRPr="001541D8">
              <w:rPr>
                <w:sz w:val="16"/>
                <w:szCs w:val="16"/>
                <w:lang w:bidi="en-US"/>
              </w:rPr>
              <w:t xml:space="preserve"> yang </w:t>
            </w:r>
            <w:proofErr w:type="spellStart"/>
            <w:r w:rsidRPr="001541D8">
              <w:rPr>
                <w:sz w:val="16"/>
                <w:szCs w:val="16"/>
                <w:lang w:bidi="en-US"/>
              </w:rPr>
              <w:t>terencana</w:t>
            </w:r>
            <w:proofErr w:type="spellEnd"/>
            <w:r w:rsidRPr="001541D8">
              <w:rPr>
                <w:sz w:val="16"/>
                <w:szCs w:val="16"/>
                <w:lang w:bidi="en-US"/>
              </w:rPr>
              <w:t xml:space="preserve"> </w:t>
            </w:r>
            <w:proofErr w:type="spellStart"/>
            <w:r w:rsidRPr="001541D8">
              <w:rPr>
                <w:sz w:val="16"/>
                <w:szCs w:val="16"/>
                <w:lang w:bidi="en-US"/>
              </w:rPr>
              <w:t>dengan</w:t>
            </w:r>
            <w:proofErr w:type="spellEnd"/>
            <w:r w:rsidRPr="001541D8">
              <w:rPr>
                <w:sz w:val="16"/>
                <w:szCs w:val="16"/>
                <w:lang w:bidi="en-US"/>
              </w:rPr>
              <w:t xml:space="preserve"> </w:t>
            </w:r>
            <w:proofErr w:type="spellStart"/>
            <w:r w:rsidRPr="001541D8">
              <w:rPr>
                <w:sz w:val="16"/>
                <w:szCs w:val="16"/>
                <w:lang w:bidi="en-US"/>
              </w:rPr>
              <w:t>baik</w:t>
            </w:r>
            <w:proofErr w:type="spellEnd"/>
          </w:p>
          <w:p w14:paraId="3C2962BE"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Kurikulum</w:t>
            </w:r>
            <w:proofErr w:type="spellEnd"/>
            <w:r w:rsidRPr="001541D8">
              <w:rPr>
                <w:sz w:val="16"/>
                <w:szCs w:val="16"/>
                <w:lang w:bidi="en-US"/>
              </w:rPr>
              <w:t xml:space="preserve"> yang </w:t>
            </w:r>
            <w:proofErr w:type="spellStart"/>
            <w:r w:rsidRPr="001541D8">
              <w:rPr>
                <w:sz w:val="16"/>
                <w:szCs w:val="16"/>
                <w:lang w:bidi="en-US"/>
              </w:rPr>
              <w:t>ada</w:t>
            </w:r>
            <w:proofErr w:type="spellEnd"/>
            <w:r w:rsidRPr="001541D8">
              <w:rPr>
                <w:sz w:val="16"/>
                <w:szCs w:val="16"/>
                <w:lang w:bidi="en-US"/>
              </w:rPr>
              <w:t xml:space="preserve"> </w:t>
            </w:r>
            <w:proofErr w:type="spellStart"/>
            <w:r w:rsidRPr="001541D8">
              <w:rPr>
                <w:sz w:val="16"/>
                <w:szCs w:val="16"/>
                <w:lang w:bidi="en-US"/>
              </w:rPr>
              <w:t>umumnya</w:t>
            </w:r>
            <w:proofErr w:type="spellEnd"/>
            <w:r w:rsidRPr="001541D8">
              <w:rPr>
                <w:sz w:val="16"/>
                <w:szCs w:val="16"/>
                <w:lang w:bidi="en-US"/>
              </w:rPr>
              <w:t xml:space="preserve"> </w:t>
            </w:r>
            <w:proofErr w:type="spellStart"/>
            <w:r w:rsidRPr="001541D8">
              <w:rPr>
                <w:sz w:val="16"/>
                <w:szCs w:val="16"/>
                <w:lang w:bidi="en-US"/>
              </w:rPr>
              <w:t>belum</w:t>
            </w:r>
            <w:proofErr w:type="spellEnd"/>
            <w:r w:rsidRPr="001541D8">
              <w:rPr>
                <w:sz w:val="16"/>
                <w:szCs w:val="16"/>
                <w:lang w:bidi="en-US"/>
              </w:rPr>
              <w:t xml:space="preserve"> </w:t>
            </w:r>
            <w:proofErr w:type="spellStart"/>
            <w:r w:rsidRPr="001541D8">
              <w:rPr>
                <w:sz w:val="16"/>
                <w:szCs w:val="16"/>
                <w:lang w:bidi="en-US"/>
              </w:rPr>
              <w:t>berorientasi</w:t>
            </w:r>
            <w:proofErr w:type="spellEnd"/>
            <w:r w:rsidRPr="001541D8">
              <w:rPr>
                <w:sz w:val="16"/>
                <w:szCs w:val="16"/>
                <w:lang w:bidi="en-US"/>
              </w:rPr>
              <w:t xml:space="preserve"> pada pasar dan </w:t>
            </w:r>
            <w:proofErr w:type="spellStart"/>
            <w:r w:rsidRPr="001541D8">
              <w:rPr>
                <w:sz w:val="16"/>
                <w:szCs w:val="16"/>
                <w:lang w:bidi="en-US"/>
              </w:rPr>
              <w:t>industri</w:t>
            </w:r>
            <w:proofErr w:type="spellEnd"/>
          </w:p>
          <w:p w14:paraId="1ABDECA4"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Efesiensi</w:t>
            </w:r>
            <w:proofErr w:type="spellEnd"/>
            <w:r w:rsidRPr="001541D8">
              <w:rPr>
                <w:sz w:val="16"/>
                <w:szCs w:val="16"/>
                <w:lang w:bidi="en-US"/>
              </w:rPr>
              <w:t xml:space="preserve"> dan </w:t>
            </w:r>
            <w:proofErr w:type="spellStart"/>
            <w:r w:rsidRPr="001541D8">
              <w:rPr>
                <w:sz w:val="16"/>
                <w:szCs w:val="16"/>
                <w:lang w:bidi="en-US"/>
              </w:rPr>
              <w:t>efektivitas</w:t>
            </w:r>
            <w:proofErr w:type="spellEnd"/>
            <w:r w:rsidRPr="001541D8">
              <w:rPr>
                <w:sz w:val="16"/>
                <w:szCs w:val="16"/>
                <w:lang w:bidi="en-US"/>
              </w:rPr>
              <w:t xml:space="preserve"> </w:t>
            </w:r>
            <w:proofErr w:type="spellStart"/>
            <w:r w:rsidRPr="001541D8">
              <w:rPr>
                <w:sz w:val="16"/>
                <w:szCs w:val="16"/>
                <w:lang w:bidi="en-US"/>
              </w:rPr>
              <w:t>penggunaan</w:t>
            </w:r>
            <w:proofErr w:type="spellEnd"/>
            <w:r w:rsidRPr="001541D8">
              <w:rPr>
                <w:sz w:val="16"/>
                <w:szCs w:val="16"/>
                <w:lang w:bidi="en-US"/>
              </w:rPr>
              <w:t xml:space="preserve"> </w:t>
            </w:r>
            <w:proofErr w:type="spellStart"/>
            <w:r w:rsidRPr="001541D8">
              <w:rPr>
                <w:sz w:val="16"/>
                <w:szCs w:val="16"/>
                <w:lang w:bidi="en-US"/>
              </w:rPr>
              <w:t>sumber</w:t>
            </w:r>
            <w:proofErr w:type="spellEnd"/>
            <w:r w:rsidRPr="001541D8">
              <w:rPr>
                <w:sz w:val="16"/>
                <w:szCs w:val="16"/>
                <w:lang w:bidi="en-US"/>
              </w:rPr>
              <w:t xml:space="preserve"> dana </w:t>
            </w:r>
            <w:proofErr w:type="spellStart"/>
            <w:r w:rsidRPr="001541D8">
              <w:rPr>
                <w:sz w:val="16"/>
                <w:szCs w:val="16"/>
                <w:lang w:bidi="en-US"/>
              </w:rPr>
              <w:t>masih</w:t>
            </w:r>
            <w:proofErr w:type="spellEnd"/>
            <w:r w:rsidRPr="001541D8">
              <w:rPr>
                <w:sz w:val="16"/>
                <w:szCs w:val="16"/>
                <w:lang w:bidi="en-US"/>
              </w:rPr>
              <w:t xml:space="preserve"> </w:t>
            </w:r>
            <w:proofErr w:type="spellStart"/>
            <w:r w:rsidRPr="001541D8">
              <w:rPr>
                <w:sz w:val="16"/>
                <w:szCs w:val="16"/>
                <w:lang w:bidi="en-US"/>
              </w:rPr>
              <w:t>perlu</w:t>
            </w:r>
            <w:proofErr w:type="spellEnd"/>
            <w:r w:rsidRPr="001541D8">
              <w:rPr>
                <w:sz w:val="16"/>
                <w:szCs w:val="16"/>
                <w:lang w:bidi="en-US"/>
              </w:rPr>
              <w:t xml:space="preserve"> </w:t>
            </w:r>
            <w:proofErr w:type="spellStart"/>
            <w:r w:rsidRPr="001541D8">
              <w:rPr>
                <w:sz w:val="16"/>
                <w:szCs w:val="16"/>
                <w:lang w:bidi="en-US"/>
              </w:rPr>
              <w:t>ditingkatkan</w:t>
            </w:r>
            <w:proofErr w:type="spellEnd"/>
            <w:r w:rsidRPr="001541D8">
              <w:rPr>
                <w:sz w:val="16"/>
                <w:szCs w:val="16"/>
                <w:lang w:bidi="en-US"/>
              </w:rPr>
              <w:t>.</w:t>
            </w:r>
          </w:p>
          <w:p w14:paraId="032C0C59" w14:textId="77777777" w:rsidR="00270090" w:rsidRPr="001541D8" w:rsidRDefault="00270090" w:rsidP="00270090">
            <w:pPr>
              <w:numPr>
                <w:ilvl w:val="0"/>
                <w:numId w:val="4"/>
              </w:numPr>
              <w:spacing w:line="240" w:lineRule="auto"/>
              <w:jc w:val="left"/>
              <w:rPr>
                <w:sz w:val="16"/>
                <w:szCs w:val="16"/>
                <w:lang w:bidi="en-US"/>
              </w:rPr>
            </w:pPr>
            <w:proofErr w:type="spellStart"/>
            <w:r w:rsidRPr="001541D8">
              <w:rPr>
                <w:sz w:val="16"/>
                <w:szCs w:val="16"/>
                <w:lang w:bidi="en-US"/>
              </w:rPr>
              <w:t>Peralatan</w:t>
            </w:r>
            <w:proofErr w:type="spellEnd"/>
            <w:r w:rsidRPr="001541D8">
              <w:rPr>
                <w:sz w:val="16"/>
                <w:szCs w:val="16"/>
                <w:lang w:bidi="en-US"/>
              </w:rPr>
              <w:t xml:space="preserve"> </w:t>
            </w:r>
            <w:proofErr w:type="spellStart"/>
            <w:r w:rsidRPr="001541D8">
              <w:rPr>
                <w:sz w:val="16"/>
                <w:szCs w:val="16"/>
                <w:lang w:bidi="en-US"/>
              </w:rPr>
              <w:t>fasilitas</w:t>
            </w:r>
            <w:proofErr w:type="spellEnd"/>
            <w:r w:rsidRPr="001541D8">
              <w:rPr>
                <w:sz w:val="16"/>
                <w:szCs w:val="16"/>
                <w:lang w:bidi="en-US"/>
              </w:rPr>
              <w:t xml:space="preserve"> </w:t>
            </w:r>
            <w:proofErr w:type="spellStart"/>
            <w:r w:rsidRPr="001541D8">
              <w:rPr>
                <w:sz w:val="16"/>
                <w:szCs w:val="16"/>
                <w:lang w:bidi="en-US"/>
              </w:rPr>
              <w:t>laboratorium</w:t>
            </w:r>
            <w:proofErr w:type="spellEnd"/>
            <w:r w:rsidRPr="001541D8">
              <w:rPr>
                <w:sz w:val="16"/>
                <w:szCs w:val="16"/>
                <w:lang w:bidi="en-US"/>
              </w:rPr>
              <w:t xml:space="preserve"> dan </w:t>
            </w:r>
            <w:proofErr w:type="spellStart"/>
            <w:r w:rsidRPr="001541D8">
              <w:rPr>
                <w:sz w:val="16"/>
                <w:szCs w:val="16"/>
                <w:lang w:bidi="en-US"/>
              </w:rPr>
              <w:t>bengkel</w:t>
            </w:r>
            <w:proofErr w:type="spellEnd"/>
            <w:r w:rsidRPr="001541D8">
              <w:rPr>
                <w:sz w:val="16"/>
                <w:szCs w:val="16"/>
                <w:lang w:bidi="en-US"/>
              </w:rPr>
              <w:t xml:space="preserve"> </w:t>
            </w:r>
            <w:proofErr w:type="spellStart"/>
            <w:r w:rsidRPr="001541D8">
              <w:rPr>
                <w:sz w:val="16"/>
                <w:szCs w:val="16"/>
                <w:lang w:bidi="en-US"/>
              </w:rPr>
              <w:t>belum</w:t>
            </w:r>
            <w:proofErr w:type="spellEnd"/>
            <w:r w:rsidRPr="001541D8">
              <w:rPr>
                <w:sz w:val="16"/>
                <w:szCs w:val="16"/>
                <w:lang w:bidi="en-US"/>
              </w:rPr>
              <w:t xml:space="preserve"> </w:t>
            </w:r>
            <w:proofErr w:type="spellStart"/>
            <w:r w:rsidRPr="001541D8">
              <w:rPr>
                <w:sz w:val="16"/>
                <w:szCs w:val="16"/>
                <w:lang w:bidi="en-US"/>
              </w:rPr>
              <w:t>sepenuhnya</w:t>
            </w:r>
            <w:proofErr w:type="spellEnd"/>
            <w:r w:rsidRPr="001541D8">
              <w:rPr>
                <w:sz w:val="16"/>
                <w:szCs w:val="16"/>
                <w:lang w:bidi="en-US"/>
              </w:rPr>
              <w:t xml:space="preserve"> </w:t>
            </w:r>
            <w:proofErr w:type="spellStart"/>
            <w:r w:rsidRPr="001541D8">
              <w:rPr>
                <w:sz w:val="16"/>
                <w:szCs w:val="16"/>
                <w:lang w:bidi="en-US"/>
              </w:rPr>
              <w:t>sesuai</w:t>
            </w:r>
            <w:proofErr w:type="spellEnd"/>
            <w:r w:rsidRPr="001541D8">
              <w:rPr>
                <w:sz w:val="16"/>
                <w:szCs w:val="16"/>
                <w:lang w:bidi="en-US"/>
              </w:rPr>
              <w:t xml:space="preserve"> </w:t>
            </w:r>
            <w:proofErr w:type="spellStart"/>
            <w:r w:rsidRPr="001541D8">
              <w:rPr>
                <w:sz w:val="16"/>
                <w:szCs w:val="16"/>
                <w:lang w:bidi="en-US"/>
              </w:rPr>
              <w:t>dengan</w:t>
            </w:r>
            <w:proofErr w:type="spellEnd"/>
            <w:r w:rsidRPr="001541D8">
              <w:rPr>
                <w:sz w:val="16"/>
                <w:szCs w:val="16"/>
                <w:lang w:bidi="en-US"/>
              </w:rPr>
              <w:t xml:space="preserve"> </w:t>
            </w:r>
            <w:proofErr w:type="spellStart"/>
            <w:r w:rsidRPr="001541D8">
              <w:rPr>
                <w:sz w:val="16"/>
                <w:szCs w:val="16"/>
                <w:lang w:bidi="en-US"/>
              </w:rPr>
              <w:t>perkembangan</w:t>
            </w:r>
            <w:proofErr w:type="spellEnd"/>
            <w:r w:rsidRPr="001541D8">
              <w:rPr>
                <w:sz w:val="16"/>
                <w:szCs w:val="16"/>
                <w:lang w:bidi="en-US"/>
              </w:rPr>
              <w:t xml:space="preserve"> di </w:t>
            </w:r>
            <w:proofErr w:type="spellStart"/>
            <w:r w:rsidRPr="001541D8">
              <w:rPr>
                <w:sz w:val="16"/>
                <w:szCs w:val="16"/>
                <w:lang w:bidi="en-US"/>
              </w:rPr>
              <w:t>industri</w:t>
            </w:r>
            <w:proofErr w:type="spellEnd"/>
          </w:p>
          <w:p w14:paraId="4BE271B9" w14:textId="77777777" w:rsidR="00270090" w:rsidRPr="001541D8" w:rsidRDefault="00270090" w:rsidP="00A626CA">
            <w:pPr>
              <w:spacing w:line="240" w:lineRule="auto"/>
              <w:ind w:firstLine="454"/>
              <w:rPr>
                <w:sz w:val="16"/>
                <w:szCs w:val="16"/>
                <w:lang w:bidi="en-US"/>
              </w:rPr>
            </w:pPr>
          </w:p>
        </w:tc>
      </w:tr>
    </w:tbl>
    <w:p w14:paraId="7F59C070" w14:textId="77777777" w:rsidR="00270090" w:rsidRDefault="00270090" w:rsidP="00B37939">
      <w:pPr>
        <w:spacing w:after="120" w:line="240" w:lineRule="auto"/>
        <w:rPr>
          <w:rFonts w:ascii="Book Antiqua" w:cs="Book Antiqua"/>
          <w:bCs/>
          <w:color w:val="000000"/>
          <w:sz w:val="22"/>
          <w:szCs w:val="22"/>
        </w:rPr>
      </w:pPr>
    </w:p>
    <w:p w14:paraId="15D899C1" w14:textId="4F15CD2A" w:rsidR="00EB68B2" w:rsidRDefault="00EB68B2" w:rsidP="00B37939">
      <w:pPr>
        <w:spacing w:after="120" w:line="240" w:lineRule="auto"/>
        <w:rPr>
          <w:rFonts w:ascii="Book Antiqua" w:cs="Book Antiqua"/>
          <w:bCs/>
          <w:color w:val="000000"/>
          <w:sz w:val="22"/>
          <w:szCs w:val="22"/>
        </w:rPr>
      </w:pPr>
      <w:proofErr w:type="spellStart"/>
      <w:r w:rsidRPr="00EB68B2">
        <w:rPr>
          <w:rFonts w:ascii="Book Antiqua" w:cs="Book Antiqua"/>
          <w:bCs/>
          <w:color w:val="000000"/>
          <w:sz w:val="22"/>
          <w:szCs w:val="22"/>
        </w:rPr>
        <w:t>Berdasarkan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tabel</w:t>
      </w:r>
      <w:proofErr w:type="spellEnd"/>
      <w:r w:rsidRPr="00EB68B2">
        <w:rPr>
          <w:rFonts w:ascii="Book Antiqua" w:cs="Book Antiqua"/>
          <w:bCs/>
          <w:color w:val="000000"/>
          <w:sz w:val="22"/>
          <w:szCs w:val="22"/>
        </w:rPr>
        <w:t xml:space="preserve"> 1</w:t>
      </w:r>
      <w:r>
        <w:rPr>
          <w:rFonts w:ascii="Book Antiqua" w:cs="Book Antiqua"/>
          <w:bCs/>
          <w:color w:val="000000"/>
          <w:sz w:val="22"/>
          <w:szCs w:val="22"/>
        </w:rPr>
        <w:t xml:space="preserve"> </w:t>
      </w:r>
      <w:proofErr w:type="spellStart"/>
      <w:r w:rsidRPr="00EB68B2">
        <w:rPr>
          <w:rFonts w:ascii="Book Antiqua" w:cs="Book Antiqua"/>
          <w:bCs/>
          <w:color w:val="000000"/>
          <w:sz w:val="22"/>
          <w:szCs w:val="22"/>
        </w:rPr>
        <w:t>dapat</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diambil</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kesimpulan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bahwa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kekuatan</w:t>
      </w:r>
      <w:proofErr w:type="spellEnd"/>
      <w:r w:rsidRPr="00EB68B2">
        <w:rPr>
          <w:rFonts w:ascii="Book Antiqua" w:cs="Book Antiqua"/>
          <w:bCs/>
          <w:color w:val="000000"/>
          <w:sz w:val="22"/>
          <w:szCs w:val="22"/>
        </w:rPr>
        <w:t xml:space="preserve"> yang </w:t>
      </w:r>
      <w:proofErr w:type="spellStart"/>
      <w:r w:rsidRPr="00EB68B2">
        <w:rPr>
          <w:rFonts w:ascii="Book Antiqua" w:cs="Book Antiqua"/>
          <w:bCs/>
          <w:color w:val="000000"/>
          <w:sz w:val="22"/>
          <w:szCs w:val="22"/>
        </w:rPr>
        <w:t>dimiliki</w:t>
      </w:r>
      <w:proofErr w:type="spellEnd"/>
      <w:r w:rsidRPr="00EB68B2">
        <w:rPr>
          <w:rFonts w:ascii="Book Antiqua" w:cs="Book Antiqua"/>
          <w:bCs/>
          <w:color w:val="000000"/>
          <w:sz w:val="22"/>
          <w:szCs w:val="22"/>
        </w:rPr>
        <w:t xml:space="preserve"> oleh </w:t>
      </w:r>
      <w:proofErr w:type="spellStart"/>
      <w:r w:rsidRPr="00EB68B2">
        <w:rPr>
          <w:rFonts w:ascii="Book Antiqua" w:cs="Book Antiqua"/>
          <w:bCs/>
          <w:color w:val="000000"/>
          <w:sz w:val="22"/>
          <w:szCs w:val="22"/>
        </w:rPr>
        <w:t>Politeknik</w:t>
      </w:r>
      <w:proofErr w:type="spellEnd"/>
      <w:r w:rsidRPr="00EB68B2">
        <w:rPr>
          <w:rFonts w:ascii="Book Antiqua" w:cs="Book Antiqua"/>
          <w:bCs/>
          <w:color w:val="000000"/>
          <w:sz w:val="22"/>
          <w:szCs w:val="22"/>
        </w:rPr>
        <w:t xml:space="preserve"> Negeri Sambas </w:t>
      </w:r>
      <w:proofErr w:type="spellStart"/>
      <w:r w:rsidRPr="00EB68B2">
        <w:rPr>
          <w:rFonts w:ascii="Book Antiqua" w:cs="Book Antiqua"/>
          <w:bCs/>
          <w:color w:val="000000"/>
          <w:sz w:val="22"/>
          <w:szCs w:val="22"/>
        </w:rPr>
        <w:t>adalah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memiliki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tenaga</w:t>
      </w:r>
      <w:proofErr w:type="spellEnd"/>
      <w:r w:rsidRPr="00EB68B2">
        <w:rPr>
          <w:rFonts w:ascii="Book Antiqua" w:cs="Book Antiqua"/>
          <w:bCs/>
          <w:color w:val="000000"/>
          <w:sz w:val="22"/>
          <w:szCs w:val="22"/>
        </w:rPr>
        <w:t xml:space="preserve"> IT yang </w:t>
      </w:r>
      <w:proofErr w:type="spellStart"/>
      <w:r w:rsidRPr="00EB68B2">
        <w:rPr>
          <w:rFonts w:ascii="Book Antiqua" w:cs="Book Antiqua"/>
          <w:bCs/>
          <w:color w:val="000000"/>
          <w:sz w:val="22"/>
          <w:szCs w:val="22"/>
        </w:rPr>
        <w:t>masih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muda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memiliki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struktur</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kelembagaan</w:t>
      </w:r>
      <w:proofErr w:type="spellEnd"/>
      <w:r w:rsidRPr="00EB68B2">
        <w:rPr>
          <w:rFonts w:ascii="Book Antiqua" w:cs="Book Antiqua"/>
          <w:bCs/>
          <w:color w:val="000000"/>
          <w:sz w:val="22"/>
          <w:szCs w:val="22"/>
        </w:rPr>
        <w:t xml:space="preserve"> yang </w:t>
      </w:r>
      <w:proofErr w:type="spellStart"/>
      <w:r w:rsidRPr="00EB68B2">
        <w:rPr>
          <w:rFonts w:ascii="Book Antiqua" w:cs="Book Antiqua"/>
          <w:bCs/>
          <w:color w:val="000000"/>
          <w:sz w:val="22"/>
          <w:szCs w:val="22"/>
        </w:rPr>
        <w:t>sesuai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dengan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peraturan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memiliki</w:t>
      </w:r>
      <w:proofErr w:type="spellEnd"/>
      <w:r w:rsidRPr="00EB68B2">
        <w:rPr>
          <w:rFonts w:ascii="Book Antiqua" w:cs="Book Antiqua"/>
          <w:bCs/>
          <w:color w:val="000000"/>
          <w:sz w:val="22"/>
          <w:szCs w:val="22"/>
        </w:rPr>
        <w:t xml:space="preserve"> SDM yang </w:t>
      </w:r>
      <w:proofErr w:type="spellStart"/>
      <w:r w:rsidRPr="00EB68B2">
        <w:rPr>
          <w:rFonts w:ascii="Book Antiqua" w:cs="Book Antiqua"/>
          <w:bCs/>
          <w:color w:val="000000"/>
          <w:sz w:val="22"/>
          <w:szCs w:val="22"/>
        </w:rPr>
        <w:t>kompeten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dibidangnya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dimana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seluruh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tenaga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pengajar</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dosen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berpendidikan</w:t>
      </w:r>
      <w:proofErr w:type="spellEnd"/>
      <w:r w:rsidRPr="00EB68B2">
        <w:rPr>
          <w:rFonts w:ascii="Book Antiqua" w:cs="Book Antiqua"/>
          <w:bCs/>
          <w:color w:val="000000"/>
          <w:sz w:val="22"/>
          <w:szCs w:val="22"/>
        </w:rPr>
        <w:t xml:space="preserve"> S2, </w:t>
      </w:r>
      <w:proofErr w:type="spellStart"/>
      <w:r w:rsidRPr="00EB68B2">
        <w:rPr>
          <w:rFonts w:ascii="Book Antiqua" w:cs="Book Antiqua"/>
          <w:bCs/>
          <w:color w:val="000000"/>
          <w:sz w:val="22"/>
          <w:szCs w:val="22"/>
        </w:rPr>
        <w:t>kedudukan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tugas</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pokok</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fungsi</w:t>
      </w:r>
      <w:proofErr w:type="spellEnd"/>
      <w:r w:rsidRPr="00EB68B2">
        <w:rPr>
          <w:rFonts w:ascii="Book Antiqua" w:cs="Book Antiqua"/>
          <w:bCs/>
          <w:color w:val="000000"/>
          <w:sz w:val="22"/>
          <w:szCs w:val="22"/>
        </w:rPr>
        <w:t xml:space="preserve"> dan </w:t>
      </w:r>
      <w:proofErr w:type="spellStart"/>
      <w:r w:rsidRPr="00EB68B2">
        <w:rPr>
          <w:rFonts w:ascii="Book Antiqua" w:cs="Book Antiqua"/>
          <w:bCs/>
          <w:color w:val="000000"/>
          <w:sz w:val="22"/>
          <w:szCs w:val="22"/>
        </w:rPr>
        <w:t>wewenang</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sudah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diatur</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dengan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baik</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unsur</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pimpinan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memberikan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akses</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komunikasi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secara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luas</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pengembangan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staf</w:t>
      </w:r>
      <w:proofErr w:type="spellEnd"/>
      <w:r w:rsidRPr="00EB68B2">
        <w:rPr>
          <w:rFonts w:ascii="Book Antiqua" w:cs="Book Antiqua"/>
          <w:bCs/>
          <w:color w:val="000000"/>
          <w:sz w:val="22"/>
          <w:szCs w:val="22"/>
        </w:rPr>
        <w:t xml:space="preserve"> di </w:t>
      </w:r>
      <w:proofErr w:type="spellStart"/>
      <w:r w:rsidRPr="00EB68B2">
        <w:rPr>
          <w:rFonts w:ascii="Book Antiqua" w:cs="Book Antiqua"/>
          <w:bCs/>
          <w:color w:val="000000"/>
          <w:sz w:val="22"/>
          <w:szCs w:val="22"/>
        </w:rPr>
        <w:t>bidang</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Pengelolaan</w:t>
      </w:r>
      <w:proofErr w:type="spellEnd"/>
      <w:r w:rsidRPr="00EB68B2">
        <w:rPr>
          <w:rFonts w:ascii="Book Antiqua" w:cs="Book Antiqua"/>
          <w:bCs/>
          <w:color w:val="000000"/>
          <w:sz w:val="22"/>
          <w:szCs w:val="22"/>
        </w:rPr>
        <w:t xml:space="preserve"> program </w:t>
      </w:r>
      <w:proofErr w:type="spellStart"/>
      <w:r w:rsidRPr="00EB68B2">
        <w:rPr>
          <w:rFonts w:ascii="Book Antiqua" w:cs="Book Antiqua"/>
          <w:bCs/>
          <w:color w:val="000000"/>
          <w:sz w:val="22"/>
          <w:szCs w:val="22"/>
        </w:rPr>
        <w:t>sudah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memadai</w:t>
      </w:r>
      <w:proofErr w:type="spellEnd"/>
      <w:r w:rsidRPr="00EB68B2">
        <w:rPr>
          <w:rFonts w:ascii="Book Antiqua" w:cs="Book Antiqua"/>
          <w:bCs/>
          <w:color w:val="000000"/>
          <w:sz w:val="22"/>
          <w:szCs w:val="22"/>
        </w:rPr>
        <w:t xml:space="preserve">, dan </w:t>
      </w:r>
      <w:proofErr w:type="spellStart"/>
      <w:r w:rsidRPr="00EB68B2">
        <w:rPr>
          <w:rFonts w:ascii="Book Antiqua" w:cs="Book Antiqua"/>
          <w:bCs/>
          <w:color w:val="000000"/>
          <w:sz w:val="22"/>
          <w:szCs w:val="22"/>
        </w:rPr>
        <w:t>pedoman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pelaksanaan</w:t>
      </w:r>
      <w:proofErr w:type="spellEnd"/>
      <w:r w:rsidRPr="00EB68B2">
        <w:rPr>
          <w:rFonts w:ascii="Book Antiqua" w:cs="Book Antiqua"/>
          <w:bCs/>
          <w:color w:val="000000"/>
          <w:sz w:val="22"/>
          <w:szCs w:val="22"/>
        </w:rPr>
        <w:t xml:space="preserve"> proses </w:t>
      </w:r>
      <w:proofErr w:type="spellStart"/>
      <w:r w:rsidRPr="00EB68B2">
        <w:rPr>
          <w:rFonts w:ascii="Book Antiqua" w:cs="Book Antiqua"/>
          <w:bCs/>
          <w:color w:val="000000"/>
          <w:sz w:val="22"/>
          <w:szCs w:val="22"/>
        </w:rPr>
        <w:t>pembelajaran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serta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kegiatan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monev</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sudah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tersedia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Sedangkan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kelemahan</w:t>
      </w:r>
      <w:proofErr w:type="spellEnd"/>
      <w:r w:rsidRPr="00EB68B2">
        <w:rPr>
          <w:rFonts w:ascii="Book Antiqua" w:cs="Book Antiqua"/>
          <w:bCs/>
          <w:color w:val="000000"/>
          <w:sz w:val="22"/>
          <w:szCs w:val="22"/>
        </w:rPr>
        <w:t xml:space="preserve"> yang </w:t>
      </w:r>
      <w:proofErr w:type="spellStart"/>
      <w:r w:rsidRPr="00EB68B2">
        <w:rPr>
          <w:rFonts w:ascii="Book Antiqua" w:cs="Book Antiqua"/>
          <w:bCs/>
          <w:color w:val="000000"/>
          <w:sz w:val="22"/>
          <w:szCs w:val="22"/>
        </w:rPr>
        <w:t>ada</w:t>
      </w:r>
      <w:proofErr w:type="spellEnd"/>
      <w:r w:rsidRPr="00EB68B2">
        <w:rPr>
          <w:rFonts w:ascii="Book Antiqua" w:cs="Book Antiqua"/>
          <w:bCs/>
          <w:color w:val="000000"/>
          <w:sz w:val="22"/>
          <w:szCs w:val="22"/>
        </w:rPr>
        <w:t xml:space="preserve"> di </w:t>
      </w:r>
      <w:proofErr w:type="spellStart"/>
      <w:r w:rsidRPr="00EB68B2">
        <w:rPr>
          <w:rFonts w:ascii="Book Antiqua" w:cs="Book Antiqua"/>
          <w:bCs/>
          <w:color w:val="000000"/>
          <w:sz w:val="22"/>
          <w:szCs w:val="22"/>
        </w:rPr>
        <w:t>Politeknik</w:t>
      </w:r>
      <w:proofErr w:type="spellEnd"/>
      <w:r w:rsidRPr="00EB68B2">
        <w:rPr>
          <w:rFonts w:ascii="Book Antiqua" w:cs="Book Antiqua"/>
          <w:bCs/>
          <w:color w:val="000000"/>
          <w:sz w:val="22"/>
          <w:szCs w:val="22"/>
        </w:rPr>
        <w:t xml:space="preserve"> Negeri Sambas </w:t>
      </w:r>
      <w:proofErr w:type="spellStart"/>
      <w:r w:rsidRPr="00EB68B2">
        <w:rPr>
          <w:rFonts w:ascii="Book Antiqua" w:cs="Book Antiqua"/>
          <w:bCs/>
          <w:color w:val="000000"/>
          <w:sz w:val="22"/>
          <w:szCs w:val="22"/>
        </w:rPr>
        <w:t>antara</w:t>
      </w:r>
      <w:proofErr w:type="spellEnd"/>
      <w:r w:rsidRPr="00EB68B2">
        <w:rPr>
          <w:rFonts w:ascii="Book Antiqua" w:cs="Book Antiqua"/>
          <w:bCs/>
          <w:color w:val="000000"/>
          <w:sz w:val="22"/>
          <w:szCs w:val="22"/>
        </w:rPr>
        <w:t xml:space="preserve"> lain </w:t>
      </w:r>
      <w:proofErr w:type="spellStart"/>
      <w:r w:rsidRPr="00EB68B2">
        <w:rPr>
          <w:rFonts w:ascii="Book Antiqua" w:cs="Book Antiqua"/>
          <w:bCs/>
          <w:color w:val="000000"/>
          <w:sz w:val="22"/>
          <w:szCs w:val="22"/>
        </w:rPr>
        <w:t>belum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memiliki</w:t>
      </w:r>
      <w:proofErr w:type="spellEnd"/>
      <w:r w:rsidRPr="00EB68B2">
        <w:rPr>
          <w:rFonts w:ascii="Book Antiqua" w:cs="Book Antiqua"/>
          <w:bCs/>
          <w:color w:val="000000"/>
          <w:sz w:val="22"/>
          <w:szCs w:val="22"/>
        </w:rPr>
        <w:t xml:space="preserve"> road map </w:t>
      </w:r>
      <w:proofErr w:type="spellStart"/>
      <w:r w:rsidRPr="00EB68B2">
        <w:rPr>
          <w:rFonts w:ascii="Book Antiqua" w:cs="Book Antiqua"/>
          <w:bCs/>
          <w:color w:val="000000"/>
          <w:sz w:val="22"/>
          <w:szCs w:val="22"/>
        </w:rPr>
        <w:t>pengembangan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sistem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informasi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sebagian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besar</w:t>
      </w:r>
      <w:proofErr w:type="spellEnd"/>
      <w:r w:rsidRPr="00EB68B2">
        <w:rPr>
          <w:rFonts w:ascii="Book Antiqua" w:cs="Book Antiqua"/>
          <w:bCs/>
          <w:color w:val="000000"/>
          <w:sz w:val="22"/>
          <w:szCs w:val="22"/>
        </w:rPr>
        <w:t xml:space="preserve"> unit </w:t>
      </w:r>
      <w:proofErr w:type="spellStart"/>
      <w:r w:rsidRPr="00EB68B2">
        <w:rPr>
          <w:rFonts w:ascii="Book Antiqua" w:cs="Book Antiqua"/>
          <w:bCs/>
          <w:color w:val="000000"/>
          <w:sz w:val="22"/>
          <w:szCs w:val="22"/>
        </w:rPr>
        <w:t>belum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memiliki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sistem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informasi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tatakelola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belum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dimilikinya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evaluasi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kinerja</w:t>
      </w:r>
      <w:proofErr w:type="spellEnd"/>
      <w:r w:rsidRPr="00EB68B2">
        <w:rPr>
          <w:rFonts w:ascii="Book Antiqua" w:cs="Book Antiqua"/>
          <w:bCs/>
          <w:color w:val="000000"/>
          <w:sz w:val="22"/>
          <w:szCs w:val="22"/>
        </w:rPr>
        <w:t xml:space="preserve"> input, proses dan output yang </w:t>
      </w:r>
      <w:proofErr w:type="spellStart"/>
      <w:r w:rsidRPr="00EB68B2">
        <w:rPr>
          <w:rFonts w:ascii="Book Antiqua" w:cs="Book Antiqua"/>
          <w:bCs/>
          <w:color w:val="000000"/>
          <w:sz w:val="22"/>
          <w:szCs w:val="22"/>
        </w:rPr>
        <w:t>baik</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nilai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akreditasi</w:t>
      </w:r>
      <w:proofErr w:type="spellEnd"/>
      <w:r w:rsidRPr="00EB68B2">
        <w:rPr>
          <w:rFonts w:ascii="Book Antiqua" w:cs="Book Antiqua"/>
          <w:bCs/>
          <w:color w:val="000000"/>
          <w:sz w:val="22"/>
          <w:szCs w:val="22"/>
        </w:rPr>
        <w:t xml:space="preserve"> program </w:t>
      </w:r>
      <w:proofErr w:type="spellStart"/>
      <w:r w:rsidRPr="00EB68B2">
        <w:rPr>
          <w:rFonts w:ascii="Book Antiqua" w:cs="Book Antiqua"/>
          <w:bCs/>
          <w:color w:val="000000"/>
          <w:sz w:val="22"/>
          <w:szCs w:val="22"/>
        </w:rPr>
        <w:t>studi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masih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rendah</w:t>
      </w:r>
      <w:proofErr w:type="spellEnd"/>
      <w:r w:rsidRPr="00EB68B2">
        <w:rPr>
          <w:rFonts w:ascii="Book Antiqua" w:cs="Book Antiqua"/>
          <w:bCs/>
          <w:color w:val="000000"/>
          <w:sz w:val="22"/>
          <w:szCs w:val="22"/>
        </w:rPr>
        <w:t xml:space="preserve"> dan </w:t>
      </w:r>
      <w:proofErr w:type="spellStart"/>
      <w:r w:rsidRPr="00EB68B2">
        <w:rPr>
          <w:rFonts w:ascii="Book Antiqua" w:cs="Book Antiqua"/>
          <w:bCs/>
          <w:color w:val="000000"/>
          <w:sz w:val="22"/>
          <w:szCs w:val="22"/>
        </w:rPr>
        <w:t>kinerja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sebagaian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besar</w:t>
      </w:r>
      <w:proofErr w:type="spellEnd"/>
      <w:r w:rsidRPr="00EB68B2">
        <w:rPr>
          <w:rFonts w:ascii="Book Antiqua" w:cs="Book Antiqua"/>
          <w:bCs/>
          <w:color w:val="000000"/>
          <w:sz w:val="22"/>
          <w:szCs w:val="22"/>
        </w:rPr>
        <w:t xml:space="preserve"> unit </w:t>
      </w:r>
      <w:proofErr w:type="spellStart"/>
      <w:r w:rsidRPr="00EB68B2">
        <w:rPr>
          <w:rFonts w:ascii="Book Antiqua" w:cs="Book Antiqua"/>
          <w:bCs/>
          <w:color w:val="000000"/>
          <w:sz w:val="22"/>
          <w:szCs w:val="22"/>
        </w:rPr>
        <w:t>masih</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lambat</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serta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teknologi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informasi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belum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digunakan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sepenuhnya</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dalam</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mendukung</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kinerja</w:t>
      </w:r>
      <w:proofErr w:type="spellEnd"/>
      <w:r w:rsidRPr="00EB68B2">
        <w:rPr>
          <w:rFonts w:ascii="Book Antiqua" w:cs="Book Antiqua"/>
          <w:bCs/>
          <w:color w:val="000000"/>
          <w:sz w:val="22"/>
          <w:szCs w:val="22"/>
        </w:rPr>
        <w:t xml:space="preserve"> dan </w:t>
      </w:r>
      <w:proofErr w:type="spellStart"/>
      <w:r w:rsidRPr="00EB68B2">
        <w:rPr>
          <w:rFonts w:ascii="Book Antiqua" w:cs="Book Antiqua"/>
          <w:bCs/>
          <w:color w:val="000000"/>
          <w:sz w:val="22"/>
          <w:szCs w:val="22"/>
        </w:rPr>
        <w:t>pengajaran</w:t>
      </w:r>
      <w:proofErr w:type="spellEnd"/>
      <w:r w:rsidRPr="00EB68B2">
        <w:rPr>
          <w:rFonts w:ascii="Book Antiqua" w:cs="Book Antiqua"/>
          <w:bCs/>
          <w:color w:val="000000"/>
          <w:sz w:val="22"/>
          <w:szCs w:val="22"/>
        </w:rPr>
        <w:t>.</w:t>
      </w:r>
    </w:p>
    <w:p w14:paraId="18CABD95" w14:textId="77777777" w:rsidR="00EB68B2" w:rsidRDefault="00EB68B2" w:rsidP="00B37939">
      <w:pPr>
        <w:spacing w:after="120" w:line="240" w:lineRule="auto"/>
        <w:rPr>
          <w:rFonts w:ascii="Book Antiqua" w:cs="Book Antiqua"/>
          <w:bCs/>
          <w:color w:val="000000"/>
          <w:sz w:val="22"/>
          <w:szCs w:val="22"/>
        </w:rPr>
      </w:pPr>
    </w:p>
    <w:p w14:paraId="2234AA54" w14:textId="6313180F" w:rsidR="002E1898" w:rsidRDefault="00401E99" w:rsidP="00B37939">
      <w:pPr>
        <w:spacing w:after="120" w:line="240" w:lineRule="auto"/>
        <w:rPr>
          <w:rFonts w:ascii="Book Antiqua" w:cs="Book Antiqua"/>
          <w:bCs/>
          <w:color w:val="000000"/>
          <w:sz w:val="22"/>
          <w:szCs w:val="22"/>
        </w:rPr>
      </w:pPr>
      <w:r w:rsidRPr="00401E99">
        <w:rPr>
          <w:rFonts w:ascii="Book Antiqua" w:cs="Book Antiqua"/>
          <w:bCs/>
          <w:color w:val="000000"/>
          <w:sz w:val="22"/>
          <w:szCs w:val="22"/>
        </w:rPr>
        <w:lastRenderedPageBreak/>
        <w:t xml:space="preserve">Tabel </w:t>
      </w:r>
      <w:r w:rsidR="00EB68B2">
        <w:rPr>
          <w:rFonts w:ascii="Book Antiqua" w:cs="Book Antiqua"/>
          <w:bCs/>
          <w:color w:val="000000"/>
          <w:sz w:val="22"/>
          <w:szCs w:val="22"/>
        </w:rPr>
        <w:t>2</w:t>
      </w:r>
      <w:r w:rsidRPr="00401E99">
        <w:rPr>
          <w:rFonts w:ascii="Book Antiqua" w:cs="Book Antiqua"/>
          <w:bCs/>
          <w:color w:val="000000"/>
          <w:sz w:val="22"/>
          <w:szCs w:val="22"/>
        </w:rPr>
        <w:t xml:space="preserve">. Hasil </w:t>
      </w:r>
      <w:proofErr w:type="spellStart"/>
      <w:r w:rsidRPr="00401E99">
        <w:rPr>
          <w:rFonts w:ascii="Book Antiqua" w:cs="Book Antiqua"/>
          <w:bCs/>
          <w:color w:val="000000"/>
          <w:sz w:val="22"/>
          <w:szCs w:val="22"/>
        </w:rPr>
        <w:t>Analisis</w:t>
      </w:r>
      <w:proofErr w:type="spellEnd"/>
      <w:r w:rsidRPr="00401E99">
        <w:rPr>
          <w:rFonts w:ascii="Book Antiqua" w:cs="Book Antiqua"/>
          <w:bCs/>
          <w:color w:val="000000"/>
          <w:sz w:val="22"/>
          <w:szCs w:val="22"/>
        </w:rPr>
        <w:t xml:space="preserve"> SWOT </w:t>
      </w:r>
      <w:proofErr w:type="spellStart"/>
      <w:r w:rsidRPr="00401E99">
        <w:rPr>
          <w:rFonts w:ascii="Book Antiqua" w:cs="Book Antiqua"/>
          <w:bCs/>
          <w:color w:val="000000"/>
          <w:sz w:val="22"/>
          <w:szCs w:val="22"/>
        </w:rPr>
        <w:t>Secara</w:t>
      </w:r>
      <w:proofErr w:type="spellEnd"/>
      <w:r w:rsidRPr="00401E99">
        <w:rPr>
          <w:rFonts w:ascii="Book Antiqua" w:cs="Book Antiqua"/>
          <w:bCs/>
          <w:color w:val="000000"/>
          <w:sz w:val="22"/>
          <w:szCs w:val="22"/>
        </w:rPr>
        <w:t xml:space="preserve"> </w:t>
      </w:r>
      <w:proofErr w:type="spellStart"/>
      <w:r>
        <w:rPr>
          <w:rFonts w:ascii="Book Antiqua" w:cs="Book Antiqua"/>
          <w:bCs/>
          <w:color w:val="000000"/>
          <w:sz w:val="22"/>
          <w:szCs w:val="22"/>
        </w:rPr>
        <w:t>Eksternal</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6"/>
      </w:tblGrid>
      <w:tr w:rsidR="00EB68B2" w:rsidRPr="001541D8" w14:paraId="7B05D6A9" w14:textId="77777777" w:rsidTr="00EB68B2">
        <w:trPr>
          <w:gridAfter w:val="1"/>
          <w:wAfter w:w="6" w:type="dxa"/>
          <w:trHeight w:val="380"/>
          <w:tblHeade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94B3D6"/>
            <w:hideMark/>
          </w:tcPr>
          <w:p w14:paraId="5FF1DFEE" w14:textId="77777777" w:rsidR="00EB68B2" w:rsidRPr="001541D8" w:rsidRDefault="00EB68B2" w:rsidP="00A626CA">
            <w:pPr>
              <w:spacing w:line="240" w:lineRule="auto"/>
              <w:jc w:val="center"/>
              <w:rPr>
                <w:rFonts w:eastAsia="Times New Roman"/>
                <w:b/>
                <w:bCs/>
                <w:iCs/>
                <w:sz w:val="16"/>
                <w:szCs w:val="16"/>
                <w:lang w:bidi="en-US"/>
              </w:rPr>
            </w:pPr>
            <w:r w:rsidRPr="001541D8">
              <w:rPr>
                <w:rFonts w:eastAsia="Times New Roman"/>
                <w:b/>
                <w:bCs/>
                <w:iCs/>
                <w:sz w:val="16"/>
                <w:szCs w:val="16"/>
                <w:lang w:bidi="en-US"/>
              </w:rPr>
              <w:t>PELUANG (</w:t>
            </w:r>
            <w:r w:rsidRPr="001541D8">
              <w:rPr>
                <w:rFonts w:eastAsia="Times New Roman"/>
                <w:b/>
                <w:bCs/>
                <w:i/>
                <w:iCs/>
                <w:sz w:val="16"/>
                <w:szCs w:val="16"/>
                <w:lang w:bidi="en-US"/>
              </w:rPr>
              <w:t>OPPORTUNITIES</w:t>
            </w:r>
            <w:r w:rsidRPr="001541D8">
              <w:rPr>
                <w:rFonts w:eastAsia="Times New Roman"/>
                <w:b/>
                <w:bCs/>
                <w:iCs/>
                <w:sz w:val="16"/>
                <w:szCs w:val="16"/>
                <w:lang w:bidi="en-US"/>
              </w:rPr>
              <w:t>)</w:t>
            </w:r>
          </w:p>
        </w:tc>
      </w:tr>
      <w:tr w:rsidR="00EB68B2" w:rsidRPr="001541D8" w14:paraId="5BC883D0" w14:textId="77777777" w:rsidTr="00EB68B2">
        <w:trPr>
          <w:gridAfter w:val="1"/>
          <w:wAfter w:w="6" w:type="dxa"/>
          <w:trHeight w:val="1440"/>
          <w:jc w:val="center"/>
        </w:trPr>
        <w:tc>
          <w:tcPr>
            <w:tcW w:w="4531" w:type="dxa"/>
            <w:tcBorders>
              <w:top w:val="single" w:sz="4" w:space="0" w:color="000000"/>
              <w:left w:val="single" w:sz="4" w:space="0" w:color="000000"/>
              <w:bottom w:val="single" w:sz="4" w:space="0" w:color="000000"/>
              <w:right w:val="single" w:sz="4" w:space="0" w:color="000000"/>
            </w:tcBorders>
            <w:hideMark/>
          </w:tcPr>
          <w:p w14:paraId="2A0916C5" w14:textId="77777777" w:rsidR="00EB68B2" w:rsidRPr="001541D8" w:rsidRDefault="00EB68B2" w:rsidP="00EB68B2">
            <w:pPr>
              <w:numPr>
                <w:ilvl w:val="0"/>
                <w:numId w:val="5"/>
              </w:numPr>
              <w:spacing w:line="240" w:lineRule="auto"/>
              <w:jc w:val="left"/>
              <w:rPr>
                <w:rFonts w:eastAsia="Times New Roman"/>
                <w:bCs/>
                <w:iCs/>
                <w:sz w:val="16"/>
                <w:szCs w:val="16"/>
                <w:lang w:bidi="en-US"/>
              </w:rPr>
            </w:pPr>
            <w:proofErr w:type="spellStart"/>
            <w:r w:rsidRPr="001541D8">
              <w:rPr>
                <w:rFonts w:eastAsia="Times New Roman"/>
                <w:bCs/>
                <w:iCs/>
                <w:sz w:val="16"/>
                <w:szCs w:val="16"/>
                <w:lang w:bidi="en-US"/>
              </w:rPr>
              <w:t>Keberadaan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Poltesa</w:t>
            </w:r>
            <w:proofErr w:type="spellEnd"/>
            <w:r w:rsidRPr="001541D8">
              <w:rPr>
                <w:rFonts w:eastAsia="Times New Roman"/>
                <w:bCs/>
                <w:iCs/>
                <w:sz w:val="16"/>
                <w:szCs w:val="16"/>
                <w:lang w:bidi="en-US"/>
              </w:rPr>
              <w:t xml:space="preserve"> di </w:t>
            </w:r>
            <w:proofErr w:type="spellStart"/>
            <w:r w:rsidRPr="001541D8">
              <w:rPr>
                <w:rFonts w:eastAsia="Times New Roman"/>
                <w:bCs/>
                <w:iCs/>
                <w:sz w:val="16"/>
                <w:szCs w:val="16"/>
                <w:lang w:bidi="en-US"/>
              </w:rPr>
              <w:t>kawasan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perbatasan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merupakan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posisi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strategis</w:t>
            </w:r>
            <w:proofErr w:type="spellEnd"/>
            <w:r w:rsidRPr="001541D8">
              <w:rPr>
                <w:rFonts w:eastAsia="Times New Roman"/>
                <w:bCs/>
                <w:iCs/>
                <w:sz w:val="16"/>
                <w:szCs w:val="16"/>
                <w:lang w:bidi="en-US"/>
              </w:rPr>
              <w:t>.</w:t>
            </w:r>
          </w:p>
          <w:p w14:paraId="39BB4355" w14:textId="77777777" w:rsidR="00EB68B2" w:rsidRPr="001541D8" w:rsidRDefault="00EB68B2" w:rsidP="00EB68B2">
            <w:pPr>
              <w:numPr>
                <w:ilvl w:val="0"/>
                <w:numId w:val="5"/>
              </w:numPr>
              <w:spacing w:line="240" w:lineRule="auto"/>
              <w:jc w:val="left"/>
              <w:rPr>
                <w:rFonts w:eastAsia="Times New Roman"/>
                <w:bCs/>
                <w:iCs/>
                <w:sz w:val="16"/>
                <w:szCs w:val="16"/>
                <w:lang w:bidi="en-US"/>
              </w:rPr>
            </w:pPr>
            <w:r w:rsidRPr="001541D8">
              <w:rPr>
                <w:rFonts w:eastAsia="Times New Roman"/>
                <w:bCs/>
                <w:iCs/>
                <w:sz w:val="16"/>
                <w:szCs w:val="16"/>
                <w:lang w:bidi="en-US"/>
              </w:rPr>
              <w:t xml:space="preserve">Pendidikan </w:t>
            </w:r>
            <w:proofErr w:type="spellStart"/>
            <w:r w:rsidRPr="001541D8">
              <w:rPr>
                <w:rFonts w:eastAsia="Times New Roman"/>
                <w:bCs/>
                <w:iCs/>
                <w:sz w:val="16"/>
                <w:szCs w:val="16"/>
                <w:lang w:bidi="en-US"/>
              </w:rPr>
              <w:t>vokasi</w:t>
            </w:r>
            <w:proofErr w:type="spellEnd"/>
            <w:r w:rsidRPr="001541D8">
              <w:rPr>
                <w:rFonts w:eastAsia="Times New Roman"/>
                <w:bCs/>
                <w:iCs/>
                <w:sz w:val="16"/>
                <w:szCs w:val="16"/>
                <w:lang w:bidi="en-US"/>
              </w:rPr>
              <w:t xml:space="preserve"> sangat </w:t>
            </w:r>
            <w:proofErr w:type="spellStart"/>
            <w:r w:rsidRPr="001541D8">
              <w:rPr>
                <w:rFonts w:eastAsia="Times New Roman"/>
                <w:bCs/>
                <w:iCs/>
                <w:sz w:val="16"/>
                <w:szCs w:val="16"/>
                <w:lang w:bidi="en-US"/>
              </w:rPr>
              <w:t>strategis</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dalam</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usaha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peningkatan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nilai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produksi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pengolahan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hasil</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nilai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tambah</w:t>
            </w:r>
            <w:proofErr w:type="spellEnd"/>
            <w:r w:rsidRPr="001541D8">
              <w:rPr>
                <w:rFonts w:eastAsia="Times New Roman"/>
                <w:bCs/>
                <w:iCs/>
                <w:sz w:val="16"/>
                <w:szCs w:val="16"/>
                <w:lang w:bidi="en-US"/>
              </w:rPr>
              <w:t xml:space="preserve">, dan </w:t>
            </w:r>
            <w:proofErr w:type="spellStart"/>
            <w:r w:rsidRPr="001541D8">
              <w:rPr>
                <w:rFonts w:eastAsia="Times New Roman"/>
                <w:bCs/>
                <w:iCs/>
                <w:sz w:val="16"/>
                <w:szCs w:val="16"/>
                <w:lang w:bidi="en-US"/>
              </w:rPr>
              <w:t>nilai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manfaat</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dalam</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memajukan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kesejahteraan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bangsa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berbasis</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inovasi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teknologi</w:t>
            </w:r>
            <w:proofErr w:type="spellEnd"/>
          </w:p>
          <w:p w14:paraId="6012DD75" w14:textId="77777777" w:rsidR="00EB68B2" w:rsidRPr="001541D8" w:rsidRDefault="00EB68B2" w:rsidP="00EB68B2">
            <w:pPr>
              <w:numPr>
                <w:ilvl w:val="0"/>
                <w:numId w:val="5"/>
              </w:numPr>
              <w:spacing w:line="240" w:lineRule="auto"/>
              <w:jc w:val="left"/>
              <w:rPr>
                <w:rFonts w:eastAsia="Times New Roman"/>
                <w:bCs/>
                <w:iCs/>
                <w:sz w:val="16"/>
                <w:szCs w:val="16"/>
                <w:lang w:bidi="en-US"/>
              </w:rPr>
            </w:pPr>
            <w:proofErr w:type="spellStart"/>
            <w:r w:rsidRPr="001541D8">
              <w:rPr>
                <w:rFonts w:eastAsia="Times New Roman"/>
                <w:bCs/>
                <w:iCs/>
                <w:sz w:val="16"/>
                <w:szCs w:val="16"/>
                <w:lang w:bidi="en-US"/>
              </w:rPr>
              <w:t>Kegiatan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penelitian</w:t>
            </w:r>
            <w:proofErr w:type="spellEnd"/>
            <w:r w:rsidRPr="001541D8">
              <w:rPr>
                <w:rFonts w:eastAsia="Times New Roman"/>
                <w:bCs/>
                <w:iCs/>
                <w:sz w:val="16"/>
                <w:szCs w:val="16"/>
                <w:lang w:bidi="en-US"/>
              </w:rPr>
              <w:t xml:space="preserve"> dan PKM </w:t>
            </w:r>
            <w:proofErr w:type="spellStart"/>
            <w:r w:rsidRPr="001541D8">
              <w:rPr>
                <w:rFonts w:eastAsia="Times New Roman"/>
                <w:bCs/>
                <w:iCs/>
                <w:sz w:val="16"/>
                <w:szCs w:val="16"/>
                <w:lang w:bidi="en-US"/>
              </w:rPr>
              <w:t>berorientasi</w:t>
            </w:r>
            <w:proofErr w:type="spellEnd"/>
            <w:r w:rsidRPr="001541D8">
              <w:rPr>
                <w:rFonts w:eastAsia="Times New Roman"/>
                <w:bCs/>
                <w:iCs/>
                <w:sz w:val="16"/>
                <w:szCs w:val="16"/>
                <w:lang w:bidi="en-US"/>
              </w:rPr>
              <w:t xml:space="preserve"> pasar dan </w:t>
            </w:r>
            <w:proofErr w:type="spellStart"/>
            <w:r w:rsidRPr="001541D8">
              <w:rPr>
                <w:rFonts w:eastAsia="Times New Roman"/>
                <w:bCs/>
                <w:iCs/>
                <w:sz w:val="16"/>
                <w:szCs w:val="16"/>
                <w:lang w:bidi="en-US"/>
              </w:rPr>
              <w:t>industri</w:t>
            </w:r>
            <w:proofErr w:type="spellEnd"/>
          </w:p>
          <w:p w14:paraId="4EC6B994" w14:textId="77777777" w:rsidR="00EB68B2" w:rsidRPr="001541D8" w:rsidRDefault="00EB68B2" w:rsidP="00EB68B2">
            <w:pPr>
              <w:numPr>
                <w:ilvl w:val="0"/>
                <w:numId w:val="5"/>
              </w:numPr>
              <w:spacing w:line="240" w:lineRule="auto"/>
              <w:jc w:val="left"/>
              <w:rPr>
                <w:rFonts w:eastAsia="Times New Roman"/>
                <w:bCs/>
                <w:iCs/>
                <w:sz w:val="16"/>
                <w:szCs w:val="16"/>
                <w:lang w:bidi="en-US"/>
              </w:rPr>
            </w:pPr>
            <w:proofErr w:type="spellStart"/>
            <w:r w:rsidRPr="001541D8">
              <w:rPr>
                <w:rFonts w:eastAsia="Times New Roman"/>
                <w:bCs/>
                <w:iCs/>
                <w:sz w:val="16"/>
                <w:szCs w:val="16"/>
                <w:lang w:bidi="en-US"/>
              </w:rPr>
              <w:t>Jumlah</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lulusan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tingkat</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menengah</w:t>
            </w:r>
            <w:proofErr w:type="spellEnd"/>
            <w:r w:rsidRPr="001541D8">
              <w:rPr>
                <w:rFonts w:eastAsia="Times New Roman"/>
                <w:bCs/>
                <w:iCs/>
                <w:sz w:val="16"/>
                <w:szCs w:val="16"/>
                <w:lang w:bidi="en-US"/>
              </w:rPr>
              <w:t xml:space="preserve"> yang sangat </w:t>
            </w:r>
            <w:proofErr w:type="spellStart"/>
            <w:r w:rsidRPr="001541D8">
              <w:rPr>
                <w:rFonts w:eastAsia="Times New Roman"/>
                <w:bCs/>
                <w:iCs/>
                <w:sz w:val="16"/>
                <w:szCs w:val="16"/>
                <w:lang w:bidi="en-US"/>
              </w:rPr>
              <w:t>besar</w:t>
            </w:r>
            <w:proofErr w:type="spellEnd"/>
          </w:p>
          <w:p w14:paraId="38CA4812" w14:textId="77777777" w:rsidR="00EB68B2" w:rsidRPr="001541D8" w:rsidRDefault="00EB68B2" w:rsidP="00EB68B2">
            <w:pPr>
              <w:numPr>
                <w:ilvl w:val="0"/>
                <w:numId w:val="5"/>
              </w:numPr>
              <w:spacing w:line="240" w:lineRule="auto"/>
              <w:jc w:val="left"/>
              <w:rPr>
                <w:rFonts w:eastAsia="Times New Roman"/>
                <w:bCs/>
                <w:iCs/>
                <w:sz w:val="16"/>
                <w:szCs w:val="16"/>
                <w:lang w:bidi="en-US"/>
              </w:rPr>
            </w:pPr>
            <w:proofErr w:type="spellStart"/>
            <w:r w:rsidRPr="001541D8">
              <w:rPr>
                <w:rFonts w:eastAsia="Times New Roman"/>
                <w:bCs/>
                <w:iCs/>
                <w:sz w:val="16"/>
                <w:szCs w:val="16"/>
                <w:lang w:bidi="en-US"/>
              </w:rPr>
              <w:t>Kondisi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kamtibmas</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relatif</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aman</w:t>
            </w:r>
            <w:proofErr w:type="spellEnd"/>
          </w:p>
          <w:p w14:paraId="433BA432" w14:textId="77777777" w:rsidR="00EB68B2" w:rsidRPr="001541D8" w:rsidRDefault="00EB68B2" w:rsidP="00EB68B2">
            <w:pPr>
              <w:numPr>
                <w:ilvl w:val="0"/>
                <w:numId w:val="5"/>
              </w:numPr>
              <w:spacing w:line="240" w:lineRule="auto"/>
              <w:jc w:val="left"/>
              <w:rPr>
                <w:rFonts w:eastAsia="Times New Roman"/>
                <w:bCs/>
                <w:iCs/>
                <w:sz w:val="16"/>
                <w:szCs w:val="16"/>
                <w:lang w:bidi="en-US"/>
              </w:rPr>
            </w:pPr>
            <w:proofErr w:type="spellStart"/>
            <w:r w:rsidRPr="001541D8">
              <w:rPr>
                <w:rFonts w:eastAsia="Times New Roman"/>
                <w:bCs/>
                <w:iCs/>
                <w:sz w:val="16"/>
                <w:szCs w:val="16"/>
                <w:lang w:bidi="en-US"/>
              </w:rPr>
              <w:t>Peluang</w:t>
            </w:r>
            <w:proofErr w:type="spellEnd"/>
            <w:r w:rsidRPr="001541D8">
              <w:rPr>
                <w:rFonts w:eastAsia="Times New Roman"/>
                <w:bCs/>
                <w:iCs/>
                <w:sz w:val="16"/>
                <w:szCs w:val="16"/>
                <w:lang w:bidi="en-US"/>
              </w:rPr>
              <w:t xml:space="preserve"> dana-dana </w:t>
            </w:r>
            <w:proofErr w:type="spellStart"/>
            <w:r w:rsidRPr="001541D8">
              <w:rPr>
                <w:rFonts w:eastAsia="Times New Roman"/>
                <w:bCs/>
                <w:iCs/>
                <w:sz w:val="16"/>
                <w:szCs w:val="16"/>
                <w:lang w:bidi="en-US"/>
              </w:rPr>
              <w:t>bantuan</w:t>
            </w:r>
            <w:proofErr w:type="spellEnd"/>
            <w:r w:rsidRPr="001541D8">
              <w:rPr>
                <w:rFonts w:eastAsia="Times New Roman"/>
                <w:bCs/>
                <w:iCs/>
                <w:sz w:val="16"/>
                <w:szCs w:val="16"/>
                <w:lang w:bidi="en-US"/>
              </w:rPr>
              <w:t xml:space="preserve"> (Hibah, </w:t>
            </w:r>
            <w:proofErr w:type="spellStart"/>
            <w:r w:rsidRPr="001541D8">
              <w:rPr>
                <w:rFonts w:eastAsia="Times New Roman"/>
                <w:bCs/>
                <w:iCs/>
                <w:sz w:val="16"/>
                <w:szCs w:val="16"/>
                <w:lang w:bidi="en-US"/>
              </w:rPr>
              <w:t>donasi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dll</w:t>
            </w:r>
            <w:proofErr w:type="spellEnd"/>
            <w:r w:rsidRPr="001541D8">
              <w:rPr>
                <w:rFonts w:eastAsia="Times New Roman"/>
                <w:bCs/>
                <w:iCs/>
                <w:sz w:val="16"/>
                <w:szCs w:val="16"/>
                <w:lang w:bidi="en-US"/>
              </w:rPr>
              <w:t>)</w:t>
            </w:r>
          </w:p>
          <w:p w14:paraId="6216DAD8" w14:textId="77777777" w:rsidR="00EB68B2" w:rsidRPr="001541D8" w:rsidRDefault="00EB68B2" w:rsidP="00EB68B2">
            <w:pPr>
              <w:numPr>
                <w:ilvl w:val="0"/>
                <w:numId w:val="5"/>
              </w:numPr>
              <w:spacing w:line="240" w:lineRule="auto"/>
              <w:jc w:val="left"/>
              <w:rPr>
                <w:rFonts w:eastAsia="Times New Roman"/>
                <w:bCs/>
                <w:iCs/>
                <w:sz w:val="16"/>
                <w:szCs w:val="16"/>
                <w:lang w:bidi="en-US"/>
              </w:rPr>
            </w:pPr>
            <w:proofErr w:type="spellStart"/>
            <w:r w:rsidRPr="001541D8">
              <w:rPr>
                <w:rFonts w:eastAsia="Times New Roman"/>
                <w:bCs/>
                <w:iCs/>
                <w:sz w:val="16"/>
                <w:szCs w:val="16"/>
                <w:lang w:bidi="en-US"/>
              </w:rPr>
              <w:t>Dukungan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pemerintah</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daerah</w:t>
            </w:r>
            <w:proofErr w:type="spellEnd"/>
            <w:r w:rsidRPr="001541D8">
              <w:rPr>
                <w:rFonts w:eastAsia="Times New Roman"/>
                <w:bCs/>
                <w:iCs/>
                <w:sz w:val="16"/>
                <w:szCs w:val="16"/>
                <w:lang w:bidi="en-US"/>
              </w:rPr>
              <w:t xml:space="preserve"> dan </w:t>
            </w:r>
            <w:proofErr w:type="spellStart"/>
            <w:r w:rsidRPr="001541D8">
              <w:rPr>
                <w:rFonts w:eastAsia="Times New Roman"/>
                <w:bCs/>
                <w:iCs/>
                <w:sz w:val="16"/>
                <w:szCs w:val="16"/>
                <w:lang w:bidi="en-US"/>
              </w:rPr>
              <w:t>pusat</w:t>
            </w:r>
            <w:proofErr w:type="spellEnd"/>
          </w:p>
          <w:p w14:paraId="21D671A7" w14:textId="77777777" w:rsidR="00EB68B2" w:rsidRPr="001541D8" w:rsidRDefault="00EB68B2" w:rsidP="00EB68B2">
            <w:pPr>
              <w:numPr>
                <w:ilvl w:val="0"/>
                <w:numId w:val="5"/>
              </w:numPr>
              <w:spacing w:line="240" w:lineRule="auto"/>
              <w:jc w:val="left"/>
              <w:rPr>
                <w:rFonts w:eastAsia="Times New Roman"/>
                <w:bCs/>
                <w:iCs/>
                <w:sz w:val="16"/>
                <w:szCs w:val="16"/>
                <w:lang w:bidi="en-US"/>
              </w:rPr>
            </w:pPr>
            <w:r w:rsidRPr="001541D8">
              <w:rPr>
                <w:rFonts w:eastAsia="Times New Roman"/>
                <w:bCs/>
                <w:iCs/>
                <w:sz w:val="16"/>
                <w:szCs w:val="16"/>
                <w:lang w:bidi="en-US"/>
              </w:rPr>
              <w:t xml:space="preserve">Di era </w:t>
            </w:r>
            <w:proofErr w:type="spellStart"/>
            <w:r w:rsidRPr="001541D8">
              <w:rPr>
                <w:rFonts w:eastAsia="Times New Roman"/>
                <w:bCs/>
                <w:iCs/>
                <w:sz w:val="16"/>
                <w:szCs w:val="16"/>
                <w:lang w:bidi="en-US"/>
              </w:rPr>
              <w:t>persaingan</w:t>
            </w:r>
            <w:proofErr w:type="spellEnd"/>
            <w:r w:rsidRPr="001541D8">
              <w:rPr>
                <w:rFonts w:eastAsia="Times New Roman"/>
                <w:bCs/>
                <w:iCs/>
                <w:sz w:val="16"/>
                <w:szCs w:val="16"/>
                <w:lang w:bidi="en-US"/>
              </w:rPr>
              <w:t xml:space="preserve"> dunia </w:t>
            </w:r>
            <w:proofErr w:type="spellStart"/>
            <w:r w:rsidRPr="001541D8">
              <w:rPr>
                <w:rFonts w:eastAsia="Times New Roman"/>
                <w:bCs/>
                <w:iCs/>
                <w:sz w:val="16"/>
                <w:szCs w:val="16"/>
                <w:lang w:bidi="en-US"/>
              </w:rPr>
              <w:t>usaha</w:t>
            </w:r>
            <w:proofErr w:type="spellEnd"/>
            <w:r w:rsidRPr="001541D8">
              <w:rPr>
                <w:rFonts w:eastAsia="Times New Roman"/>
                <w:bCs/>
                <w:iCs/>
                <w:sz w:val="16"/>
                <w:szCs w:val="16"/>
                <w:lang w:bidi="en-US"/>
              </w:rPr>
              <w:t xml:space="preserve"> yang </w:t>
            </w:r>
            <w:proofErr w:type="spellStart"/>
            <w:r w:rsidRPr="001541D8">
              <w:rPr>
                <w:rFonts w:eastAsia="Times New Roman"/>
                <w:bCs/>
                <w:iCs/>
                <w:sz w:val="16"/>
                <w:szCs w:val="16"/>
                <w:lang w:bidi="en-US"/>
              </w:rPr>
              <w:t>semakin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ketat</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semakin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dibutuhkan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Sumber</w:t>
            </w:r>
            <w:proofErr w:type="spellEnd"/>
            <w:r w:rsidRPr="001541D8">
              <w:rPr>
                <w:rFonts w:eastAsia="Times New Roman"/>
                <w:bCs/>
                <w:iCs/>
                <w:sz w:val="16"/>
                <w:szCs w:val="16"/>
                <w:lang w:bidi="en-US"/>
              </w:rPr>
              <w:t xml:space="preserve"> Daya </w:t>
            </w:r>
            <w:proofErr w:type="spellStart"/>
            <w:r w:rsidRPr="001541D8">
              <w:rPr>
                <w:rFonts w:eastAsia="Times New Roman"/>
                <w:bCs/>
                <w:iCs/>
                <w:sz w:val="16"/>
                <w:szCs w:val="16"/>
                <w:lang w:bidi="en-US"/>
              </w:rPr>
              <w:t>Manusia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terlatih</w:t>
            </w:r>
            <w:proofErr w:type="spellEnd"/>
            <w:r w:rsidRPr="001541D8">
              <w:rPr>
                <w:rFonts w:eastAsia="Times New Roman"/>
                <w:bCs/>
                <w:iCs/>
                <w:sz w:val="16"/>
                <w:szCs w:val="16"/>
                <w:lang w:bidi="en-US"/>
              </w:rPr>
              <w:t>.</w:t>
            </w:r>
          </w:p>
          <w:p w14:paraId="3AD2DDB3" w14:textId="77777777" w:rsidR="00EB68B2" w:rsidRPr="001541D8" w:rsidRDefault="00EB68B2" w:rsidP="00EB68B2">
            <w:pPr>
              <w:numPr>
                <w:ilvl w:val="0"/>
                <w:numId w:val="5"/>
              </w:numPr>
              <w:spacing w:line="240" w:lineRule="auto"/>
              <w:jc w:val="left"/>
              <w:rPr>
                <w:rFonts w:eastAsia="Times New Roman"/>
                <w:bCs/>
                <w:iCs/>
                <w:sz w:val="16"/>
                <w:szCs w:val="16"/>
                <w:lang w:bidi="en-US"/>
              </w:rPr>
            </w:pPr>
            <w:r w:rsidRPr="001541D8">
              <w:rPr>
                <w:rFonts w:eastAsia="Times New Roman"/>
                <w:bCs/>
                <w:iCs/>
                <w:sz w:val="16"/>
                <w:szCs w:val="16"/>
                <w:lang w:bidi="en-US"/>
              </w:rPr>
              <w:t xml:space="preserve">Pendidikan yang </w:t>
            </w:r>
            <w:proofErr w:type="spellStart"/>
            <w:r w:rsidRPr="001541D8">
              <w:rPr>
                <w:rFonts w:eastAsia="Times New Roman"/>
                <w:bCs/>
                <w:iCs/>
                <w:sz w:val="16"/>
                <w:szCs w:val="16"/>
                <w:lang w:bidi="en-US"/>
              </w:rPr>
              <w:t>dimiliki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berbasis</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vokasi</w:t>
            </w:r>
            <w:proofErr w:type="spellEnd"/>
            <w:r w:rsidRPr="001541D8">
              <w:rPr>
                <w:rFonts w:eastAsia="Times New Roman"/>
                <w:bCs/>
                <w:iCs/>
                <w:sz w:val="16"/>
                <w:szCs w:val="16"/>
                <w:lang w:bidi="en-US"/>
              </w:rPr>
              <w:t xml:space="preserve"> yang </w:t>
            </w:r>
            <w:proofErr w:type="spellStart"/>
            <w:r w:rsidRPr="001541D8">
              <w:rPr>
                <w:rFonts w:eastAsia="Times New Roman"/>
                <w:bCs/>
                <w:iCs/>
                <w:sz w:val="16"/>
                <w:szCs w:val="16"/>
                <w:lang w:bidi="en-US"/>
              </w:rPr>
              <w:t>dibutuhkan</w:t>
            </w:r>
            <w:proofErr w:type="spellEnd"/>
            <w:r w:rsidRPr="001541D8">
              <w:rPr>
                <w:rFonts w:eastAsia="Times New Roman"/>
                <w:bCs/>
                <w:iCs/>
                <w:sz w:val="16"/>
                <w:szCs w:val="16"/>
                <w:lang w:bidi="en-US"/>
              </w:rPr>
              <w:t xml:space="preserve"> oleh dunia </w:t>
            </w:r>
            <w:proofErr w:type="spellStart"/>
            <w:r w:rsidRPr="001541D8">
              <w:rPr>
                <w:rFonts w:eastAsia="Times New Roman"/>
                <w:bCs/>
                <w:iCs/>
                <w:sz w:val="16"/>
                <w:szCs w:val="16"/>
                <w:lang w:bidi="en-US"/>
              </w:rPr>
              <w:t>kerja</w:t>
            </w:r>
            <w:proofErr w:type="spellEnd"/>
          </w:p>
          <w:p w14:paraId="468FE130" w14:textId="77777777" w:rsidR="00EB68B2" w:rsidRPr="001541D8" w:rsidRDefault="00EB68B2" w:rsidP="00EB68B2">
            <w:pPr>
              <w:numPr>
                <w:ilvl w:val="0"/>
                <w:numId w:val="5"/>
              </w:numPr>
              <w:spacing w:line="240" w:lineRule="auto"/>
              <w:ind w:left="567" w:hanging="380"/>
              <w:jc w:val="left"/>
              <w:rPr>
                <w:rFonts w:eastAsia="Times New Roman"/>
                <w:bCs/>
                <w:iCs/>
                <w:sz w:val="16"/>
                <w:szCs w:val="16"/>
                <w:lang w:bidi="en-US"/>
              </w:rPr>
            </w:pPr>
            <w:proofErr w:type="spellStart"/>
            <w:r w:rsidRPr="001541D8">
              <w:rPr>
                <w:rFonts w:eastAsia="Times New Roman"/>
                <w:bCs/>
                <w:iCs/>
                <w:sz w:val="16"/>
                <w:szCs w:val="16"/>
                <w:lang w:bidi="en-US"/>
              </w:rPr>
              <w:t>Politeknik</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dapat</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membuka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jenjang</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pendidikan</w:t>
            </w:r>
            <w:proofErr w:type="spellEnd"/>
            <w:r w:rsidRPr="001541D8">
              <w:rPr>
                <w:rFonts w:eastAsia="Times New Roman"/>
                <w:bCs/>
                <w:iCs/>
                <w:sz w:val="16"/>
                <w:szCs w:val="16"/>
                <w:lang w:bidi="en-US"/>
              </w:rPr>
              <w:t xml:space="preserve"> D4 </w:t>
            </w:r>
            <w:proofErr w:type="spellStart"/>
            <w:proofErr w:type="gramStart"/>
            <w:r w:rsidRPr="001541D8">
              <w:rPr>
                <w:rFonts w:eastAsia="Times New Roman"/>
                <w:bCs/>
                <w:iCs/>
                <w:sz w:val="16"/>
                <w:szCs w:val="16"/>
                <w:lang w:bidi="en-US"/>
              </w:rPr>
              <w:t>atau</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profesi</w:t>
            </w:r>
            <w:proofErr w:type="spellEnd"/>
            <w:proofErr w:type="gramEnd"/>
          </w:p>
          <w:p w14:paraId="18BEBB04" w14:textId="77777777" w:rsidR="00EB68B2" w:rsidRPr="001541D8" w:rsidRDefault="00EB68B2" w:rsidP="00EB68B2">
            <w:pPr>
              <w:numPr>
                <w:ilvl w:val="0"/>
                <w:numId w:val="5"/>
              </w:numPr>
              <w:spacing w:line="240" w:lineRule="auto"/>
              <w:ind w:left="567" w:hanging="380"/>
              <w:jc w:val="left"/>
              <w:rPr>
                <w:rFonts w:eastAsia="Times New Roman"/>
                <w:bCs/>
                <w:iCs/>
                <w:sz w:val="16"/>
                <w:szCs w:val="16"/>
                <w:lang w:bidi="en-US"/>
              </w:rPr>
            </w:pPr>
            <w:proofErr w:type="spellStart"/>
            <w:r w:rsidRPr="001541D8">
              <w:rPr>
                <w:rFonts w:eastAsia="Times New Roman"/>
                <w:bCs/>
                <w:iCs/>
                <w:sz w:val="16"/>
                <w:szCs w:val="16"/>
                <w:lang w:bidi="en-US"/>
              </w:rPr>
              <w:t>Tersedia</w:t>
            </w:r>
            <w:proofErr w:type="spellEnd"/>
            <w:r w:rsidRPr="001541D8">
              <w:rPr>
                <w:rFonts w:eastAsia="Times New Roman"/>
                <w:bCs/>
                <w:iCs/>
                <w:sz w:val="16"/>
                <w:szCs w:val="16"/>
                <w:lang w:bidi="en-US"/>
              </w:rPr>
              <w:t xml:space="preserve"> dana </w:t>
            </w:r>
            <w:proofErr w:type="spellStart"/>
            <w:r w:rsidRPr="001541D8">
              <w:rPr>
                <w:rFonts w:eastAsia="Times New Roman"/>
                <w:bCs/>
                <w:iCs/>
                <w:sz w:val="16"/>
                <w:szCs w:val="16"/>
                <w:lang w:bidi="en-US"/>
              </w:rPr>
              <w:t>beasiswa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untuk</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pendidikan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lanjutan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bagi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dosen</w:t>
            </w:r>
            <w:proofErr w:type="spellEnd"/>
            <w:r w:rsidRPr="001541D8">
              <w:rPr>
                <w:rFonts w:eastAsia="Times New Roman"/>
                <w:bCs/>
                <w:iCs/>
                <w:sz w:val="16"/>
                <w:szCs w:val="16"/>
                <w:lang w:bidi="en-US"/>
              </w:rPr>
              <w:t xml:space="preserve"> dan </w:t>
            </w:r>
            <w:proofErr w:type="spellStart"/>
            <w:r w:rsidRPr="001541D8">
              <w:rPr>
                <w:rFonts w:eastAsia="Times New Roman"/>
                <w:bCs/>
                <w:iCs/>
                <w:sz w:val="16"/>
                <w:szCs w:val="16"/>
                <w:lang w:bidi="en-US"/>
              </w:rPr>
              <w:t>karyawan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untuk</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meningkatkan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kualitas</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sumber</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daya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manusia</w:t>
            </w:r>
            <w:proofErr w:type="spellEnd"/>
          </w:p>
          <w:p w14:paraId="6819545A" w14:textId="77777777" w:rsidR="00EB68B2" w:rsidRPr="001541D8" w:rsidRDefault="00EB68B2" w:rsidP="00EB68B2">
            <w:pPr>
              <w:numPr>
                <w:ilvl w:val="0"/>
                <w:numId w:val="5"/>
              </w:numPr>
              <w:spacing w:line="240" w:lineRule="auto"/>
              <w:ind w:left="567" w:hanging="380"/>
              <w:jc w:val="left"/>
              <w:rPr>
                <w:rFonts w:eastAsia="Times New Roman"/>
                <w:bCs/>
                <w:iCs/>
                <w:sz w:val="20"/>
                <w:szCs w:val="20"/>
                <w:lang w:bidi="en-US"/>
              </w:rPr>
            </w:pPr>
            <w:proofErr w:type="spellStart"/>
            <w:r w:rsidRPr="001541D8">
              <w:rPr>
                <w:rFonts w:eastAsia="Times New Roman"/>
                <w:bCs/>
                <w:iCs/>
                <w:sz w:val="16"/>
                <w:szCs w:val="16"/>
                <w:lang w:bidi="en-US"/>
              </w:rPr>
              <w:t>Terdapat</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peluang</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untuk</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membuka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pelatihan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bagi</w:t>
            </w:r>
            <w:proofErr w:type="spellEnd"/>
            <w:r w:rsidRPr="001541D8">
              <w:rPr>
                <w:rFonts w:eastAsia="Times New Roman"/>
                <w:bCs/>
                <w:iCs/>
                <w:sz w:val="16"/>
                <w:szCs w:val="16"/>
                <w:lang w:bidi="en-US"/>
              </w:rPr>
              <w:t xml:space="preserve"> </w:t>
            </w:r>
            <w:proofErr w:type="spellStart"/>
            <w:r>
              <w:rPr>
                <w:rFonts w:eastAsia="Times New Roman"/>
                <w:bCs/>
                <w:iCs/>
                <w:sz w:val="16"/>
                <w:szCs w:val="16"/>
                <w:lang w:bidi="en-US"/>
              </w:rPr>
              <w:t>industri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sekolah</w:t>
            </w:r>
            <w:proofErr w:type="spellEnd"/>
            <w:r w:rsidRPr="001541D8">
              <w:rPr>
                <w:rFonts w:eastAsia="Times New Roman"/>
                <w:bCs/>
                <w:iCs/>
                <w:sz w:val="16"/>
                <w:szCs w:val="16"/>
                <w:lang w:bidi="en-US"/>
              </w:rPr>
              <w:t xml:space="preserve"> dan </w:t>
            </w:r>
            <w:proofErr w:type="spellStart"/>
            <w:r w:rsidRPr="001541D8">
              <w:rPr>
                <w:rFonts w:eastAsia="Times New Roman"/>
                <w:bCs/>
                <w:iCs/>
                <w:sz w:val="16"/>
                <w:szCs w:val="16"/>
                <w:lang w:bidi="en-US"/>
              </w:rPr>
              <w:t>instansi</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disekitarnya</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untuk</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menambah</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pemasukkan</w:t>
            </w:r>
            <w:proofErr w:type="spellEnd"/>
            <w:r w:rsidRPr="001541D8">
              <w:rPr>
                <w:rFonts w:eastAsia="Times New Roman"/>
                <w:bCs/>
                <w:iCs/>
                <w:sz w:val="16"/>
                <w:szCs w:val="16"/>
                <w:lang w:bidi="en-US"/>
              </w:rPr>
              <w:t xml:space="preserve"> </w:t>
            </w:r>
            <w:proofErr w:type="spellStart"/>
            <w:r w:rsidRPr="001541D8">
              <w:rPr>
                <w:rFonts w:eastAsia="Times New Roman"/>
                <w:bCs/>
                <w:iCs/>
                <w:sz w:val="16"/>
                <w:szCs w:val="16"/>
                <w:lang w:bidi="en-US"/>
              </w:rPr>
              <w:t>institusi</w:t>
            </w:r>
            <w:proofErr w:type="spellEnd"/>
            <w:r w:rsidRPr="001541D8">
              <w:rPr>
                <w:rFonts w:eastAsia="Times New Roman"/>
                <w:bCs/>
                <w:iCs/>
                <w:sz w:val="16"/>
                <w:szCs w:val="16"/>
                <w:lang w:bidi="en-US"/>
              </w:rPr>
              <w:t>.</w:t>
            </w:r>
          </w:p>
        </w:tc>
      </w:tr>
      <w:tr w:rsidR="00EB68B2" w:rsidRPr="00EB68B2" w14:paraId="61A135D8" w14:textId="77777777" w:rsidTr="00A626CA">
        <w:trPr>
          <w:trHeight w:val="380"/>
          <w:tblHeader/>
          <w:jc w:val="center"/>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94B3D6"/>
            <w:hideMark/>
          </w:tcPr>
          <w:p w14:paraId="1684042F" w14:textId="77777777" w:rsidR="00EB68B2" w:rsidRPr="00EB68B2" w:rsidRDefault="00EB68B2" w:rsidP="00EB68B2">
            <w:pPr>
              <w:spacing w:line="240" w:lineRule="auto"/>
              <w:jc w:val="center"/>
              <w:rPr>
                <w:rFonts w:eastAsia="Times New Roman"/>
                <w:b/>
                <w:bCs/>
                <w:iCs/>
                <w:sz w:val="16"/>
                <w:szCs w:val="16"/>
                <w:lang w:bidi="en-US"/>
              </w:rPr>
            </w:pPr>
            <w:r w:rsidRPr="00EB68B2">
              <w:rPr>
                <w:rFonts w:eastAsia="Times New Roman"/>
                <w:b/>
                <w:bCs/>
                <w:iCs/>
                <w:sz w:val="16"/>
                <w:szCs w:val="16"/>
                <w:lang w:bidi="en-US"/>
              </w:rPr>
              <w:t>ANCAMAN (</w:t>
            </w:r>
            <w:r w:rsidRPr="00EB68B2">
              <w:rPr>
                <w:rFonts w:eastAsia="Times New Roman"/>
                <w:b/>
                <w:bCs/>
                <w:i/>
                <w:iCs/>
                <w:sz w:val="16"/>
                <w:szCs w:val="16"/>
                <w:lang w:bidi="en-US"/>
              </w:rPr>
              <w:t>THREATS</w:t>
            </w:r>
            <w:r w:rsidRPr="00EB68B2">
              <w:rPr>
                <w:rFonts w:eastAsia="Times New Roman"/>
                <w:b/>
                <w:bCs/>
                <w:iCs/>
                <w:sz w:val="16"/>
                <w:szCs w:val="16"/>
                <w:lang w:bidi="en-US"/>
              </w:rPr>
              <w:t>)</w:t>
            </w:r>
          </w:p>
        </w:tc>
      </w:tr>
      <w:tr w:rsidR="00EB68B2" w:rsidRPr="00EB68B2" w14:paraId="2D27819F" w14:textId="77777777" w:rsidTr="00A626CA">
        <w:trPr>
          <w:trHeight w:val="1440"/>
          <w:jc w:val="center"/>
        </w:trPr>
        <w:tc>
          <w:tcPr>
            <w:tcW w:w="4537" w:type="dxa"/>
            <w:gridSpan w:val="2"/>
            <w:tcBorders>
              <w:top w:val="single" w:sz="4" w:space="0" w:color="000000"/>
              <w:left w:val="single" w:sz="4" w:space="0" w:color="000000"/>
              <w:bottom w:val="single" w:sz="4" w:space="0" w:color="000000"/>
              <w:right w:val="single" w:sz="4" w:space="0" w:color="000000"/>
            </w:tcBorders>
            <w:hideMark/>
          </w:tcPr>
          <w:p w14:paraId="29D997B9"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r w:rsidRPr="00EB68B2">
              <w:rPr>
                <w:rFonts w:eastAsia="Times New Roman"/>
                <w:bCs/>
                <w:iCs/>
                <w:sz w:val="16"/>
                <w:szCs w:val="16"/>
                <w:lang w:bidi="en-US"/>
              </w:rPr>
              <w:t xml:space="preserve">Program </w:t>
            </w:r>
            <w:proofErr w:type="spellStart"/>
            <w:r w:rsidRPr="00EB68B2">
              <w:rPr>
                <w:rFonts w:eastAsia="Times New Roman"/>
                <w:bCs/>
                <w:iCs/>
                <w:sz w:val="16"/>
                <w:szCs w:val="16"/>
                <w:lang w:bidi="en-US"/>
              </w:rPr>
              <w:t>studi</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sejenis</w:t>
            </w:r>
            <w:proofErr w:type="spellEnd"/>
            <w:r w:rsidRPr="00EB68B2">
              <w:rPr>
                <w:rFonts w:eastAsia="Times New Roman"/>
                <w:bCs/>
                <w:iCs/>
                <w:sz w:val="16"/>
                <w:szCs w:val="16"/>
                <w:lang w:bidi="en-US"/>
              </w:rPr>
              <w:t xml:space="preserve"> sangat </w:t>
            </w:r>
            <w:proofErr w:type="spellStart"/>
            <w:r w:rsidRPr="00EB68B2">
              <w:rPr>
                <w:rFonts w:eastAsia="Times New Roman"/>
                <w:bCs/>
                <w:iCs/>
                <w:sz w:val="16"/>
                <w:szCs w:val="16"/>
                <w:lang w:bidi="en-US"/>
              </w:rPr>
              <w:t>banyak</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persaingan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makin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tajam</w:t>
            </w:r>
            <w:proofErr w:type="spellEnd"/>
            <w:r w:rsidRPr="00EB68B2">
              <w:rPr>
                <w:rFonts w:eastAsia="Times New Roman"/>
                <w:bCs/>
                <w:iCs/>
                <w:sz w:val="16"/>
                <w:szCs w:val="16"/>
                <w:lang w:bidi="en-US"/>
              </w:rPr>
              <w:t>.</w:t>
            </w:r>
          </w:p>
          <w:p w14:paraId="1B9E4AE8"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proofErr w:type="spellStart"/>
            <w:r w:rsidRPr="00EB68B2">
              <w:rPr>
                <w:rFonts w:eastAsia="Times New Roman"/>
                <w:bCs/>
                <w:iCs/>
                <w:sz w:val="16"/>
                <w:szCs w:val="16"/>
                <w:lang w:bidi="en-US"/>
              </w:rPr>
              <w:t>Meningkatnya</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biaya</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operasional</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institusi</w:t>
            </w:r>
            <w:proofErr w:type="spellEnd"/>
          </w:p>
          <w:p w14:paraId="22AC70B0"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proofErr w:type="spellStart"/>
            <w:r w:rsidRPr="00EB68B2">
              <w:rPr>
                <w:rFonts w:eastAsia="Times New Roman"/>
                <w:bCs/>
                <w:iCs/>
                <w:sz w:val="16"/>
                <w:szCs w:val="16"/>
                <w:lang w:bidi="en-US"/>
              </w:rPr>
              <w:t>Masuknya</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pendidikan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dari</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luar</w:t>
            </w:r>
            <w:proofErr w:type="spellEnd"/>
            <w:r w:rsidRPr="00EB68B2">
              <w:rPr>
                <w:rFonts w:eastAsia="Times New Roman"/>
                <w:bCs/>
                <w:iCs/>
                <w:sz w:val="16"/>
                <w:szCs w:val="16"/>
                <w:lang w:bidi="en-US"/>
              </w:rPr>
              <w:t xml:space="preserve"> negeri</w:t>
            </w:r>
          </w:p>
          <w:p w14:paraId="4C6BD193"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r w:rsidRPr="00EB68B2">
              <w:rPr>
                <w:rFonts w:eastAsia="Times New Roman"/>
                <w:bCs/>
                <w:iCs/>
                <w:sz w:val="16"/>
                <w:szCs w:val="16"/>
                <w:lang w:bidi="en-US"/>
              </w:rPr>
              <w:t xml:space="preserve">Adanya </w:t>
            </w:r>
            <w:proofErr w:type="spellStart"/>
            <w:r w:rsidRPr="00EB68B2">
              <w:rPr>
                <w:rFonts w:eastAsia="Times New Roman"/>
                <w:bCs/>
                <w:iCs/>
                <w:sz w:val="16"/>
                <w:szCs w:val="16"/>
                <w:lang w:bidi="en-US"/>
              </w:rPr>
              <w:t>perguruan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tinggi</w:t>
            </w:r>
            <w:proofErr w:type="spellEnd"/>
            <w:r w:rsidRPr="00EB68B2">
              <w:rPr>
                <w:rFonts w:eastAsia="Times New Roman"/>
                <w:bCs/>
                <w:iCs/>
                <w:sz w:val="16"/>
                <w:szCs w:val="16"/>
                <w:lang w:bidi="en-US"/>
              </w:rPr>
              <w:t xml:space="preserve"> lain yang </w:t>
            </w:r>
            <w:proofErr w:type="spellStart"/>
            <w:r w:rsidRPr="00EB68B2">
              <w:rPr>
                <w:rFonts w:eastAsia="Times New Roman"/>
                <w:bCs/>
                <w:iCs/>
                <w:sz w:val="16"/>
                <w:szCs w:val="16"/>
                <w:lang w:bidi="en-US"/>
              </w:rPr>
              <w:t>menawarkan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pendidikan</w:t>
            </w:r>
            <w:proofErr w:type="spellEnd"/>
            <w:r w:rsidRPr="00EB68B2">
              <w:rPr>
                <w:rFonts w:eastAsia="Times New Roman"/>
                <w:bCs/>
                <w:iCs/>
                <w:sz w:val="16"/>
                <w:szCs w:val="16"/>
                <w:lang w:bidi="en-US"/>
              </w:rPr>
              <w:t xml:space="preserve"> Strata 1 (S1)</w:t>
            </w:r>
          </w:p>
          <w:p w14:paraId="5F53D2BC"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proofErr w:type="spellStart"/>
            <w:r w:rsidRPr="00EB68B2">
              <w:rPr>
                <w:rFonts w:eastAsia="Times New Roman"/>
                <w:bCs/>
                <w:iCs/>
                <w:sz w:val="16"/>
                <w:szCs w:val="16"/>
                <w:lang w:bidi="en-US"/>
              </w:rPr>
              <w:t>Perkembangan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teknologi</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informasi</w:t>
            </w:r>
            <w:proofErr w:type="spellEnd"/>
            <w:r w:rsidRPr="00EB68B2">
              <w:rPr>
                <w:rFonts w:eastAsia="Times New Roman"/>
                <w:bCs/>
                <w:iCs/>
                <w:sz w:val="16"/>
                <w:szCs w:val="16"/>
                <w:lang w:bidi="en-US"/>
              </w:rPr>
              <w:t xml:space="preserve"> dan </w:t>
            </w:r>
            <w:proofErr w:type="spellStart"/>
            <w:r w:rsidRPr="00EB68B2">
              <w:rPr>
                <w:rFonts w:eastAsia="Times New Roman"/>
                <w:bCs/>
                <w:iCs/>
                <w:sz w:val="16"/>
                <w:szCs w:val="16"/>
                <w:lang w:bidi="en-US"/>
              </w:rPr>
              <w:t>komunikasi</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semakin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meningkat</w:t>
            </w:r>
            <w:proofErr w:type="spellEnd"/>
          </w:p>
          <w:p w14:paraId="2DC86A70"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proofErr w:type="spellStart"/>
            <w:r w:rsidRPr="00EB68B2">
              <w:rPr>
                <w:rFonts w:eastAsia="Times New Roman"/>
                <w:bCs/>
                <w:iCs/>
                <w:sz w:val="16"/>
                <w:szCs w:val="16"/>
                <w:lang w:bidi="en-US"/>
              </w:rPr>
              <w:t>Keterbatasan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Sumber</w:t>
            </w:r>
            <w:proofErr w:type="spellEnd"/>
            <w:r w:rsidRPr="00EB68B2">
              <w:rPr>
                <w:rFonts w:eastAsia="Times New Roman"/>
                <w:bCs/>
                <w:iCs/>
                <w:sz w:val="16"/>
                <w:szCs w:val="16"/>
                <w:lang w:bidi="en-US"/>
              </w:rPr>
              <w:t xml:space="preserve"> Daya </w:t>
            </w:r>
            <w:proofErr w:type="spellStart"/>
            <w:r w:rsidRPr="00EB68B2">
              <w:rPr>
                <w:rFonts w:eastAsia="Times New Roman"/>
                <w:bCs/>
                <w:iCs/>
                <w:sz w:val="16"/>
                <w:szCs w:val="16"/>
                <w:lang w:bidi="en-US"/>
              </w:rPr>
              <w:t>Manusia</w:t>
            </w:r>
            <w:proofErr w:type="spellEnd"/>
            <w:r w:rsidRPr="00EB68B2">
              <w:rPr>
                <w:rFonts w:eastAsia="Times New Roman"/>
                <w:bCs/>
                <w:iCs/>
                <w:sz w:val="16"/>
                <w:szCs w:val="16"/>
                <w:lang w:bidi="en-US"/>
              </w:rPr>
              <w:t xml:space="preserve"> yang </w:t>
            </w:r>
            <w:proofErr w:type="spellStart"/>
            <w:r w:rsidRPr="00EB68B2">
              <w:rPr>
                <w:rFonts w:eastAsia="Times New Roman"/>
                <w:bCs/>
                <w:iCs/>
                <w:sz w:val="16"/>
                <w:szCs w:val="16"/>
                <w:lang w:bidi="en-US"/>
              </w:rPr>
              <w:t>kreatif</w:t>
            </w:r>
            <w:proofErr w:type="spellEnd"/>
          </w:p>
          <w:p w14:paraId="7CA812FD"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r w:rsidRPr="00EB68B2">
              <w:rPr>
                <w:rFonts w:eastAsia="Times New Roman"/>
                <w:bCs/>
                <w:iCs/>
                <w:sz w:val="16"/>
                <w:szCs w:val="16"/>
                <w:lang w:bidi="en-US"/>
              </w:rPr>
              <w:t xml:space="preserve">Adanya </w:t>
            </w:r>
            <w:proofErr w:type="spellStart"/>
            <w:r w:rsidRPr="00EB68B2">
              <w:rPr>
                <w:rFonts w:eastAsia="Times New Roman"/>
                <w:bCs/>
                <w:iCs/>
                <w:sz w:val="16"/>
                <w:szCs w:val="16"/>
                <w:lang w:bidi="en-US"/>
              </w:rPr>
              <w:t>kejahatan</w:t>
            </w:r>
            <w:proofErr w:type="spellEnd"/>
            <w:r w:rsidRPr="00EB68B2">
              <w:rPr>
                <w:rFonts w:eastAsia="Times New Roman"/>
                <w:bCs/>
                <w:iCs/>
                <w:sz w:val="16"/>
                <w:szCs w:val="16"/>
                <w:lang w:bidi="en-US"/>
              </w:rPr>
              <w:t xml:space="preserve"> di dunia maya </w:t>
            </w:r>
          </w:p>
          <w:p w14:paraId="56ED7EFA" w14:textId="777777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proofErr w:type="spellStart"/>
            <w:r w:rsidRPr="00EB68B2">
              <w:rPr>
                <w:rFonts w:eastAsia="Times New Roman"/>
                <w:bCs/>
                <w:iCs/>
                <w:sz w:val="16"/>
                <w:szCs w:val="16"/>
                <w:lang w:bidi="en-US"/>
              </w:rPr>
              <w:t>Globalisasi</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berdampak</w:t>
            </w:r>
            <w:proofErr w:type="spellEnd"/>
            <w:r w:rsidRPr="00EB68B2">
              <w:rPr>
                <w:rFonts w:eastAsia="Times New Roman"/>
                <w:bCs/>
                <w:iCs/>
                <w:sz w:val="16"/>
                <w:szCs w:val="16"/>
                <w:lang w:bidi="en-US"/>
              </w:rPr>
              <w:t xml:space="preserve"> pada </w:t>
            </w:r>
            <w:proofErr w:type="spellStart"/>
            <w:r w:rsidRPr="00EB68B2">
              <w:rPr>
                <w:rFonts w:eastAsia="Times New Roman"/>
                <w:bCs/>
                <w:iCs/>
                <w:sz w:val="16"/>
                <w:szCs w:val="16"/>
                <w:lang w:bidi="en-US"/>
              </w:rPr>
              <w:t>dinamika</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perubahan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terhadap</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lingkungan</w:t>
            </w:r>
            <w:proofErr w:type="spellEnd"/>
            <w:r w:rsidRPr="00EB68B2">
              <w:rPr>
                <w:rFonts w:eastAsia="Times New Roman"/>
                <w:bCs/>
                <w:iCs/>
                <w:sz w:val="16"/>
                <w:szCs w:val="16"/>
                <w:lang w:bidi="en-US"/>
              </w:rPr>
              <w:t xml:space="preserve"> global dan </w:t>
            </w:r>
            <w:proofErr w:type="spellStart"/>
            <w:r w:rsidRPr="00EB68B2">
              <w:rPr>
                <w:rFonts w:eastAsia="Times New Roman"/>
                <w:bCs/>
                <w:iCs/>
                <w:sz w:val="16"/>
                <w:szCs w:val="16"/>
                <w:lang w:bidi="en-US"/>
              </w:rPr>
              <w:t>komitmen</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internasional</w:t>
            </w:r>
            <w:proofErr w:type="spellEnd"/>
            <w:r w:rsidRPr="00EB68B2">
              <w:rPr>
                <w:rFonts w:eastAsia="Times New Roman"/>
                <w:bCs/>
                <w:iCs/>
                <w:sz w:val="16"/>
                <w:szCs w:val="16"/>
                <w:lang w:bidi="en-US"/>
              </w:rPr>
              <w:t xml:space="preserve"> (G20, APEC, AFTA, ASEAN)</w:t>
            </w:r>
          </w:p>
          <w:p w14:paraId="34C51930" w14:textId="77777777" w:rsidR="00EB68B2" w:rsidRDefault="00EB68B2" w:rsidP="00EB68B2">
            <w:pPr>
              <w:numPr>
                <w:ilvl w:val="0"/>
                <w:numId w:val="6"/>
              </w:numPr>
              <w:spacing w:line="240" w:lineRule="auto"/>
              <w:ind w:left="567" w:hanging="425"/>
              <w:jc w:val="left"/>
              <w:rPr>
                <w:rFonts w:eastAsia="Times New Roman"/>
                <w:bCs/>
                <w:iCs/>
                <w:sz w:val="16"/>
                <w:szCs w:val="16"/>
                <w:lang w:bidi="en-US"/>
              </w:rPr>
            </w:pPr>
            <w:r w:rsidRPr="00EB68B2">
              <w:rPr>
                <w:rFonts w:eastAsia="Times New Roman"/>
                <w:bCs/>
                <w:iCs/>
                <w:sz w:val="16"/>
                <w:szCs w:val="16"/>
                <w:lang w:bidi="en-US"/>
              </w:rPr>
              <w:t xml:space="preserve">Dunia Usaha dan </w:t>
            </w:r>
            <w:proofErr w:type="spellStart"/>
            <w:r w:rsidRPr="00EB68B2">
              <w:rPr>
                <w:rFonts w:eastAsia="Times New Roman"/>
                <w:bCs/>
                <w:iCs/>
                <w:sz w:val="16"/>
                <w:szCs w:val="16"/>
                <w:lang w:bidi="en-US"/>
              </w:rPr>
              <w:t>Industri</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masih</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relatif</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kecil</w:t>
            </w:r>
            <w:proofErr w:type="spellEnd"/>
          </w:p>
          <w:p w14:paraId="0D831ACB" w14:textId="353ACE77" w:rsidR="00EB68B2" w:rsidRPr="00EB68B2" w:rsidRDefault="00EB68B2" w:rsidP="00EB68B2">
            <w:pPr>
              <w:numPr>
                <w:ilvl w:val="0"/>
                <w:numId w:val="6"/>
              </w:numPr>
              <w:spacing w:line="240" w:lineRule="auto"/>
              <w:ind w:left="567" w:hanging="425"/>
              <w:jc w:val="left"/>
              <w:rPr>
                <w:rFonts w:eastAsia="Times New Roman"/>
                <w:bCs/>
                <w:iCs/>
                <w:sz w:val="16"/>
                <w:szCs w:val="16"/>
                <w:lang w:bidi="en-US"/>
              </w:rPr>
            </w:pPr>
            <w:r w:rsidRPr="00EB68B2">
              <w:rPr>
                <w:rFonts w:eastAsia="Times New Roman"/>
                <w:bCs/>
                <w:iCs/>
                <w:sz w:val="16"/>
                <w:szCs w:val="16"/>
                <w:lang w:bidi="en-US"/>
              </w:rPr>
              <w:t xml:space="preserve"> Kurang </w:t>
            </w:r>
            <w:proofErr w:type="spellStart"/>
            <w:r w:rsidRPr="00EB68B2">
              <w:rPr>
                <w:rFonts w:eastAsia="Times New Roman"/>
                <w:bCs/>
                <w:iCs/>
                <w:sz w:val="16"/>
                <w:szCs w:val="16"/>
                <w:lang w:bidi="en-US"/>
              </w:rPr>
              <w:t>mengenal</w:t>
            </w:r>
            <w:proofErr w:type="spellEnd"/>
            <w:r w:rsidRPr="00EB68B2">
              <w:rPr>
                <w:rFonts w:eastAsia="Times New Roman"/>
                <w:bCs/>
                <w:iCs/>
                <w:sz w:val="16"/>
                <w:szCs w:val="16"/>
                <w:lang w:bidi="en-US"/>
              </w:rPr>
              <w:t xml:space="preserve"> dan </w:t>
            </w:r>
            <w:proofErr w:type="spellStart"/>
            <w:r w:rsidRPr="00EB68B2">
              <w:rPr>
                <w:rFonts w:eastAsia="Times New Roman"/>
                <w:bCs/>
                <w:iCs/>
                <w:sz w:val="16"/>
                <w:szCs w:val="16"/>
                <w:lang w:bidi="en-US"/>
              </w:rPr>
              <w:t>dikenal</w:t>
            </w:r>
            <w:proofErr w:type="spellEnd"/>
            <w:r w:rsidRPr="00EB68B2">
              <w:rPr>
                <w:rFonts w:eastAsia="Times New Roman"/>
                <w:bCs/>
                <w:iCs/>
                <w:sz w:val="16"/>
                <w:szCs w:val="16"/>
                <w:lang w:bidi="en-US"/>
              </w:rPr>
              <w:t xml:space="preserve"> </w:t>
            </w:r>
            <w:proofErr w:type="spellStart"/>
            <w:r w:rsidRPr="00EB68B2">
              <w:rPr>
                <w:rFonts w:eastAsia="Times New Roman"/>
                <w:bCs/>
                <w:iCs/>
                <w:sz w:val="16"/>
                <w:szCs w:val="16"/>
                <w:lang w:bidi="en-US"/>
              </w:rPr>
              <w:t>industri</w:t>
            </w:r>
            <w:proofErr w:type="spellEnd"/>
          </w:p>
          <w:p w14:paraId="79A795B7" w14:textId="77777777" w:rsidR="00EB68B2" w:rsidRPr="00EB68B2" w:rsidRDefault="00EB68B2" w:rsidP="00EB68B2">
            <w:pPr>
              <w:spacing w:line="240" w:lineRule="auto"/>
              <w:jc w:val="left"/>
              <w:rPr>
                <w:rFonts w:eastAsia="Times New Roman"/>
                <w:bCs/>
                <w:iCs/>
                <w:sz w:val="20"/>
                <w:szCs w:val="20"/>
                <w:lang w:bidi="en-US"/>
              </w:rPr>
            </w:pPr>
          </w:p>
        </w:tc>
      </w:tr>
    </w:tbl>
    <w:p w14:paraId="4B35F86A" w14:textId="77777777" w:rsidR="00EB68B2" w:rsidRDefault="00EB68B2" w:rsidP="00B37939">
      <w:pPr>
        <w:spacing w:after="120" w:line="240" w:lineRule="auto"/>
        <w:rPr>
          <w:rFonts w:ascii="Book Antiqua" w:cs="Book Antiqua"/>
          <w:bCs/>
          <w:color w:val="000000"/>
          <w:sz w:val="22"/>
          <w:szCs w:val="22"/>
        </w:rPr>
      </w:pPr>
    </w:p>
    <w:p w14:paraId="25437382" w14:textId="75F9A27F" w:rsidR="00EB68B2" w:rsidRDefault="00EB68B2" w:rsidP="00B37939">
      <w:pPr>
        <w:spacing w:after="120" w:line="240" w:lineRule="auto"/>
        <w:rPr>
          <w:rFonts w:ascii="Book Antiqua" w:cs="Book Antiqua"/>
          <w:bCs/>
          <w:color w:val="000000"/>
          <w:sz w:val="22"/>
          <w:szCs w:val="22"/>
        </w:rPr>
      </w:pPr>
      <w:proofErr w:type="spellStart"/>
      <w:r w:rsidRPr="00EB68B2">
        <w:rPr>
          <w:rFonts w:ascii="Book Antiqua" w:cs="Book Antiqua"/>
          <w:bCs/>
          <w:color w:val="000000"/>
          <w:sz w:val="22"/>
          <w:szCs w:val="22"/>
        </w:rPr>
        <w:t>Berdasarkan</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tabel</w:t>
      </w:r>
      <w:proofErr w:type="spellEnd"/>
      <w:r w:rsidRPr="00EB68B2">
        <w:rPr>
          <w:rFonts w:ascii="Book Antiqua" w:cs="Book Antiqua"/>
          <w:bCs/>
          <w:color w:val="000000"/>
          <w:sz w:val="22"/>
          <w:szCs w:val="22"/>
        </w:rPr>
        <w:t xml:space="preserve"> 2 </w:t>
      </w:r>
      <w:proofErr w:type="spellStart"/>
      <w:r w:rsidRPr="00EB68B2">
        <w:rPr>
          <w:rFonts w:ascii="Book Antiqua" w:cs="Book Antiqua"/>
          <w:bCs/>
          <w:color w:val="000000"/>
          <w:sz w:val="22"/>
          <w:szCs w:val="22"/>
        </w:rPr>
        <w:t>diketahui</w:t>
      </w:r>
      <w:proofErr w:type="spellEnd"/>
      <w:r w:rsidRPr="00EB68B2">
        <w:rPr>
          <w:rFonts w:ascii="Book Antiqua" w:cs="Book Antiqua"/>
          <w:bCs/>
          <w:color w:val="000000"/>
          <w:sz w:val="22"/>
          <w:szCs w:val="22"/>
        </w:rPr>
        <w:t xml:space="preserve"> </w:t>
      </w:r>
      <w:proofErr w:type="spellStart"/>
      <w:r w:rsidRPr="00EB68B2">
        <w:rPr>
          <w:rFonts w:ascii="Book Antiqua" w:cs="Book Antiqua"/>
          <w:bCs/>
          <w:color w:val="000000"/>
          <w:sz w:val="22"/>
          <w:szCs w:val="22"/>
        </w:rPr>
        <w:t>bahwa</w:t>
      </w:r>
      <w:proofErr w:type="spellEnd"/>
      <w:r w:rsidRPr="00EB68B2">
        <w:rPr>
          <w:rFonts w:ascii="Book Antiqua" w:cs="Book Antiqua"/>
          <w:bCs/>
          <w:color w:val="000000"/>
          <w:sz w:val="22"/>
          <w:szCs w:val="22"/>
        </w:rPr>
        <w:t xml:space="preserve"> </w:t>
      </w:r>
      <w:proofErr w:type="spellStart"/>
      <w:r>
        <w:rPr>
          <w:rFonts w:ascii="Book Antiqua" w:cs="Book Antiqua"/>
          <w:bCs/>
          <w:color w:val="000000"/>
          <w:sz w:val="22"/>
          <w:szCs w:val="22"/>
        </w:rPr>
        <w:t>peluang</w:t>
      </w:r>
      <w:proofErr w:type="spellEnd"/>
      <w:r w:rsidRPr="00EB68B2">
        <w:rPr>
          <w:rFonts w:ascii="Book Antiqua" w:cs="Book Antiqua"/>
          <w:bCs/>
          <w:color w:val="000000"/>
          <w:sz w:val="22"/>
          <w:szCs w:val="22"/>
        </w:rPr>
        <w:t xml:space="preserve"> yang </w:t>
      </w:r>
      <w:proofErr w:type="spellStart"/>
      <w:r w:rsidRPr="00EB68B2">
        <w:rPr>
          <w:rFonts w:ascii="Book Antiqua" w:cs="Book Antiqua"/>
          <w:bCs/>
          <w:color w:val="000000"/>
          <w:sz w:val="22"/>
          <w:szCs w:val="22"/>
        </w:rPr>
        <w:t>dimiliki</w:t>
      </w:r>
      <w:proofErr w:type="spellEnd"/>
      <w:r w:rsidRPr="00EB68B2">
        <w:rPr>
          <w:rFonts w:ascii="Book Antiqua" w:cs="Book Antiqua"/>
          <w:bCs/>
          <w:color w:val="000000"/>
          <w:sz w:val="22"/>
          <w:szCs w:val="22"/>
        </w:rPr>
        <w:t xml:space="preserve"> oleh </w:t>
      </w:r>
      <w:proofErr w:type="spellStart"/>
      <w:r w:rsidRPr="00EB68B2">
        <w:rPr>
          <w:rFonts w:ascii="Book Antiqua" w:cs="Book Antiqua"/>
          <w:bCs/>
          <w:color w:val="000000"/>
          <w:sz w:val="22"/>
          <w:szCs w:val="22"/>
        </w:rPr>
        <w:t>Politeknik</w:t>
      </w:r>
      <w:proofErr w:type="spellEnd"/>
      <w:r w:rsidRPr="00EB68B2">
        <w:rPr>
          <w:rFonts w:ascii="Book Antiqua" w:cs="Book Antiqua"/>
          <w:bCs/>
          <w:color w:val="000000"/>
          <w:sz w:val="22"/>
          <w:szCs w:val="22"/>
        </w:rPr>
        <w:t xml:space="preserve"> Negeri Sambas </w:t>
      </w:r>
      <w:proofErr w:type="spellStart"/>
      <w:r w:rsidRPr="00EB68B2">
        <w:rPr>
          <w:rFonts w:ascii="Book Antiqua" w:cs="Book Antiqua"/>
          <w:bCs/>
          <w:color w:val="000000"/>
          <w:sz w:val="22"/>
          <w:szCs w:val="22"/>
        </w:rPr>
        <w:t>adalah</w:t>
      </w:r>
      <w:proofErr w:type="spellEnd"/>
      <w:r>
        <w:rPr>
          <w:rFonts w:ascii="Book Antiqua" w:cs="Book Antiqua"/>
          <w:bCs/>
          <w:color w:val="000000"/>
          <w:sz w:val="22"/>
          <w:szCs w:val="22"/>
        </w:rPr>
        <w:t xml:space="preserve"> </w:t>
      </w:r>
      <w:proofErr w:type="spellStart"/>
      <w:r>
        <w:rPr>
          <w:rFonts w:ascii="Book Antiqua" w:cs="Book Antiqua"/>
          <w:bCs/>
          <w:color w:val="000000"/>
          <w:sz w:val="22"/>
          <w:szCs w:val="22"/>
        </w:rPr>
        <w:t>lokasi</w:t>
      </w:r>
      <w:proofErr w:type="spellEnd"/>
      <w:r>
        <w:rPr>
          <w:rFonts w:ascii="Book Antiqua" w:cs="Book Antiqua"/>
          <w:bCs/>
          <w:color w:val="000000"/>
          <w:sz w:val="22"/>
          <w:szCs w:val="22"/>
        </w:rPr>
        <w:t xml:space="preserve"> </w:t>
      </w:r>
      <w:proofErr w:type="spellStart"/>
      <w:r>
        <w:rPr>
          <w:rFonts w:ascii="Book Antiqua" w:cs="Book Antiqua"/>
          <w:bCs/>
          <w:color w:val="000000"/>
          <w:sz w:val="22"/>
          <w:szCs w:val="22"/>
        </w:rPr>
        <w:t>Politeknik</w:t>
      </w:r>
      <w:proofErr w:type="spellEnd"/>
      <w:r>
        <w:rPr>
          <w:rFonts w:ascii="Book Antiqua" w:cs="Book Antiqua"/>
          <w:bCs/>
          <w:color w:val="000000"/>
          <w:sz w:val="22"/>
          <w:szCs w:val="22"/>
        </w:rPr>
        <w:t xml:space="preserve"> Negeri Sambas yang </w:t>
      </w:r>
      <w:proofErr w:type="spellStart"/>
      <w:r>
        <w:rPr>
          <w:rFonts w:ascii="Book Antiqua" w:cs="Book Antiqua"/>
          <w:bCs/>
          <w:color w:val="000000"/>
          <w:sz w:val="22"/>
          <w:szCs w:val="22"/>
        </w:rPr>
        <w:t>terletak</w:t>
      </w:r>
      <w:proofErr w:type="spellEnd"/>
      <w:r>
        <w:rPr>
          <w:rFonts w:ascii="Book Antiqua" w:cs="Book Antiqua"/>
          <w:bCs/>
          <w:color w:val="000000"/>
          <w:sz w:val="22"/>
          <w:szCs w:val="22"/>
        </w:rPr>
        <w:t xml:space="preserve"> di Kawasan </w:t>
      </w:r>
      <w:proofErr w:type="spellStart"/>
      <w:r>
        <w:rPr>
          <w:rFonts w:ascii="Book Antiqua" w:cs="Book Antiqua"/>
          <w:bCs/>
          <w:color w:val="000000"/>
          <w:sz w:val="22"/>
          <w:szCs w:val="22"/>
        </w:rPr>
        <w:t>perbatasan</w:t>
      </w:r>
      <w:proofErr w:type="spellEnd"/>
      <w:r>
        <w:rPr>
          <w:rFonts w:ascii="Book Antiqua" w:cs="Book Antiqua"/>
          <w:bCs/>
          <w:color w:val="000000"/>
          <w:sz w:val="22"/>
          <w:szCs w:val="22"/>
        </w:rPr>
        <w:t xml:space="preserve"> Kalimantan barat </w:t>
      </w:r>
      <w:r>
        <w:rPr>
          <w:rFonts w:ascii="Book Antiqua" w:cs="Book Antiqua"/>
          <w:bCs/>
          <w:color w:val="000000"/>
          <w:sz w:val="22"/>
          <w:szCs w:val="22"/>
        </w:rPr>
        <w:t>–</w:t>
      </w:r>
      <w:r>
        <w:rPr>
          <w:rFonts w:ascii="Book Antiqua" w:cs="Book Antiqua"/>
          <w:bCs/>
          <w:color w:val="000000"/>
          <w:sz w:val="22"/>
          <w:szCs w:val="22"/>
        </w:rPr>
        <w:t xml:space="preserve"> Malaysia </w:t>
      </w:r>
      <w:proofErr w:type="spellStart"/>
      <w:r>
        <w:rPr>
          <w:rFonts w:ascii="Book Antiqua" w:cs="Book Antiqua"/>
          <w:bCs/>
          <w:color w:val="000000"/>
          <w:sz w:val="22"/>
          <w:szCs w:val="22"/>
        </w:rPr>
        <w:t>menjadi</w:t>
      </w:r>
      <w:proofErr w:type="spellEnd"/>
      <w:r>
        <w:rPr>
          <w:rFonts w:ascii="Book Antiqua" w:cs="Book Antiqua"/>
          <w:bCs/>
          <w:color w:val="000000"/>
          <w:sz w:val="22"/>
          <w:szCs w:val="22"/>
        </w:rPr>
        <w:t xml:space="preserve"> </w:t>
      </w:r>
      <w:proofErr w:type="spellStart"/>
      <w:r>
        <w:rPr>
          <w:rFonts w:ascii="Book Antiqua" w:cs="Book Antiqua"/>
          <w:bCs/>
          <w:color w:val="000000"/>
          <w:sz w:val="22"/>
          <w:szCs w:val="22"/>
        </w:rPr>
        <w:t>lokasi</w:t>
      </w:r>
      <w:proofErr w:type="spellEnd"/>
      <w:r>
        <w:rPr>
          <w:rFonts w:ascii="Book Antiqua" w:cs="Book Antiqua"/>
          <w:bCs/>
          <w:color w:val="000000"/>
          <w:sz w:val="22"/>
          <w:szCs w:val="22"/>
        </w:rPr>
        <w:t xml:space="preserve"> yang sangat </w:t>
      </w:r>
      <w:proofErr w:type="spellStart"/>
      <w:r>
        <w:rPr>
          <w:rFonts w:ascii="Book Antiqua" w:cs="Book Antiqua"/>
          <w:bCs/>
          <w:color w:val="000000"/>
          <w:sz w:val="22"/>
          <w:szCs w:val="22"/>
        </w:rPr>
        <w:t>strategis</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karena</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dapat</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melakukan</w:t>
      </w:r>
      <w:proofErr w:type="spellEnd"/>
      <w:r w:rsidR="00163810">
        <w:rPr>
          <w:rFonts w:ascii="Book Antiqua" w:cs="Book Antiqua"/>
          <w:bCs/>
          <w:color w:val="000000"/>
          <w:sz w:val="22"/>
          <w:szCs w:val="22"/>
        </w:rPr>
        <w:t xml:space="preserve"> Kerjasama </w:t>
      </w:r>
      <w:proofErr w:type="spellStart"/>
      <w:r w:rsidR="00163810">
        <w:rPr>
          <w:rFonts w:ascii="Book Antiqua" w:cs="Book Antiqua"/>
          <w:bCs/>
          <w:color w:val="000000"/>
          <w:sz w:val="22"/>
          <w:szCs w:val="22"/>
        </w:rPr>
        <w:t>dengan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berbagai</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perguruan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tinggi</w:t>
      </w:r>
      <w:proofErr w:type="spellEnd"/>
      <w:r w:rsidR="00163810">
        <w:rPr>
          <w:rFonts w:ascii="Book Antiqua" w:cs="Book Antiqua"/>
          <w:bCs/>
          <w:color w:val="000000"/>
          <w:sz w:val="22"/>
          <w:szCs w:val="22"/>
        </w:rPr>
        <w:t xml:space="preserve"> di Indonesia </w:t>
      </w:r>
      <w:proofErr w:type="spellStart"/>
      <w:r w:rsidR="00163810">
        <w:rPr>
          <w:rFonts w:ascii="Book Antiqua" w:cs="Book Antiqua"/>
          <w:bCs/>
          <w:color w:val="000000"/>
          <w:sz w:val="22"/>
          <w:szCs w:val="22"/>
        </w:rPr>
        <w:t>ataupun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perbatasan</w:t>
      </w:r>
      <w:proofErr w:type="spellEnd"/>
      <w:r w:rsidR="00163810">
        <w:rPr>
          <w:rFonts w:ascii="Book Antiqua" w:cs="Book Antiqua"/>
          <w:bCs/>
          <w:color w:val="000000"/>
          <w:sz w:val="22"/>
          <w:szCs w:val="22"/>
        </w:rPr>
        <w:t xml:space="preserve"> Malaysia. </w:t>
      </w:r>
      <w:proofErr w:type="spellStart"/>
      <w:r w:rsidR="00163810">
        <w:rPr>
          <w:rFonts w:ascii="Book Antiqua" w:cs="Book Antiqua"/>
          <w:bCs/>
          <w:color w:val="000000"/>
          <w:sz w:val="22"/>
          <w:szCs w:val="22"/>
        </w:rPr>
        <w:t>Sedangan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dari</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segi</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ancaman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lokasi</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Politeknik</w:t>
      </w:r>
      <w:proofErr w:type="spellEnd"/>
      <w:r w:rsidR="00163810">
        <w:rPr>
          <w:rFonts w:ascii="Book Antiqua" w:cs="Book Antiqua"/>
          <w:bCs/>
          <w:color w:val="000000"/>
          <w:sz w:val="22"/>
          <w:szCs w:val="22"/>
        </w:rPr>
        <w:t xml:space="preserve"> Negeri Sambas juga </w:t>
      </w:r>
      <w:proofErr w:type="spellStart"/>
      <w:r w:rsidR="00163810">
        <w:rPr>
          <w:rFonts w:ascii="Book Antiqua" w:cs="Book Antiqua"/>
          <w:bCs/>
          <w:color w:val="000000"/>
          <w:sz w:val="22"/>
          <w:szCs w:val="22"/>
        </w:rPr>
        <w:t>meningkatkan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daya</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saing</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baik</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secara</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nasional</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maumpun</w:t>
      </w:r>
      <w:proofErr w:type="spellEnd"/>
      <w:r w:rsidR="00163810">
        <w:rPr>
          <w:rFonts w:ascii="Book Antiqua" w:cs="Book Antiqua"/>
          <w:bCs/>
          <w:color w:val="000000"/>
          <w:sz w:val="22"/>
          <w:szCs w:val="22"/>
        </w:rPr>
        <w:t xml:space="preserve"> </w:t>
      </w:r>
      <w:proofErr w:type="spellStart"/>
      <w:r w:rsidR="00163810">
        <w:rPr>
          <w:rFonts w:ascii="Book Antiqua" w:cs="Book Antiqua"/>
          <w:bCs/>
          <w:color w:val="000000"/>
          <w:sz w:val="22"/>
          <w:szCs w:val="22"/>
        </w:rPr>
        <w:t>internasional</w:t>
      </w:r>
      <w:proofErr w:type="spellEnd"/>
      <w:r w:rsidR="00163810">
        <w:rPr>
          <w:rFonts w:ascii="Book Antiqua" w:cs="Book Antiqua"/>
          <w:bCs/>
          <w:color w:val="000000"/>
          <w:sz w:val="22"/>
          <w:szCs w:val="22"/>
        </w:rPr>
        <w:t>.</w:t>
      </w:r>
      <w:r w:rsidR="009D73EF">
        <w:rPr>
          <w:rFonts w:ascii="Book Antiqua" w:cs="Book Antiqua"/>
          <w:bCs/>
          <w:color w:val="000000"/>
          <w:sz w:val="22"/>
          <w:szCs w:val="22"/>
        </w:rPr>
        <w:t xml:space="preserve"> </w:t>
      </w:r>
      <w:r w:rsidR="00163810">
        <w:rPr>
          <w:rFonts w:ascii="Book Antiqua" w:cs="Book Antiqua"/>
          <w:bCs/>
          <w:color w:val="000000"/>
          <w:sz w:val="22"/>
          <w:szCs w:val="22"/>
        </w:rPr>
        <w:t xml:space="preserve"> </w:t>
      </w:r>
    </w:p>
    <w:p w14:paraId="47EE2D01" w14:textId="52AF7719" w:rsidR="009D73EF" w:rsidRDefault="009D73EF" w:rsidP="00B37939">
      <w:pPr>
        <w:spacing w:after="120" w:line="240" w:lineRule="auto"/>
        <w:rPr>
          <w:rFonts w:ascii="Book Antiqua" w:cs="Book Antiqua"/>
          <w:bCs/>
          <w:color w:val="000000"/>
          <w:sz w:val="22"/>
          <w:szCs w:val="22"/>
        </w:rPr>
      </w:pPr>
      <w:proofErr w:type="spellStart"/>
      <w:r w:rsidRPr="009D73EF">
        <w:rPr>
          <w:rFonts w:ascii="Book Antiqua" w:cs="Book Antiqua"/>
          <w:bCs/>
          <w:color w:val="000000"/>
          <w:sz w:val="22"/>
          <w:szCs w:val="22"/>
        </w:rPr>
        <w:t>Berdasarkan</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hasil</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analisis</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tersebut</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maka</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berikut</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ini</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adalah</w:t>
      </w:r>
      <w:proofErr w:type="spellEnd"/>
      <w:r w:rsidRPr="009D73EF">
        <w:rPr>
          <w:rFonts w:ascii="Book Antiqua" w:cs="Book Antiqua"/>
          <w:bCs/>
          <w:color w:val="000000"/>
          <w:sz w:val="22"/>
          <w:szCs w:val="22"/>
        </w:rPr>
        <w:t xml:space="preserve"> diagram PEST </w:t>
      </w:r>
      <w:proofErr w:type="spellStart"/>
      <w:r w:rsidRPr="009D73EF">
        <w:rPr>
          <w:rFonts w:ascii="Book Antiqua" w:cs="Book Antiqua"/>
          <w:bCs/>
          <w:color w:val="000000"/>
          <w:sz w:val="22"/>
          <w:szCs w:val="22"/>
        </w:rPr>
        <w:t>untuk</w:t>
      </w:r>
      <w:proofErr w:type="spellEnd"/>
      <w:r w:rsidRPr="009D73EF">
        <w:rPr>
          <w:rFonts w:ascii="Book Antiqua" w:cs="Book Antiqua"/>
          <w:bCs/>
          <w:color w:val="000000"/>
          <w:sz w:val="22"/>
          <w:szCs w:val="22"/>
        </w:rPr>
        <w:t xml:space="preserve"> </w:t>
      </w:r>
      <w:proofErr w:type="spellStart"/>
      <w:r w:rsidRPr="009D73EF">
        <w:rPr>
          <w:rFonts w:ascii="Book Antiqua" w:cs="Book Antiqua"/>
          <w:bCs/>
          <w:color w:val="000000"/>
          <w:sz w:val="22"/>
          <w:szCs w:val="22"/>
        </w:rPr>
        <w:t>aspek</w:t>
      </w:r>
      <w:proofErr w:type="spellEnd"/>
      <w:r w:rsidRPr="009D73EF">
        <w:rPr>
          <w:rFonts w:ascii="Book Antiqua" w:cs="Book Antiqua"/>
          <w:bCs/>
          <w:color w:val="000000"/>
          <w:sz w:val="22"/>
          <w:szCs w:val="22"/>
        </w:rPr>
        <w:t xml:space="preserve"> IS/IT </w:t>
      </w:r>
      <w:proofErr w:type="spellStart"/>
      <w:proofErr w:type="gramStart"/>
      <w:r w:rsidRPr="009D73EF">
        <w:rPr>
          <w:rFonts w:ascii="Book Antiqua" w:cs="Book Antiqua"/>
          <w:bCs/>
          <w:color w:val="000000"/>
          <w:sz w:val="22"/>
          <w:szCs w:val="22"/>
        </w:rPr>
        <w:t>Eksternal</w:t>
      </w:r>
      <w:proofErr w:type="spellEnd"/>
      <w:r w:rsidR="0047604F">
        <w:rPr>
          <w:rFonts w:ascii="Book Antiqua" w:cs="Book Antiqua"/>
          <w:bCs/>
          <w:color w:val="000000"/>
          <w:sz w:val="22"/>
          <w:szCs w:val="22"/>
        </w:rPr>
        <w:t xml:space="preserve">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64"/>
        <w:gridCol w:w="2200"/>
      </w:tblGrid>
      <w:tr w:rsidR="009D73EF" w:rsidRPr="009D73EF" w14:paraId="282B7296" w14:textId="77777777" w:rsidTr="0047604F">
        <w:trPr>
          <w:trHeight w:val="424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8D08D"/>
            <w:hideMark/>
          </w:tcPr>
          <w:p w14:paraId="48874B06" w14:textId="77777777" w:rsidR="009D73EF" w:rsidRPr="009D73EF" w:rsidRDefault="009D73EF" w:rsidP="009D73EF">
            <w:pPr>
              <w:pStyle w:val="TableParagraph"/>
              <w:spacing w:before="37"/>
              <w:ind w:left="106"/>
              <w:rPr>
                <w:b/>
                <w:sz w:val="16"/>
                <w:szCs w:val="16"/>
              </w:rPr>
            </w:pPr>
            <w:r w:rsidRPr="009D73EF">
              <w:rPr>
                <w:b/>
                <w:sz w:val="16"/>
                <w:szCs w:val="16"/>
              </w:rPr>
              <w:t>POLITIK</w:t>
            </w:r>
          </w:p>
          <w:p w14:paraId="09560039" w14:textId="77777777" w:rsidR="009D73EF" w:rsidRPr="009D73EF" w:rsidRDefault="009D73EF" w:rsidP="009D73EF">
            <w:pPr>
              <w:pStyle w:val="TableParagraph"/>
              <w:numPr>
                <w:ilvl w:val="0"/>
                <w:numId w:val="7"/>
              </w:numPr>
              <w:tabs>
                <w:tab w:val="left" w:pos="279"/>
              </w:tabs>
              <w:spacing w:before="131"/>
              <w:ind w:left="278" w:right="100"/>
              <w:jc w:val="both"/>
              <w:rPr>
                <w:sz w:val="16"/>
                <w:szCs w:val="16"/>
              </w:rPr>
            </w:pPr>
            <w:proofErr w:type="spellStart"/>
            <w:r w:rsidRPr="009D73EF">
              <w:rPr>
                <w:sz w:val="16"/>
                <w:szCs w:val="16"/>
              </w:rPr>
              <w:t>Sistem</w:t>
            </w:r>
            <w:proofErr w:type="spellEnd"/>
            <w:r w:rsidRPr="009D73EF">
              <w:rPr>
                <w:sz w:val="16"/>
                <w:szCs w:val="16"/>
              </w:rPr>
              <w:t xml:space="preserve"> </w:t>
            </w:r>
            <w:proofErr w:type="spellStart"/>
            <w:r w:rsidRPr="009D73EF">
              <w:rPr>
                <w:sz w:val="16"/>
                <w:szCs w:val="16"/>
              </w:rPr>
              <w:t>Penjaminan</w:t>
            </w:r>
            <w:proofErr w:type="spellEnd"/>
            <w:r w:rsidRPr="009D73EF">
              <w:rPr>
                <w:sz w:val="16"/>
                <w:szCs w:val="16"/>
              </w:rPr>
              <w:t xml:space="preserve"> Mutu yang </w:t>
            </w:r>
            <w:proofErr w:type="spellStart"/>
            <w:r w:rsidRPr="009D73EF">
              <w:rPr>
                <w:sz w:val="16"/>
                <w:szCs w:val="16"/>
              </w:rPr>
              <w:t>berkelanjutan</w:t>
            </w:r>
            <w:proofErr w:type="spellEnd"/>
            <w:r w:rsidRPr="009D73EF">
              <w:rPr>
                <w:sz w:val="16"/>
                <w:szCs w:val="16"/>
              </w:rPr>
              <w:t xml:space="preserve"> </w:t>
            </w:r>
            <w:proofErr w:type="spellStart"/>
            <w:r w:rsidRPr="009D73EF">
              <w:rPr>
                <w:sz w:val="16"/>
                <w:szCs w:val="16"/>
              </w:rPr>
              <w:t>dalam</w:t>
            </w:r>
            <w:proofErr w:type="spellEnd"/>
            <w:r w:rsidRPr="009D73EF">
              <w:rPr>
                <w:sz w:val="16"/>
                <w:szCs w:val="16"/>
              </w:rPr>
              <w:t xml:space="preserve"> </w:t>
            </w:r>
            <w:proofErr w:type="spellStart"/>
            <w:r w:rsidRPr="009D73EF">
              <w:rPr>
                <w:sz w:val="16"/>
                <w:szCs w:val="16"/>
              </w:rPr>
              <w:t>sistem</w:t>
            </w:r>
            <w:proofErr w:type="spellEnd"/>
            <w:r w:rsidRPr="009D73EF">
              <w:rPr>
                <w:sz w:val="16"/>
                <w:szCs w:val="16"/>
              </w:rPr>
              <w:t xml:space="preserve"> </w:t>
            </w:r>
            <w:proofErr w:type="spellStart"/>
            <w:r w:rsidRPr="009D73EF">
              <w:rPr>
                <w:sz w:val="16"/>
                <w:szCs w:val="16"/>
              </w:rPr>
              <w:t>pelaporan</w:t>
            </w:r>
            <w:proofErr w:type="spellEnd"/>
            <w:r w:rsidRPr="009D73EF">
              <w:rPr>
                <w:sz w:val="16"/>
                <w:szCs w:val="16"/>
              </w:rPr>
              <w:t xml:space="preserve"> EPSBED</w:t>
            </w:r>
          </w:p>
          <w:p w14:paraId="4353326B" w14:textId="77777777" w:rsidR="009D73EF" w:rsidRPr="009D73EF" w:rsidRDefault="009D73EF" w:rsidP="009D73EF">
            <w:pPr>
              <w:pStyle w:val="TableParagraph"/>
              <w:spacing w:before="2"/>
              <w:ind w:left="278"/>
              <w:rPr>
                <w:sz w:val="16"/>
                <w:szCs w:val="16"/>
              </w:rPr>
            </w:pPr>
            <w:proofErr w:type="spellStart"/>
            <w:r w:rsidRPr="009D73EF">
              <w:rPr>
                <w:sz w:val="16"/>
                <w:szCs w:val="16"/>
              </w:rPr>
              <w:t>Permendiknas</w:t>
            </w:r>
            <w:proofErr w:type="spellEnd"/>
            <w:r w:rsidRPr="009D73EF">
              <w:rPr>
                <w:sz w:val="16"/>
                <w:szCs w:val="16"/>
              </w:rPr>
              <w:t xml:space="preserve"> </w:t>
            </w:r>
            <w:proofErr w:type="spellStart"/>
            <w:r w:rsidRPr="009D73EF">
              <w:rPr>
                <w:sz w:val="16"/>
                <w:szCs w:val="16"/>
              </w:rPr>
              <w:t>nomor</w:t>
            </w:r>
            <w:proofErr w:type="spellEnd"/>
            <w:r w:rsidRPr="009D73EF">
              <w:rPr>
                <w:sz w:val="16"/>
                <w:szCs w:val="16"/>
              </w:rPr>
              <w:t xml:space="preserve"> 17 </w:t>
            </w:r>
            <w:proofErr w:type="spellStart"/>
            <w:r w:rsidRPr="009D73EF">
              <w:rPr>
                <w:sz w:val="16"/>
                <w:szCs w:val="16"/>
              </w:rPr>
              <w:t>tahun</w:t>
            </w:r>
            <w:proofErr w:type="spellEnd"/>
            <w:r w:rsidRPr="009D73EF">
              <w:rPr>
                <w:sz w:val="16"/>
                <w:szCs w:val="16"/>
              </w:rPr>
              <w:t xml:space="preserve"> 2010 </w:t>
            </w:r>
            <w:proofErr w:type="spellStart"/>
            <w:r w:rsidRPr="009D73EF">
              <w:rPr>
                <w:sz w:val="16"/>
                <w:szCs w:val="16"/>
              </w:rPr>
              <w:t>tentang</w:t>
            </w:r>
            <w:proofErr w:type="spellEnd"/>
            <w:r w:rsidRPr="009D73EF">
              <w:rPr>
                <w:sz w:val="16"/>
                <w:szCs w:val="16"/>
              </w:rPr>
              <w:t xml:space="preserve"> </w:t>
            </w:r>
            <w:proofErr w:type="spellStart"/>
            <w:r w:rsidRPr="009D73EF">
              <w:rPr>
                <w:sz w:val="16"/>
                <w:szCs w:val="16"/>
              </w:rPr>
              <w:t>pencegahan</w:t>
            </w:r>
            <w:proofErr w:type="spellEnd"/>
            <w:r w:rsidRPr="009D73EF">
              <w:rPr>
                <w:sz w:val="16"/>
                <w:szCs w:val="16"/>
              </w:rPr>
              <w:t xml:space="preserve"> dan </w:t>
            </w:r>
            <w:proofErr w:type="spellStart"/>
            <w:r w:rsidRPr="009D73EF">
              <w:rPr>
                <w:sz w:val="16"/>
                <w:szCs w:val="16"/>
              </w:rPr>
              <w:t>penanggulangan</w:t>
            </w:r>
            <w:proofErr w:type="spellEnd"/>
            <w:r w:rsidRPr="009D73EF">
              <w:rPr>
                <w:sz w:val="16"/>
                <w:szCs w:val="16"/>
              </w:rPr>
              <w:t xml:space="preserve"> </w:t>
            </w:r>
            <w:proofErr w:type="spellStart"/>
            <w:r w:rsidRPr="009D73EF">
              <w:rPr>
                <w:sz w:val="16"/>
                <w:szCs w:val="16"/>
              </w:rPr>
              <w:t>plagiat</w:t>
            </w:r>
            <w:proofErr w:type="spellEnd"/>
            <w:r w:rsidRPr="009D73EF">
              <w:rPr>
                <w:sz w:val="16"/>
                <w:szCs w:val="16"/>
              </w:rPr>
              <w:t xml:space="preserve">, </w:t>
            </w:r>
            <w:proofErr w:type="spellStart"/>
            <w:r w:rsidRPr="009D73EF">
              <w:rPr>
                <w:sz w:val="16"/>
                <w:szCs w:val="16"/>
              </w:rPr>
              <w:t>surat</w:t>
            </w:r>
            <w:proofErr w:type="spellEnd"/>
            <w:r w:rsidRPr="009D73EF">
              <w:rPr>
                <w:sz w:val="16"/>
                <w:szCs w:val="16"/>
              </w:rPr>
              <w:t xml:space="preserve"> </w:t>
            </w:r>
            <w:proofErr w:type="spellStart"/>
            <w:r w:rsidRPr="009D73EF">
              <w:rPr>
                <w:sz w:val="16"/>
                <w:szCs w:val="16"/>
              </w:rPr>
              <w:t>dirjen</w:t>
            </w:r>
            <w:proofErr w:type="spellEnd"/>
            <w:r w:rsidRPr="009D73EF">
              <w:rPr>
                <w:sz w:val="16"/>
                <w:szCs w:val="16"/>
              </w:rPr>
              <w:t xml:space="preserve"> </w:t>
            </w:r>
            <w:proofErr w:type="spellStart"/>
            <w:r w:rsidRPr="009D73EF">
              <w:rPr>
                <w:sz w:val="16"/>
                <w:szCs w:val="16"/>
              </w:rPr>
              <w:t>dikti</w:t>
            </w:r>
            <w:proofErr w:type="spellEnd"/>
            <w:r w:rsidRPr="009D73EF">
              <w:rPr>
                <w:sz w:val="16"/>
                <w:szCs w:val="16"/>
              </w:rPr>
              <w:t xml:space="preserve"> </w:t>
            </w:r>
            <w:proofErr w:type="spellStart"/>
            <w:r w:rsidRPr="009D73EF">
              <w:rPr>
                <w:sz w:val="16"/>
                <w:szCs w:val="16"/>
              </w:rPr>
              <w:t>nomor</w:t>
            </w:r>
            <w:proofErr w:type="spellEnd"/>
            <w:r w:rsidRPr="009D73EF">
              <w:rPr>
                <w:sz w:val="16"/>
                <w:szCs w:val="16"/>
              </w:rPr>
              <w:t xml:space="preserve"> 190/D/T/2011 </w:t>
            </w:r>
            <w:proofErr w:type="spellStart"/>
            <w:r w:rsidRPr="009D73EF">
              <w:rPr>
                <w:sz w:val="16"/>
                <w:szCs w:val="16"/>
              </w:rPr>
              <w:t>tentang</w:t>
            </w:r>
            <w:proofErr w:type="spellEnd"/>
            <w:r w:rsidRPr="009D73EF">
              <w:rPr>
                <w:sz w:val="16"/>
                <w:szCs w:val="16"/>
              </w:rPr>
              <w:t xml:space="preserve"> </w:t>
            </w:r>
            <w:proofErr w:type="spellStart"/>
            <w:r w:rsidRPr="009D73EF">
              <w:rPr>
                <w:sz w:val="16"/>
                <w:szCs w:val="16"/>
              </w:rPr>
              <w:t>validasi</w:t>
            </w:r>
            <w:proofErr w:type="spellEnd"/>
            <w:r w:rsidRPr="009D73EF">
              <w:rPr>
                <w:sz w:val="16"/>
                <w:szCs w:val="16"/>
              </w:rPr>
              <w:t xml:space="preserve"> </w:t>
            </w:r>
            <w:proofErr w:type="spellStart"/>
            <w:r w:rsidRPr="009D73EF">
              <w:rPr>
                <w:sz w:val="16"/>
                <w:szCs w:val="16"/>
              </w:rPr>
              <w:t>karya</w:t>
            </w:r>
            <w:proofErr w:type="spellEnd"/>
            <w:r w:rsidRPr="009D73EF">
              <w:rPr>
                <w:sz w:val="16"/>
                <w:szCs w:val="16"/>
              </w:rPr>
              <w:t xml:space="preserve"> </w:t>
            </w:r>
            <w:proofErr w:type="spellStart"/>
            <w:r w:rsidRPr="009D73EF">
              <w:rPr>
                <w:sz w:val="16"/>
                <w:szCs w:val="16"/>
              </w:rPr>
              <w:t>ilmiah</w:t>
            </w:r>
            <w:proofErr w:type="spellEnd"/>
            <w:r w:rsidRPr="009D73EF">
              <w:rPr>
                <w:sz w:val="16"/>
                <w:szCs w:val="16"/>
              </w:rPr>
              <w:t xml:space="preserve"> dan </w:t>
            </w:r>
            <w:proofErr w:type="spellStart"/>
            <w:r w:rsidRPr="009D73EF">
              <w:rPr>
                <w:sz w:val="16"/>
                <w:szCs w:val="16"/>
              </w:rPr>
              <w:t>pelanggaran</w:t>
            </w:r>
            <w:proofErr w:type="spellEnd"/>
            <w:r w:rsidRPr="009D73EF">
              <w:rPr>
                <w:sz w:val="16"/>
                <w:szCs w:val="16"/>
              </w:rPr>
              <w:t xml:space="preserve"> </w:t>
            </w:r>
            <w:proofErr w:type="spellStart"/>
            <w:r w:rsidRPr="009D73EF">
              <w:rPr>
                <w:sz w:val="16"/>
                <w:szCs w:val="16"/>
              </w:rPr>
              <w:t>norma</w:t>
            </w:r>
            <w:proofErr w:type="spellEnd"/>
            <w:r w:rsidRPr="009D73EF">
              <w:rPr>
                <w:sz w:val="16"/>
                <w:szCs w:val="16"/>
              </w:rPr>
              <w:t xml:space="preserve"> </w:t>
            </w:r>
            <w:proofErr w:type="spellStart"/>
            <w:r w:rsidRPr="009D73EF">
              <w:rPr>
                <w:sz w:val="16"/>
                <w:szCs w:val="16"/>
              </w:rPr>
              <w:t>akademik</w:t>
            </w:r>
            <w:proofErr w:type="spellEnd"/>
            <w:r w:rsidRPr="009D73EF">
              <w:rPr>
                <w:sz w:val="16"/>
                <w:szCs w:val="16"/>
              </w:rPr>
              <w:t xml:space="preserve"> dan </w:t>
            </w:r>
            <w:proofErr w:type="spellStart"/>
            <w:r w:rsidRPr="009D73EF">
              <w:rPr>
                <w:sz w:val="16"/>
                <w:szCs w:val="16"/>
              </w:rPr>
              <w:t>hukum</w:t>
            </w:r>
            <w:proofErr w:type="spellEnd"/>
            <w:r w:rsidRPr="009D73EF">
              <w:rPr>
                <w:sz w:val="16"/>
                <w:szCs w:val="16"/>
              </w:rPr>
              <w:t xml:space="preserve"> </w:t>
            </w:r>
            <w:proofErr w:type="spellStart"/>
            <w:r w:rsidRPr="009D73EF">
              <w:rPr>
                <w:sz w:val="16"/>
                <w:szCs w:val="16"/>
              </w:rPr>
              <w:t>terhadap</w:t>
            </w:r>
            <w:proofErr w:type="spellEnd"/>
            <w:r w:rsidRPr="009D73EF">
              <w:rPr>
                <w:sz w:val="16"/>
                <w:szCs w:val="16"/>
              </w:rPr>
              <w:t xml:space="preserve"> </w:t>
            </w:r>
            <w:proofErr w:type="spellStart"/>
            <w:r w:rsidRPr="009D73EF">
              <w:rPr>
                <w:sz w:val="16"/>
                <w:szCs w:val="16"/>
              </w:rPr>
              <w:t>publikasi</w:t>
            </w:r>
            <w:proofErr w:type="spellEnd"/>
            <w:r w:rsidRPr="009D73EF">
              <w:rPr>
                <w:sz w:val="16"/>
                <w:szCs w:val="16"/>
              </w:rPr>
              <w:t xml:space="preserve"> </w:t>
            </w:r>
            <w:proofErr w:type="spellStart"/>
            <w:r w:rsidRPr="009D73EF">
              <w:rPr>
                <w:sz w:val="16"/>
                <w:szCs w:val="16"/>
              </w:rPr>
              <w:t>ilmiah</w:t>
            </w:r>
            <w:proofErr w:type="spellEnd"/>
            <w:r w:rsidRPr="009D73EF">
              <w:rPr>
                <w:sz w:val="16"/>
                <w:szCs w:val="16"/>
              </w:rPr>
              <w:t>,</w:t>
            </w:r>
            <w:r w:rsidRPr="009D73EF">
              <w:rPr>
                <w:spacing w:val="-1"/>
                <w:sz w:val="16"/>
                <w:szCs w:val="16"/>
              </w:rPr>
              <w:t xml:space="preserve"> </w:t>
            </w:r>
            <w:proofErr w:type="spellStart"/>
            <w:r w:rsidRPr="009D73EF">
              <w:rPr>
                <w:sz w:val="16"/>
                <w:szCs w:val="16"/>
              </w:rPr>
              <w:t>Suratdirjen</w:t>
            </w:r>
            <w:proofErr w:type="spellEnd"/>
            <w:r w:rsidRPr="009D73EF">
              <w:rPr>
                <w:sz w:val="16"/>
                <w:szCs w:val="16"/>
              </w:rPr>
              <w:t xml:space="preserve"> </w:t>
            </w:r>
            <w:proofErr w:type="spellStart"/>
            <w:r w:rsidRPr="009D73EF">
              <w:rPr>
                <w:sz w:val="16"/>
                <w:szCs w:val="16"/>
              </w:rPr>
              <w:t>dikti</w:t>
            </w:r>
            <w:proofErr w:type="spellEnd"/>
            <w:r w:rsidRPr="009D73EF">
              <w:rPr>
                <w:sz w:val="16"/>
                <w:szCs w:val="16"/>
              </w:rPr>
              <w:t xml:space="preserve"> </w:t>
            </w:r>
            <w:proofErr w:type="spellStart"/>
            <w:r w:rsidRPr="009D73EF">
              <w:rPr>
                <w:sz w:val="16"/>
                <w:szCs w:val="16"/>
              </w:rPr>
              <w:t>nomor</w:t>
            </w:r>
            <w:proofErr w:type="spellEnd"/>
            <w:r w:rsidRPr="009D73EF">
              <w:rPr>
                <w:sz w:val="16"/>
                <w:szCs w:val="16"/>
              </w:rPr>
              <w:t xml:space="preserve"> 152/E/T/2012 </w:t>
            </w:r>
            <w:proofErr w:type="spellStart"/>
            <w:r w:rsidRPr="009D73EF">
              <w:rPr>
                <w:sz w:val="16"/>
                <w:szCs w:val="16"/>
              </w:rPr>
              <w:t>tentang</w:t>
            </w:r>
            <w:proofErr w:type="spellEnd"/>
            <w:r w:rsidRPr="009D73EF">
              <w:rPr>
                <w:sz w:val="16"/>
                <w:szCs w:val="16"/>
              </w:rPr>
              <w:t xml:space="preserve"> </w:t>
            </w:r>
            <w:proofErr w:type="spellStart"/>
            <w:r w:rsidRPr="009D73EF">
              <w:rPr>
                <w:sz w:val="16"/>
                <w:szCs w:val="16"/>
              </w:rPr>
              <w:t>publikasi</w:t>
            </w:r>
            <w:proofErr w:type="spellEnd"/>
            <w:r w:rsidRPr="009D73EF">
              <w:rPr>
                <w:sz w:val="16"/>
                <w:szCs w:val="16"/>
              </w:rPr>
              <w:t xml:space="preserve"> </w:t>
            </w:r>
            <w:proofErr w:type="spellStart"/>
            <w:r w:rsidRPr="009D73EF">
              <w:rPr>
                <w:sz w:val="16"/>
                <w:szCs w:val="16"/>
              </w:rPr>
              <w:t>karya</w:t>
            </w:r>
            <w:proofErr w:type="spellEnd"/>
            <w:r w:rsidRPr="009D73EF">
              <w:rPr>
                <w:sz w:val="16"/>
                <w:szCs w:val="16"/>
              </w:rPr>
              <w:t xml:space="preserve"> S1 s/d S3</w:t>
            </w:r>
          </w:p>
          <w:p w14:paraId="69C2170C" w14:textId="77777777" w:rsidR="009D73EF" w:rsidRPr="009D73EF" w:rsidRDefault="009D73EF" w:rsidP="009D73EF">
            <w:pPr>
              <w:pStyle w:val="TableParagraph"/>
              <w:numPr>
                <w:ilvl w:val="0"/>
                <w:numId w:val="9"/>
              </w:numPr>
              <w:tabs>
                <w:tab w:val="left" w:pos="279"/>
                <w:tab w:val="left" w:pos="1513"/>
                <w:tab w:val="left" w:pos="2904"/>
                <w:tab w:val="left" w:pos="3779"/>
              </w:tabs>
              <w:spacing w:before="39"/>
              <w:ind w:left="278" w:right="100"/>
              <w:rPr>
                <w:sz w:val="16"/>
                <w:szCs w:val="16"/>
              </w:rPr>
            </w:pPr>
            <w:proofErr w:type="spellStart"/>
            <w:r w:rsidRPr="009D73EF">
              <w:rPr>
                <w:sz w:val="16"/>
                <w:szCs w:val="16"/>
              </w:rPr>
              <w:t>Kebijakan</w:t>
            </w:r>
            <w:proofErr w:type="spellEnd"/>
            <w:r w:rsidRPr="009D73EF">
              <w:rPr>
                <w:sz w:val="16"/>
                <w:szCs w:val="16"/>
              </w:rPr>
              <w:tab/>
            </w:r>
            <w:proofErr w:type="spellStart"/>
            <w:r w:rsidRPr="009D73EF">
              <w:rPr>
                <w:sz w:val="16"/>
                <w:szCs w:val="16"/>
              </w:rPr>
              <w:t>pemerintah</w:t>
            </w:r>
            <w:proofErr w:type="spellEnd"/>
            <w:r w:rsidRPr="009D73EF">
              <w:rPr>
                <w:sz w:val="16"/>
                <w:szCs w:val="16"/>
              </w:rPr>
              <w:tab/>
            </w:r>
            <w:proofErr w:type="spellStart"/>
            <w:r w:rsidRPr="009D73EF">
              <w:rPr>
                <w:sz w:val="16"/>
                <w:szCs w:val="16"/>
              </w:rPr>
              <w:t>dalam</w:t>
            </w:r>
            <w:proofErr w:type="spellEnd"/>
            <w:r w:rsidRPr="009D73EF">
              <w:rPr>
                <w:sz w:val="16"/>
                <w:szCs w:val="16"/>
              </w:rPr>
              <w:tab/>
            </w:r>
            <w:proofErr w:type="spellStart"/>
            <w:r w:rsidRPr="009D73EF">
              <w:rPr>
                <w:spacing w:val="-4"/>
                <w:sz w:val="16"/>
                <w:szCs w:val="16"/>
              </w:rPr>
              <w:t>bidang</w:t>
            </w:r>
            <w:proofErr w:type="spellEnd"/>
            <w:r w:rsidRPr="009D73EF">
              <w:rPr>
                <w:spacing w:val="-4"/>
                <w:sz w:val="16"/>
                <w:szCs w:val="16"/>
              </w:rPr>
              <w:t xml:space="preserve"> </w:t>
            </w:r>
            <w:proofErr w:type="spellStart"/>
            <w:r w:rsidRPr="009D73EF">
              <w:rPr>
                <w:sz w:val="16"/>
                <w:szCs w:val="16"/>
              </w:rPr>
              <w:t>pendidikan</w:t>
            </w:r>
            <w:proofErr w:type="spellEnd"/>
            <w:r w:rsidRPr="009D73EF">
              <w:rPr>
                <w:sz w:val="16"/>
                <w:szCs w:val="16"/>
              </w:rPr>
              <w:t xml:space="preserve"> </w:t>
            </w:r>
            <w:proofErr w:type="spellStart"/>
            <w:r w:rsidRPr="009D73EF">
              <w:rPr>
                <w:sz w:val="16"/>
                <w:szCs w:val="16"/>
              </w:rPr>
              <w:t>melalui</w:t>
            </w:r>
            <w:proofErr w:type="spellEnd"/>
            <w:r w:rsidRPr="009D73EF">
              <w:rPr>
                <w:sz w:val="16"/>
                <w:szCs w:val="16"/>
              </w:rPr>
              <w:t xml:space="preserve"> </w:t>
            </w:r>
            <w:proofErr w:type="spellStart"/>
            <w:r w:rsidRPr="009D73EF">
              <w:rPr>
                <w:sz w:val="16"/>
                <w:szCs w:val="16"/>
              </w:rPr>
              <w:t>Dikti</w:t>
            </w:r>
            <w:proofErr w:type="spellEnd"/>
            <w:r w:rsidRPr="009D73EF">
              <w:rPr>
                <w:sz w:val="16"/>
                <w:szCs w:val="16"/>
              </w:rPr>
              <w:t xml:space="preserve"> </w:t>
            </w:r>
            <w:proofErr w:type="spellStart"/>
            <w:r w:rsidRPr="009D73EF">
              <w:rPr>
                <w:sz w:val="16"/>
                <w:szCs w:val="16"/>
              </w:rPr>
              <w:t>maupun</w:t>
            </w:r>
            <w:proofErr w:type="spellEnd"/>
            <w:r w:rsidRPr="009D73EF">
              <w:rPr>
                <w:spacing w:val="-13"/>
                <w:sz w:val="16"/>
                <w:szCs w:val="16"/>
              </w:rPr>
              <w:t xml:space="preserve"> </w:t>
            </w:r>
            <w:proofErr w:type="spellStart"/>
            <w:r w:rsidRPr="009D73EF">
              <w:rPr>
                <w:sz w:val="16"/>
                <w:szCs w:val="16"/>
              </w:rPr>
              <w:t>kopertis</w:t>
            </w:r>
            <w:proofErr w:type="spellEnd"/>
          </w:p>
          <w:p w14:paraId="55FB21F1" w14:textId="77777777" w:rsidR="009D73EF" w:rsidRPr="009D73EF" w:rsidRDefault="009D73EF" w:rsidP="009D73EF">
            <w:pPr>
              <w:pStyle w:val="TableParagraph"/>
              <w:numPr>
                <w:ilvl w:val="0"/>
                <w:numId w:val="9"/>
              </w:numPr>
              <w:tabs>
                <w:tab w:val="left" w:pos="279"/>
              </w:tabs>
              <w:spacing w:before="40"/>
              <w:ind w:hanging="173"/>
              <w:rPr>
                <w:sz w:val="16"/>
                <w:szCs w:val="16"/>
              </w:rPr>
            </w:pPr>
            <w:proofErr w:type="spellStart"/>
            <w:r w:rsidRPr="009D73EF">
              <w:rPr>
                <w:sz w:val="16"/>
                <w:szCs w:val="16"/>
              </w:rPr>
              <w:t>Undang-undang</w:t>
            </w:r>
            <w:proofErr w:type="spellEnd"/>
            <w:r w:rsidRPr="009D73EF">
              <w:rPr>
                <w:sz w:val="16"/>
                <w:szCs w:val="16"/>
              </w:rPr>
              <w:t xml:space="preserve"> ITE </w:t>
            </w:r>
            <w:proofErr w:type="spellStart"/>
            <w:r w:rsidRPr="009D73EF">
              <w:rPr>
                <w:sz w:val="16"/>
                <w:szCs w:val="16"/>
              </w:rPr>
              <w:t>nomor</w:t>
            </w:r>
            <w:proofErr w:type="spellEnd"/>
            <w:r w:rsidRPr="009D73EF">
              <w:rPr>
                <w:sz w:val="16"/>
                <w:szCs w:val="16"/>
              </w:rPr>
              <w:t xml:space="preserve"> 11 </w:t>
            </w:r>
            <w:proofErr w:type="spellStart"/>
            <w:r w:rsidRPr="009D73EF">
              <w:rPr>
                <w:sz w:val="16"/>
                <w:szCs w:val="16"/>
              </w:rPr>
              <w:t>tahun</w:t>
            </w:r>
            <w:proofErr w:type="spellEnd"/>
            <w:r w:rsidRPr="009D73EF">
              <w:rPr>
                <w:spacing w:val="-9"/>
                <w:sz w:val="16"/>
                <w:szCs w:val="16"/>
              </w:rPr>
              <w:t xml:space="preserve"> </w:t>
            </w:r>
            <w:r w:rsidRPr="009D73EF">
              <w:rPr>
                <w:sz w:val="16"/>
                <w:szCs w:val="16"/>
              </w:rPr>
              <w:t>2008</w:t>
            </w:r>
          </w:p>
        </w:tc>
        <w:tc>
          <w:tcPr>
            <w:tcW w:w="0" w:type="auto"/>
            <w:tcBorders>
              <w:top w:val="single" w:sz="4" w:space="0" w:color="000000"/>
              <w:left w:val="single" w:sz="4" w:space="0" w:color="000000"/>
              <w:bottom w:val="single" w:sz="4" w:space="0" w:color="000000"/>
              <w:right w:val="single" w:sz="4" w:space="0" w:color="000000"/>
            </w:tcBorders>
            <w:shd w:val="clear" w:color="auto" w:fill="FFD966"/>
          </w:tcPr>
          <w:p w14:paraId="1E51FAB0" w14:textId="77777777" w:rsidR="009D73EF" w:rsidRPr="009D73EF" w:rsidRDefault="009D73EF" w:rsidP="009D73EF">
            <w:pPr>
              <w:pStyle w:val="TableParagraph"/>
              <w:spacing w:before="37"/>
              <w:ind w:left="107"/>
              <w:rPr>
                <w:b/>
                <w:sz w:val="16"/>
                <w:szCs w:val="16"/>
              </w:rPr>
            </w:pPr>
            <w:r w:rsidRPr="009D73EF">
              <w:rPr>
                <w:b/>
                <w:sz w:val="16"/>
                <w:szCs w:val="16"/>
              </w:rPr>
              <w:t>EKONOMI</w:t>
            </w:r>
          </w:p>
          <w:p w14:paraId="4A0AE723" w14:textId="77777777" w:rsidR="009D73EF" w:rsidRPr="009D73EF" w:rsidRDefault="009D73EF" w:rsidP="009D73EF">
            <w:pPr>
              <w:pStyle w:val="TableParagraph"/>
              <w:numPr>
                <w:ilvl w:val="0"/>
                <w:numId w:val="8"/>
              </w:numPr>
              <w:tabs>
                <w:tab w:val="left" w:pos="280"/>
              </w:tabs>
              <w:spacing w:before="131"/>
              <w:ind w:right="98"/>
              <w:jc w:val="both"/>
              <w:rPr>
                <w:sz w:val="16"/>
                <w:szCs w:val="16"/>
              </w:rPr>
            </w:pPr>
            <w:r w:rsidRPr="009D73EF">
              <w:rPr>
                <w:sz w:val="16"/>
                <w:szCs w:val="16"/>
              </w:rPr>
              <w:t xml:space="preserve">Daya </w:t>
            </w:r>
            <w:proofErr w:type="spellStart"/>
            <w:r w:rsidRPr="009D73EF">
              <w:rPr>
                <w:sz w:val="16"/>
                <w:szCs w:val="16"/>
              </w:rPr>
              <w:t>beli</w:t>
            </w:r>
            <w:proofErr w:type="spellEnd"/>
            <w:r w:rsidRPr="009D73EF">
              <w:rPr>
                <w:sz w:val="16"/>
                <w:szCs w:val="16"/>
              </w:rPr>
              <w:t xml:space="preserve"> </w:t>
            </w:r>
            <w:proofErr w:type="spellStart"/>
            <w:r w:rsidRPr="009D73EF">
              <w:rPr>
                <w:sz w:val="16"/>
                <w:szCs w:val="16"/>
              </w:rPr>
              <w:t>masyarakat</w:t>
            </w:r>
            <w:proofErr w:type="spellEnd"/>
            <w:r w:rsidRPr="009D73EF">
              <w:rPr>
                <w:sz w:val="16"/>
                <w:szCs w:val="16"/>
              </w:rPr>
              <w:t xml:space="preserve"> </w:t>
            </w:r>
            <w:proofErr w:type="spellStart"/>
            <w:r w:rsidRPr="009D73EF">
              <w:rPr>
                <w:sz w:val="16"/>
                <w:szCs w:val="16"/>
              </w:rPr>
              <w:t>terhadap</w:t>
            </w:r>
            <w:proofErr w:type="spellEnd"/>
            <w:r w:rsidRPr="009D73EF">
              <w:rPr>
                <w:sz w:val="16"/>
                <w:szCs w:val="16"/>
              </w:rPr>
              <w:t xml:space="preserve"> </w:t>
            </w:r>
            <w:proofErr w:type="spellStart"/>
            <w:r w:rsidRPr="009D73EF">
              <w:rPr>
                <w:sz w:val="16"/>
                <w:szCs w:val="16"/>
              </w:rPr>
              <w:t>rencana</w:t>
            </w:r>
            <w:proofErr w:type="spellEnd"/>
            <w:r w:rsidRPr="009D73EF">
              <w:rPr>
                <w:sz w:val="16"/>
                <w:szCs w:val="16"/>
              </w:rPr>
              <w:t xml:space="preserve"> </w:t>
            </w:r>
            <w:proofErr w:type="spellStart"/>
            <w:r w:rsidRPr="009D73EF">
              <w:rPr>
                <w:sz w:val="16"/>
                <w:szCs w:val="16"/>
              </w:rPr>
              <w:t>studi</w:t>
            </w:r>
            <w:proofErr w:type="spellEnd"/>
            <w:r w:rsidRPr="009D73EF">
              <w:rPr>
                <w:sz w:val="16"/>
                <w:szCs w:val="16"/>
              </w:rPr>
              <w:t xml:space="preserve"> </w:t>
            </w:r>
            <w:proofErr w:type="spellStart"/>
            <w:r w:rsidRPr="009D73EF">
              <w:rPr>
                <w:sz w:val="16"/>
                <w:szCs w:val="16"/>
              </w:rPr>
              <w:t>calon</w:t>
            </w:r>
            <w:proofErr w:type="spellEnd"/>
            <w:r w:rsidRPr="009D73EF">
              <w:rPr>
                <w:sz w:val="16"/>
                <w:szCs w:val="16"/>
              </w:rPr>
              <w:t xml:space="preserve"> </w:t>
            </w:r>
            <w:proofErr w:type="spellStart"/>
            <w:r w:rsidRPr="009D73EF">
              <w:rPr>
                <w:sz w:val="16"/>
                <w:szCs w:val="16"/>
              </w:rPr>
              <w:t>mahasiswa</w:t>
            </w:r>
            <w:proofErr w:type="spellEnd"/>
            <w:r w:rsidRPr="009D73EF">
              <w:rPr>
                <w:sz w:val="16"/>
                <w:szCs w:val="16"/>
              </w:rPr>
              <w:t xml:space="preserve"> </w:t>
            </w:r>
            <w:proofErr w:type="spellStart"/>
            <w:r w:rsidRPr="009D73EF">
              <w:rPr>
                <w:sz w:val="16"/>
                <w:szCs w:val="16"/>
              </w:rPr>
              <w:t>relatif</w:t>
            </w:r>
            <w:proofErr w:type="spellEnd"/>
            <w:r w:rsidRPr="009D73EF">
              <w:rPr>
                <w:sz w:val="16"/>
                <w:szCs w:val="16"/>
              </w:rPr>
              <w:t xml:space="preserve"> </w:t>
            </w:r>
            <w:proofErr w:type="spellStart"/>
            <w:r w:rsidRPr="009D73EF">
              <w:rPr>
                <w:sz w:val="16"/>
                <w:szCs w:val="16"/>
              </w:rPr>
              <w:t>rendah</w:t>
            </w:r>
            <w:proofErr w:type="spellEnd"/>
            <w:r w:rsidRPr="009D73EF">
              <w:rPr>
                <w:sz w:val="16"/>
                <w:szCs w:val="16"/>
              </w:rPr>
              <w:t xml:space="preserve"> </w:t>
            </w:r>
            <w:proofErr w:type="spellStart"/>
            <w:r w:rsidRPr="009D73EF">
              <w:rPr>
                <w:sz w:val="16"/>
                <w:szCs w:val="16"/>
              </w:rPr>
              <w:t>dikarenakan</w:t>
            </w:r>
            <w:proofErr w:type="spellEnd"/>
            <w:r w:rsidRPr="009D73EF">
              <w:rPr>
                <w:sz w:val="16"/>
                <w:szCs w:val="16"/>
              </w:rPr>
              <w:t xml:space="preserve"> </w:t>
            </w:r>
            <w:proofErr w:type="spellStart"/>
            <w:r w:rsidRPr="009D73EF">
              <w:rPr>
                <w:sz w:val="16"/>
                <w:szCs w:val="16"/>
              </w:rPr>
              <w:t>kondisi</w:t>
            </w:r>
            <w:proofErr w:type="spellEnd"/>
            <w:r w:rsidRPr="009D73EF">
              <w:rPr>
                <w:sz w:val="16"/>
                <w:szCs w:val="16"/>
              </w:rPr>
              <w:t xml:space="preserve"> </w:t>
            </w:r>
            <w:proofErr w:type="spellStart"/>
            <w:r w:rsidRPr="009D73EF">
              <w:rPr>
                <w:sz w:val="16"/>
                <w:szCs w:val="16"/>
              </w:rPr>
              <w:t>ekonomi</w:t>
            </w:r>
            <w:proofErr w:type="spellEnd"/>
            <w:r w:rsidRPr="009D73EF">
              <w:rPr>
                <w:sz w:val="16"/>
                <w:szCs w:val="16"/>
              </w:rPr>
              <w:t xml:space="preserve"> yang </w:t>
            </w:r>
            <w:proofErr w:type="spellStart"/>
            <w:r w:rsidRPr="009D73EF">
              <w:rPr>
                <w:sz w:val="16"/>
                <w:szCs w:val="16"/>
              </w:rPr>
              <w:t>tidak</w:t>
            </w:r>
            <w:proofErr w:type="spellEnd"/>
            <w:r w:rsidRPr="009D73EF">
              <w:rPr>
                <w:sz w:val="16"/>
                <w:szCs w:val="16"/>
              </w:rPr>
              <w:t xml:space="preserve"> </w:t>
            </w:r>
            <w:proofErr w:type="spellStart"/>
            <w:r w:rsidRPr="009D73EF">
              <w:rPr>
                <w:sz w:val="16"/>
                <w:szCs w:val="16"/>
              </w:rPr>
              <w:t>stabil</w:t>
            </w:r>
            <w:proofErr w:type="spellEnd"/>
            <w:r w:rsidRPr="009D73EF">
              <w:rPr>
                <w:sz w:val="16"/>
                <w:szCs w:val="16"/>
              </w:rPr>
              <w:t xml:space="preserve"> </w:t>
            </w:r>
            <w:proofErr w:type="spellStart"/>
            <w:r w:rsidRPr="009D73EF">
              <w:rPr>
                <w:sz w:val="16"/>
                <w:szCs w:val="16"/>
              </w:rPr>
              <w:t>sehingga</w:t>
            </w:r>
            <w:proofErr w:type="spellEnd"/>
            <w:r w:rsidRPr="009D73EF">
              <w:rPr>
                <w:sz w:val="16"/>
                <w:szCs w:val="16"/>
              </w:rPr>
              <w:t xml:space="preserve"> </w:t>
            </w:r>
            <w:proofErr w:type="spellStart"/>
            <w:r w:rsidRPr="009D73EF">
              <w:rPr>
                <w:sz w:val="16"/>
                <w:szCs w:val="16"/>
              </w:rPr>
              <w:t>membutuhkan</w:t>
            </w:r>
            <w:proofErr w:type="spellEnd"/>
            <w:r w:rsidRPr="009D73EF">
              <w:rPr>
                <w:sz w:val="16"/>
                <w:szCs w:val="16"/>
              </w:rPr>
              <w:t xml:space="preserve"> </w:t>
            </w:r>
            <w:proofErr w:type="spellStart"/>
            <w:r w:rsidRPr="009D73EF">
              <w:rPr>
                <w:sz w:val="16"/>
                <w:szCs w:val="16"/>
              </w:rPr>
              <w:t>perguruan</w:t>
            </w:r>
            <w:proofErr w:type="spellEnd"/>
            <w:r w:rsidRPr="009D73EF">
              <w:rPr>
                <w:sz w:val="16"/>
                <w:szCs w:val="16"/>
              </w:rPr>
              <w:t xml:space="preserve"> </w:t>
            </w:r>
            <w:proofErr w:type="spellStart"/>
            <w:r w:rsidRPr="009D73EF">
              <w:rPr>
                <w:sz w:val="16"/>
                <w:szCs w:val="16"/>
              </w:rPr>
              <w:t>tinggi</w:t>
            </w:r>
            <w:proofErr w:type="spellEnd"/>
            <w:r w:rsidRPr="009D73EF">
              <w:rPr>
                <w:sz w:val="16"/>
                <w:szCs w:val="16"/>
              </w:rPr>
              <w:t xml:space="preserve"> yang </w:t>
            </w:r>
            <w:proofErr w:type="spellStart"/>
            <w:r w:rsidRPr="009D73EF">
              <w:rPr>
                <w:sz w:val="16"/>
                <w:szCs w:val="16"/>
              </w:rPr>
              <w:t>biaya</w:t>
            </w:r>
            <w:proofErr w:type="spellEnd"/>
            <w:r w:rsidRPr="009D73EF">
              <w:rPr>
                <w:sz w:val="16"/>
                <w:szCs w:val="16"/>
              </w:rPr>
              <w:t xml:space="preserve"> </w:t>
            </w:r>
            <w:proofErr w:type="spellStart"/>
            <w:r w:rsidRPr="009D73EF">
              <w:rPr>
                <w:sz w:val="16"/>
                <w:szCs w:val="16"/>
              </w:rPr>
              <w:t>studinya</w:t>
            </w:r>
            <w:proofErr w:type="spellEnd"/>
            <w:r w:rsidRPr="009D73EF">
              <w:rPr>
                <w:sz w:val="16"/>
                <w:szCs w:val="16"/>
              </w:rPr>
              <w:t xml:space="preserve"> </w:t>
            </w:r>
            <w:proofErr w:type="spellStart"/>
            <w:r w:rsidRPr="009D73EF">
              <w:rPr>
                <w:sz w:val="16"/>
                <w:szCs w:val="16"/>
              </w:rPr>
              <w:t>murah</w:t>
            </w:r>
            <w:proofErr w:type="spellEnd"/>
            <w:r w:rsidRPr="009D73EF">
              <w:rPr>
                <w:sz w:val="16"/>
                <w:szCs w:val="16"/>
              </w:rPr>
              <w:t xml:space="preserve">, </w:t>
            </w:r>
            <w:proofErr w:type="spellStart"/>
            <w:r w:rsidRPr="009D73EF">
              <w:rPr>
                <w:sz w:val="16"/>
                <w:szCs w:val="16"/>
              </w:rPr>
              <w:t>lokasi</w:t>
            </w:r>
            <w:proofErr w:type="spellEnd"/>
            <w:r w:rsidRPr="009D73EF">
              <w:rPr>
                <w:sz w:val="16"/>
                <w:szCs w:val="16"/>
              </w:rPr>
              <w:t xml:space="preserve"> </w:t>
            </w:r>
            <w:proofErr w:type="spellStart"/>
            <w:r w:rsidRPr="009D73EF">
              <w:rPr>
                <w:sz w:val="16"/>
                <w:szCs w:val="16"/>
              </w:rPr>
              <w:t>mudah</w:t>
            </w:r>
            <w:proofErr w:type="spellEnd"/>
            <w:r w:rsidRPr="009D73EF">
              <w:rPr>
                <w:sz w:val="16"/>
                <w:szCs w:val="16"/>
              </w:rPr>
              <w:t xml:space="preserve"> </w:t>
            </w:r>
            <w:proofErr w:type="spellStart"/>
            <w:r w:rsidRPr="009D73EF">
              <w:rPr>
                <w:sz w:val="16"/>
                <w:szCs w:val="16"/>
              </w:rPr>
              <w:t>terjangkau</w:t>
            </w:r>
            <w:proofErr w:type="spellEnd"/>
            <w:r w:rsidRPr="009D73EF">
              <w:rPr>
                <w:sz w:val="16"/>
                <w:szCs w:val="16"/>
              </w:rPr>
              <w:t xml:space="preserve"> dan </w:t>
            </w:r>
            <w:proofErr w:type="spellStart"/>
            <w:r w:rsidRPr="009D73EF">
              <w:rPr>
                <w:sz w:val="16"/>
                <w:szCs w:val="16"/>
              </w:rPr>
              <w:t>memiliki</w:t>
            </w:r>
            <w:proofErr w:type="spellEnd"/>
            <w:r w:rsidRPr="009D73EF">
              <w:rPr>
                <w:sz w:val="16"/>
                <w:szCs w:val="16"/>
              </w:rPr>
              <w:t xml:space="preserve"> program </w:t>
            </w:r>
            <w:proofErr w:type="spellStart"/>
            <w:r w:rsidRPr="009D73EF">
              <w:rPr>
                <w:sz w:val="16"/>
                <w:szCs w:val="16"/>
              </w:rPr>
              <w:t>beasiswa</w:t>
            </w:r>
            <w:proofErr w:type="spellEnd"/>
          </w:p>
          <w:p w14:paraId="1F520235" w14:textId="77777777" w:rsidR="009D73EF" w:rsidRPr="009D73EF" w:rsidRDefault="009D73EF" w:rsidP="009D73EF">
            <w:pPr>
              <w:pStyle w:val="TableParagraph"/>
              <w:numPr>
                <w:ilvl w:val="0"/>
                <w:numId w:val="8"/>
              </w:numPr>
              <w:tabs>
                <w:tab w:val="left" w:pos="280"/>
              </w:tabs>
              <w:spacing w:before="131"/>
              <w:ind w:right="98"/>
              <w:jc w:val="both"/>
              <w:rPr>
                <w:sz w:val="16"/>
                <w:szCs w:val="16"/>
              </w:rPr>
            </w:pPr>
            <w:proofErr w:type="spellStart"/>
            <w:r w:rsidRPr="009D73EF">
              <w:rPr>
                <w:sz w:val="16"/>
                <w:szCs w:val="16"/>
              </w:rPr>
              <w:t>Ketertarikan</w:t>
            </w:r>
            <w:proofErr w:type="spellEnd"/>
            <w:r w:rsidRPr="009D73EF">
              <w:rPr>
                <w:sz w:val="16"/>
                <w:szCs w:val="16"/>
              </w:rPr>
              <w:t xml:space="preserve"> DU/DI </w:t>
            </w:r>
            <w:proofErr w:type="spellStart"/>
            <w:r w:rsidRPr="009D73EF">
              <w:rPr>
                <w:sz w:val="16"/>
                <w:szCs w:val="16"/>
              </w:rPr>
              <w:t>terhadap</w:t>
            </w:r>
            <w:proofErr w:type="spellEnd"/>
            <w:r w:rsidRPr="009D73EF">
              <w:rPr>
                <w:sz w:val="16"/>
                <w:szCs w:val="16"/>
              </w:rPr>
              <w:t xml:space="preserve"> </w:t>
            </w:r>
            <w:proofErr w:type="spellStart"/>
            <w:r w:rsidRPr="009D73EF">
              <w:rPr>
                <w:sz w:val="16"/>
                <w:szCs w:val="16"/>
              </w:rPr>
              <w:t>profesi</w:t>
            </w:r>
            <w:proofErr w:type="spellEnd"/>
            <w:r w:rsidRPr="009D73EF">
              <w:rPr>
                <w:sz w:val="16"/>
                <w:szCs w:val="16"/>
              </w:rPr>
              <w:t xml:space="preserve"> yang</w:t>
            </w:r>
            <w:r w:rsidRPr="009D73EF">
              <w:rPr>
                <w:spacing w:val="-4"/>
                <w:sz w:val="16"/>
                <w:szCs w:val="16"/>
              </w:rPr>
              <w:t xml:space="preserve"> </w:t>
            </w:r>
            <w:proofErr w:type="spellStart"/>
            <w:r w:rsidRPr="009D73EF">
              <w:rPr>
                <w:sz w:val="16"/>
                <w:szCs w:val="16"/>
              </w:rPr>
              <w:t>dihasilkan</w:t>
            </w:r>
            <w:proofErr w:type="spellEnd"/>
            <w:r w:rsidRPr="009D73EF">
              <w:rPr>
                <w:sz w:val="16"/>
                <w:szCs w:val="16"/>
              </w:rPr>
              <w:t>.</w:t>
            </w:r>
          </w:p>
        </w:tc>
      </w:tr>
      <w:tr w:rsidR="009D73EF" w:rsidRPr="009D73EF" w14:paraId="432832FC" w14:textId="77777777" w:rsidTr="0047604F">
        <w:trPr>
          <w:trHeight w:val="4811"/>
          <w:jc w:val="center"/>
        </w:trPr>
        <w:tc>
          <w:tcPr>
            <w:tcW w:w="0" w:type="auto"/>
            <w:tcBorders>
              <w:top w:val="single" w:sz="4" w:space="0" w:color="000000"/>
              <w:left w:val="single" w:sz="4" w:space="0" w:color="000000"/>
              <w:right w:val="single" w:sz="4" w:space="0" w:color="000000"/>
            </w:tcBorders>
            <w:shd w:val="clear" w:color="auto" w:fill="9CC2E4"/>
            <w:hideMark/>
          </w:tcPr>
          <w:p w14:paraId="1C9DBBBA" w14:textId="77777777" w:rsidR="009D73EF" w:rsidRPr="009D73EF" w:rsidRDefault="009D73EF" w:rsidP="009D73EF">
            <w:pPr>
              <w:pStyle w:val="TableParagraph"/>
              <w:spacing w:before="38"/>
              <w:ind w:left="106"/>
              <w:rPr>
                <w:rFonts w:ascii="Cambria"/>
                <w:b/>
                <w:sz w:val="16"/>
                <w:szCs w:val="16"/>
              </w:rPr>
            </w:pPr>
            <w:r w:rsidRPr="009D73EF">
              <w:rPr>
                <w:b/>
                <w:sz w:val="16"/>
                <w:szCs w:val="16"/>
              </w:rPr>
              <w:t>SOSIAL</w:t>
            </w:r>
          </w:p>
          <w:p w14:paraId="6A3794A0" w14:textId="77777777" w:rsidR="009D73EF" w:rsidRPr="009D73EF" w:rsidRDefault="009D73EF" w:rsidP="009D73EF">
            <w:pPr>
              <w:pStyle w:val="TableParagraph"/>
              <w:numPr>
                <w:ilvl w:val="0"/>
                <w:numId w:val="10"/>
              </w:numPr>
              <w:tabs>
                <w:tab w:val="left" w:pos="279"/>
              </w:tabs>
              <w:spacing w:before="67"/>
              <w:ind w:hanging="173"/>
              <w:rPr>
                <w:sz w:val="16"/>
                <w:szCs w:val="16"/>
              </w:rPr>
            </w:pPr>
            <w:r w:rsidRPr="009D73EF">
              <w:rPr>
                <w:sz w:val="16"/>
                <w:szCs w:val="16"/>
              </w:rPr>
              <w:t xml:space="preserve">Belum </w:t>
            </w:r>
            <w:proofErr w:type="spellStart"/>
            <w:r w:rsidRPr="009D73EF">
              <w:rPr>
                <w:sz w:val="16"/>
                <w:szCs w:val="16"/>
              </w:rPr>
              <w:t>adanya</w:t>
            </w:r>
            <w:proofErr w:type="spellEnd"/>
            <w:r w:rsidRPr="009D73EF">
              <w:rPr>
                <w:sz w:val="16"/>
                <w:szCs w:val="16"/>
              </w:rPr>
              <w:t xml:space="preserve"> </w:t>
            </w:r>
            <w:proofErr w:type="spellStart"/>
            <w:r w:rsidRPr="009D73EF">
              <w:rPr>
                <w:sz w:val="16"/>
                <w:szCs w:val="16"/>
              </w:rPr>
              <w:t>fungsi</w:t>
            </w:r>
            <w:proofErr w:type="spellEnd"/>
            <w:r w:rsidRPr="009D73EF">
              <w:rPr>
                <w:sz w:val="16"/>
                <w:szCs w:val="16"/>
              </w:rPr>
              <w:t xml:space="preserve"> </w:t>
            </w:r>
            <w:proofErr w:type="spellStart"/>
            <w:r w:rsidRPr="009D73EF">
              <w:rPr>
                <w:sz w:val="16"/>
                <w:szCs w:val="16"/>
              </w:rPr>
              <w:t>komite</w:t>
            </w:r>
            <w:proofErr w:type="spellEnd"/>
            <w:r w:rsidRPr="009D73EF">
              <w:rPr>
                <w:spacing w:val="-8"/>
                <w:sz w:val="16"/>
                <w:szCs w:val="16"/>
              </w:rPr>
              <w:t xml:space="preserve"> </w:t>
            </w:r>
            <w:r w:rsidRPr="009D73EF">
              <w:rPr>
                <w:sz w:val="16"/>
                <w:szCs w:val="16"/>
              </w:rPr>
              <w:t>TI</w:t>
            </w:r>
          </w:p>
          <w:p w14:paraId="25D7BB56" w14:textId="714DB7F5" w:rsidR="009D73EF" w:rsidRPr="009D73EF" w:rsidRDefault="009D73EF" w:rsidP="009D73EF">
            <w:pPr>
              <w:pStyle w:val="TableParagraph"/>
              <w:numPr>
                <w:ilvl w:val="0"/>
                <w:numId w:val="12"/>
              </w:numPr>
              <w:tabs>
                <w:tab w:val="left" w:pos="279"/>
              </w:tabs>
              <w:spacing w:before="65"/>
              <w:ind w:left="278" w:right="101"/>
              <w:rPr>
                <w:rFonts w:ascii="Cambria"/>
                <w:b/>
                <w:sz w:val="16"/>
                <w:szCs w:val="16"/>
              </w:rPr>
            </w:pPr>
            <w:proofErr w:type="spellStart"/>
            <w:r w:rsidRPr="009D73EF">
              <w:rPr>
                <w:sz w:val="16"/>
                <w:szCs w:val="16"/>
              </w:rPr>
              <w:t>Keberagaman</w:t>
            </w:r>
            <w:proofErr w:type="spellEnd"/>
            <w:r w:rsidRPr="009D73EF">
              <w:rPr>
                <w:sz w:val="16"/>
                <w:szCs w:val="16"/>
              </w:rPr>
              <w:t xml:space="preserve"> </w:t>
            </w:r>
            <w:proofErr w:type="spellStart"/>
            <w:r w:rsidRPr="009D73EF">
              <w:rPr>
                <w:sz w:val="16"/>
                <w:szCs w:val="16"/>
              </w:rPr>
              <w:t>sosial</w:t>
            </w:r>
            <w:proofErr w:type="spellEnd"/>
            <w:r w:rsidRPr="009D73EF">
              <w:rPr>
                <w:sz w:val="16"/>
                <w:szCs w:val="16"/>
              </w:rPr>
              <w:t xml:space="preserve">, </w:t>
            </w:r>
            <w:proofErr w:type="spellStart"/>
            <w:r w:rsidRPr="009D73EF">
              <w:rPr>
                <w:sz w:val="16"/>
                <w:szCs w:val="16"/>
              </w:rPr>
              <w:t>budaya</w:t>
            </w:r>
            <w:proofErr w:type="spellEnd"/>
            <w:r w:rsidRPr="009D73EF">
              <w:rPr>
                <w:sz w:val="16"/>
                <w:szCs w:val="16"/>
              </w:rPr>
              <w:t xml:space="preserve">, dan agama di </w:t>
            </w:r>
            <w:proofErr w:type="spellStart"/>
            <w:r w:rsidRPr="009D73EF">
              <w:rPr>
                <w:sz w:val="16"/>
                <w:szCs w:val="16"/>
              </w:rPr>
              <w:t>lingkungan</w:t>
            </w:r>
            <w:proofErr w:type="spellEnd"/>
            <w:r w:rsidRPr="009D73EF">
              <w:rPr>
                <w:sz w:val="16"/>
                <w:szCs w:val="16"/>
              </w:rPr>
              <w:t xml:space="preserve"> </w:t>
            </w:r>
            <w:proofErr w:type="spellStart"/>
            <w:r w:rsidRPr="009D73EF">
              <w:rPr>
                <w:sz w:val="16"/>
                <w:szCs w:val="16"/>
              </w:rPr>
              <w:t>kampus</w:t>
            </w:r>
            <w:proofErr w:type="spellEnd"/>
          </w:p>
        </w:tc>
        <w:tc>
          <w:tcPr>
            <w:tcW w:w="0" w:type="auto"/>
            <w:tcBorders>
              <w:top w:val="single" w:sz="4" w:space="0" w:color="000000"/>
              <w:left w:val="single" w:sz="4" w:space="0" w:color="000000"/>
              <w:right w:val="single" w:sz="4" w:space="0" w:color="000000"/>
            </w:tcBorders>
            <w:shd w:val="clear" w:color="auto" w:fill="F4AF83"/>
            <w:hideMark/>
          </w:tcPr>
          <w:p w14:paraId="259BC6D9" w14:textId="77777777" w:rsidR="009D73EF" w:rsidRPr="009D73EF" w:rsidRDefault="009D73EF" w:rsidP="009D73EF">
            <w:pPr>
              <w:pStyle w:val="TableParagraph"/>
              <w:spacing w:before="38"/>
              <w:ind w:left="107"/>
              <w:rPr>
                <w:b/>
                <w:sz w:val="16"/>
                <w:szCs w:val="16"/>
              </w:rPr>
            </w:pPr>
            <w:r w:rsidRPr="009D73EF">
              <w:rPr>
                <w:b/>
                <w:sz w:val="16"/>
                <w:szCs w:val="16"/>
              </w:rPr>
              <w:t>TEKNOLOGI</w:t>
            </w:r>
          </w:p>
          <w:p w14:paraId="64282D5A" w14:textId="77777777" w:rsidR="009D73EF" w:rsidRPr="009D73EF" w:rsidRDefault="009D73EF" w:rsidP="009D73EF">
            <w:pPr>
              <w:pStyle w:val="TableParagraph"/>
              <w:numPr>
                <w:ilvl w:val="0"/>
                <w:numId w:val="11"/>
              </w:numPr>
              <w:tabs>
                <w:tab w:val="left" w:pos="280"/>
              </w:tabs>
              <w:spacing w:before="67"/>
              <w:ind w:hanging="173"/>
              <w:rPr>
                <w:sz w:val="16"/>
                <w:szCs w:val="16"/>
              </w:rPr>
            </w:pPr>
            <w:proofErr w:type="spellStart"/>
            <w:r w:rsidRPr="009D73EF">
              <w:rPr>
                <w:sz w:val="16"/>
                <w:szCs w:val="16"/>
              </w:rPr>
              <w:t>Perkembangan</w:t>
            </w:r>
            <w:proofErr w:type="spellEnd"/>
            <w:r w:rsidRPr="009D73EF">
              <w:rPr>
                <w:sz w:val="16"/>
                <w:szCs w:val="16"/>
              </w:rPr>
              <w:t xml:space="preserve"> industry 4.0 dan society</w:t>
            </w:r>
            <w:r w:rsidRPr="009D73EF">
              <w:rPr>
                <w:spacing w:val="-12"/>
                <w:sz w:val="16"/>
                <w:szCs w:val="16"/>
              </w:rPr>
              <w:t xml:space="preserve"> </w:t>
            </w:r>
            <w:r w:rsidRPr="009D73EF">
              <w:rPr>
                <w:sz w:val="16"/>
                <w:szCs w:val="16"/>
              </w:rPr>
              <w:t>5.0.</w:t>
            </w:r>
          </w:p>
          <w:p w14:paraId="7460B5B7" w14:textId="77777777" w:rsidR="009D73EF" w:rsidRPr="009D73EF" w:rsidRDefault="009D73EF" w:rsidP="009D73EF">
            <w:pPr>
              <w:pStyle w:val="TableParagraph"/>
              <w:numPr>
                <w:ilvl w:val="0"/>
                <w:numId w:val="13"/>
              </w:numPr>
              <w:tabs>
                <w:tab w:val="left" w:pos="280"/>
              </w:tabs>
              <w:spacing w:before="65"/>
              <w:ind w:hanging="173"/>
              <w:rPr>
                <w:sz w:val="16"/>
                <w:szCs w:val="16"/>
              </w:rPr>
            </w:pPr>
            <w:proofErr w:type="spellStart"/>
            <w:r w:rsidRPr="009D73EF">
              <w:rPr>
                <w:sz w:val="16"/>
                <w:szCs w:val="16"/>
              </w:rPr>
              <w:t>Perkembangan</w:t>
            </w:r>
            <w:proofErr w:type="spellEnd"/>
            <w:r w:rsidRPr="009D73EF">
              <w:rPr>
                <w:sz w:val="16"/>
                <w:szCs w:val="16"/>
              </w:rPr>
              <w:t xml:space="preserve"> </w:t>
            </w:r>
            <w:proofErr w:type="spellStart"/>
            <w:r w:rsidRPr="009D73EF">
              <w:rPr>
                <w:sz w:val="16"/>
                <w:szCs w:val="16"/>
              </w:rPr>
              <w:t>teknologi</w:t>
            </w:r>
            <w:proofErr w:type="spellEnd"/>
            <w:r w:rsidRPr="009D73EF">
              <w:rPr>
                <w:sz w:val="16"/>
                <w:szCs w:val="16"/>
              </w:rPr>
              <w:t xml:space="preserve"> yang </w:t>
            </w:r>
            <w:proofErr w:type="spellStart"/>
            <w:r w:rsidRPr="009D73EF">
              <w:rPr>
                <w:sz w:val="16"/>
                <w:szCs w:val="16"/>
              </w:rPr>
              <w:t>mengarah</w:t>
            </w:r>
            <w:proofErr w:type="spellEnd"/>
            <w:r w:rsidRPr="009D73EF">
              <w:rPr>
                <w:spacing w:val="13"/>
                <w:sz w:val="16"/>
                <w:szCs w:val="16"/>
              </w:rPr>
              <w:t xml:space="preserve"> </w:t>
            </w:r>
            <w:proofErr w:type="spellStart"/>
            <w:r w:rsidRPr="009D73EF">
              <w:rPr>
                <w:sz w:val="16"/>
                <w:szCs w:val="16"/>
              </w:rPr>
              <w:t>ke</w:t>
            </w:r>
            <w:proofErr w:type="spellEnd"/>
          </w:p>
          <w:p w14:paraId="3D2811BC" w14:textId="77777777" w:rsidR="009D73EF" w:rsidRPr="009D73EF" w:rsidRDefault="009D73EF" w:rsidP="009D73EF">
            <w:pPr>
              <w:pStyle w:val="TableParagraph"/>
              <w:ind w:left="279" w:right="22"/>
              <w:rPr>
                <w:i/>
                <w:sz w:val="16"/>
                <w:szCs w:val="16"/>
              </w:rPr>
            </w:pPr>
            <w:r w:rsidRPr="009D73EF">
              <w:rPr>
                <w:i/>
                <w:sz w:val="16"/>
                <w:szCs w:val="16"/>
              </w:rPr>
              <w:t>Artificial Intelligence, Big Data</w:t>
            </w:r>
            <w:r w:rsidRPr="009D73EF">
              <w:rPr>
                <w:sz w:val="16"/>
                <w:szCs w:val="16"/>
              </w:rPr>
              <w:t xml:space="preserve">, dan </w:t>
            </w:r>
            <w:r w:rsidRPr="009D73EF">
              <w:rPr>
                <w:i/>
                <w:sz w:val="16"/>
                <w:szCs w:val="16"/>
              </w:rPr>
              <w:t>Internet of Things</w:t>
            </w:r>
          </w:p>
          <w:p w14:paraId="453D34A2" w14:textId="77777777" w:rsidR="009D73EF" w:rsidRPr="009D73EF" w:rsidRDefault="009D73EF" w:rsidP="009D73EF">
            <w:pPr>
              <w:pStyle w:val="TableParagraph"/>
              <w:numPr>
                <w:ilvl w:val="0"/>
                <w:numId w:val="14"/>
              </w:numPr>
              <w:tabs>
                <w:tab w:val="left" w:pos="280"/>
                <w:tab w:val="left" w:pos="1634"/>
                <w:tab w:val="left" w:pos="2833"/>
                <w:tab w:val="left" w:pos="4068"/>
              </w:tabs>
              <w:spacing w:before="65"/>
              <w:ind w:hanging="173"/>
              <w:rPr>
                <w:rFonts w:ascii="Cambria"/>
                <w:sz w:val="16"/>
                <w:szCs w:val="16"/>
              </w:rPr>
            </w:pPr>
            <w:proofErr w:type="spellStart"/>
            <w:r w:rsidRPr="009D73EF">
              <w:rPr>
                <w:sz w:val="16"/>
                <w:szCs w:val="16"/>
              </w:rPr>
              <w:t>Kebutuhan</w:t>
            </w:r>
            <w:proofErr w:type="spellEnd"/>
            <w:r w:rsidRPr="009D73EF">
              <w:rPr>
                <w:sz w:val="16"/>
                <w:szCs w:val="16"/>
              </w:rPr>
              <w:tab/>
            </w:r>
            <w:proofErr w:type="spellStart"/>
            <w:r w:rsidRPr="009D73EF">
              <w:rPr>
                <w:sz w:val="16"/>
                <w:szCs w:val="16"/>
              </w:rPr>
              <w:t>teknologi</w:t>
            </w:r>
            <w:proofErr w:type="spellEnd"/>
            <w:r w:rsidRPr="009D73EF">
              <w:rPr>
                <w:sz w:val="16"/>
                <w:szCs w:val="16"/>
              </w:rPr>
              <w:tab/>
              <w:t>hardware</w:t>
            </w:r>
            <w:r w:rsidRPr="009D73EF">
              <w:rPr>
                <w:sz w:val="16"/>
                <w:szCs w:val="16"/>
              </w:rPr>
              <w:tab/>
              <w:t>dan</w:t>
            </w:r>
          </w:p>
          <w:p w14:paraId="581914CD" w14:textId="77777777" w:rsidR="009D73EF" w:rsidRPr="009D73EF" w:rsidRDefault="009D73EF" w:rsidP="009D73EF">
            <w:pPr>
              <w:pStyle w:val="TableParagraph"/>
              <w:spacing w:before="90"/>
              <w:ind w:left="279"/>
              <w:rPr>
                <w:sz w:val="16"/>
                <w:szCs w:val="16"/>
              </w:rPr>
            </w:pPr>
            <w:r w:rsidRPr="009D73EF">
              <w:rPr>
                <w:sz w:val="16"/>
                <w:szCs w:val="16"/>
              </w:rPr>
              <w:t xml:space="preserve">software yang </w:t>
            </w:r>
            <w:proofErr w:type="spellStart"/>
            <w:r w:rsidRPr="009D73EF">
              <w:rPr>
                <w:sz w:val="16"/>
                <w:szCs w:val="16"/>
              </w:rPr>
              <w:t>meningkat</w:t>
            </w:r>
            <w:proofErr w:type="spellEnd"/>
            <w:r w:rsidRPr="009D73EF">
              <w:rPr>
                <w:sz w:val="16"/>
                <w:szCs w:val="16"/>
              </w:rPr>
              <w:t xml:space="preserve"> di </w:t>
            </w:r>
            <w:proofErr w:type="spellStart"/>
            <w:r w:rsidRPr="009D73EF">
              <w:rPr>
                <w:sz w:val="16"/>
                <w:szCs w:val="16"/>
              </w:rPr>
              <w:t>semua</w:t>
            </w:r>
            <w:proofErr w:type="spellEnd"/>
            <w:r w:rsidRPr="009D73EF">
              <w:rPr>
                <w:sz w:val="16"/>
                <w:szCs w:val="16"/>
              </w:rPr>
              <w:t xml:space="preserve"> </w:t>
            </w:r>
            <w:proofErr w:type="spellStart"/>
            <w:r w:rsidRPr="009D73EF">
              <w:rPr>
                <w:sz w:val="16"/>
                <w:szCs w:val="16"/>
              </w:rPr>
              <w:t>bidang</w:t>
            </w:r>
            <w:proofErr w:type="spellEnd"/>
          </w:p>
          <w:p w14:paraId="553FD02B" w14:textId="77777777" w:rsidR="009D73EF" w:rsidRPr="009D73EF" w:rsidRDefault="009D73EF" w:rsidP="009D73EF">
            <w:pPr>
              <w:pStyle w:val="TableParagraph"/>
              <w:numPr>
                <w:ilvl w:val="0"/>
                <w:numId w:val="15"/>
              </w:numPr>
              <w:tabs>
                <w:tab w:val="left" w:pos="280"/>
              </w:tabs>
              <w:spacing w:before="65"/>
              <w:ind w:right="103"/>
              <w:rPr>
                <w:rFonts w:ascii="Cambria"/>
                <w:sz w:val="16"/>
                <w:szCs w:val="16"/>
              </w:rPr>
            </w:pPr>
            <w:r w:rsidRPr="009D73EF">
              <w:rPr>
                <w:sz w:val="16"/>
                <w:szCs w:val="16"/>
              </w:rPr>
              <w:t xml:space="preserve">Belum </w:t>
            </w:r>
            <w:proofErr w:type="spellStart"/>
            <w:r w:rsidRPr="009D73EF">
              <w:rPr>
                <w:sz w:val="16"/>
                <w:szCs w:val="16"/>
              </w:rPr>
              <w:t>adanya</w:t>
            </w:r>
            <w:proofErr w:type="spellEnd"/>
            <w:r w:rsidRPr="009D73EF">
              <w:rPr>
                <w:sz w:val="16"/>
                <w:szCs w:val="16"/>
              </w:rPr>
              <w:t xml:space="preserve"> </w:t>
            </w:r>
            <w:proofErr w:type="spellStart"/>
            <w:r w:rsidRPr="009D73EF">
              <w:rPr>
                <w:sz w:val="16"/>
                <w:szCs w:val="16"/>
              </w:rPr>
              <w:t>standar</w:t>
            </w:r>
            <w:proofErr w:type="spellEnd"/>
            <w:r w:rsidRPr="009D73EF">
              <w:rPr>
                <w:sz w:val="16"/>
                <w:szCs w:val="16"/>
              </w:rPr>
              <w:t xml:space="preserve"> tata </w:t>
            </w:r>
            <w:proofErr w:type="spellStart"/>
            <w:r w:rsidRPr="009D73EF">
              <w:rPr>
                <w:sz w:val="16"/>
                <w:szCs w:val="16"/>
              </w:rPr>
              <w:t>kelola</w:t>
            </w:r>
            <w:proofErr w:type="spellEnd"/>
            <w:r w:rsidRPr="009D73EF">
              <w:rPr>
                <w:sz w:val="16"/>
                <w:szCs w:val="16"/>
              </w:rPr>
              <w:t xml:space="preserve"> TI dan </w:t>
            </w:r>
            <w:proofErr w:type="spellStart"/>
            <w:r w:rsidRPr="009D73EF">
              <w:rPr>
                <w:sz w:val="16"/>
                <w:szCs w:val="16"/>
              </w:rPr>
              <w:t>Keamanan</w:t>
            </w:r>
            <w:proofErr w:type="spellEnd"/>
            <w:r w:rsidRPr="009D73EF">
              <w:rPr>
                <w:sz w:val="16"/>
                <w:szCs w:val="16"/>
              </w:rPr>
              <w:t xml:space="preserve"> </w:t>
            </w:r>
            <w:proofErr w:type="spellStart"/>
            <w:r w:rsidRPr="009D73EF">
              <w:rPr>
                <w:sz w:val="16"/>
                <w:szCs w:val="16"/>
              </w:rPr>
              <w:t>Informasi</w:t>
            </w:r>
            <w:proofErr w:type="spellEnd"/>
            <w:r w:rsidRPr="009D73EF">
              <w:rPr>
                <w:sz w:val="16"/>
                <w:szCs w:val="16"/>
              </w:rPr>
              <w:t xml:space="preserve"> </w:t>
            </w:r>
            <w:proofErr w:type="spellStart"/>
            <w:r w:rsidRPr="009D73EF">
              <w:rPr>
                <w:sz w:val="16"/>
                <w:szCs w:val="16"/>
              </w:rPr>
              <w:t>seperti</w:t>
            </w:r>
            <w:proofErr w:type="spellEnd"/>
            <w:r w:rsidRPr="009D73EF">
              <w:rPr>
                <w:sz w:val="16"/>
                <w:szCs w:val="16"/>
              </w:rPr>
              <w:t xml:space="preserve"> ISO 20000</w:t>
            </w:r>
            <w:r w:rsidRPr="009D73EF">
              <w:rPr>
                <w:spacing w:val="24"/>
                <w:sz w:val="16"/>
                <w:szCs w:val="16"/>
              </w:rPr>
              <w:t xml:space="preserve"> </w:t>
            </w:r>
            <w:r w:rsidRPr="009D73EF">
              <w:rPr>
                <w:sz w:val="16"/>
                <w:szCs w:val="16"/>
              </w:rPr>
              <w:t>dan</w:t>
            </w:r>
          </w:p>
          <w:p w14:paraId="0C21D758" w14:textId="77777777" w:rsidR="009D73EF" w:rsidRPr="009D73EF" w:rsidRDefault="009D73EF" w:rsidP="009D73EF">
            <w:pPr>
              <w:pStyle w:val="TableParagraph"/>
              <w:ind w:left="279"/>
              <w:rPr>
                <w:sz w:val="16"/>
                <w:szCs w:val="16"/>
              </w:rPr>
            </w:pPr>
            <w:r w:rsidRPr="009D73EF">
              <w:rPr>
                <w:sz w:val="16"/>
                <w:szCs w:val="16"/>
              </w:rPr>
              <w:t>ISO 27001</w:t>
            </w:r>
          </w:p>
          <w:p w14:paraId="094EF6A8" w14:textId="77777777" w:rsidR="009D73EF" w:rsidRPr="009D73EF" w:rsidRDefault="009D73EF" w:rsidP="009D73EF">
            <w:pPr>
              <w:pStyle w:val="TableParagraph"/>
              <w:numPr>
                <w:ilvl w:val="0"/>
                <w:numId w:val="16"/>
              </w:numPr>
              <w:tabs>
                <w:tab w:val="left" w:pos="280"/>
              </w:tabs>
              <w:spacing w:before="65"/>
              <w:ind w:right="97"/>
              <w:rPr>
                <w:rFonts w:ascii="Cambria"/>
                <w:i/>
                <w:sz w:val="16"/>
                <w:szCs w:val="16"/>
              </w:rPr>
            </w:pPr>
            <w:r w:rsidRPr="009D73EF">
              <w:rPr>
                <w:sz w:val="16"/>
                <w:szCs w:val="16"/>
              </w:rPr>
              <w:t>Belum</w:t>
            </w:r>
            <w:r w:rsidRPr="009D73EF">
              <w:rPr>
                <w:spacing w:val="-16"/>
                <w:sz w:val="16"/>
                <w:szCs w:val="16"/>
              </w:rPr>
              <w:t xml:space="preserve"> </w:t>
            </w:r>
            <w:proofErr w:type="spellStart"/>
            <w:r w:rsidRPr="009D73EF">
              <w:rPr>
                <w:sz w:val="16"/>
                <w:szCs w:val="16"/>
              </w:rPr>
              <w:t>terintegrasinya</w:t>
            </w:r>
            <w:proofErr w:type="spellEnd"/>
            <w:r w:rsidRPr="009D73EF">
              <w:rPr>
                <w:spacing w:val="-16"/>
                <w:sz w:val="16"/>
                <w:szCs w:val="16"/>
              </w:rPr>
              <w:t xml:space="preserve"> </w:t>
            </w:r>
            <w:proofErr w:type="spellStart"/>
            <w:r w:rsidRPr="009D73EF">
              <w:rPr>
                <w:sz w:val="16"/>
                <w:szCs w:val="16"/>
              </w:rPr>
              <w:t>aplikasi-aplikasi</w:t>
            </w:r>
            <w:proofErr w:type="spellEnd"/>
            <w:r w:rsidRPr="009D73EF">
              <w:rPr>
                <w:spacing w:val="-17"/>
                <w:sz w:val="16"/>
                <w:szCs w:val="16"/>
              </w:rPr>
              <w:t xml:space="preserve"> </w:t>
            </w:r>
            <w:r w:rsidRPr="009D73EF">
              <w:rPr>
                <w:sz w:val="16"/>
                <w:szCs w:val="16"/>
              </w:rPr>
              <w:t xml:space="preserve">yang </w:t>
            </w:r>
            <w:proofErr w:type="spellStart"/>
            <w:r w:rsidRPr="009D73EF">
              <w:rPr>
                <w:sz w:val="16"/>
                <w:szCs w:val="16"/>
              </w:rPr>
              <w:t>terdapat</w:t>
            </w:r>
            <w:proofErr w:type="spellEnd"/>
            <w:r w:rsidRPr="009D73EF">
              <w:rPr>
                <w:sz w:val="16"/>
                <w:szCs w:val="16"/>
              </w:rPr>
              <w:t xml:space="preserve"> pada masing-masing unit</w:t>
            </w:r>
            <w:r w:rsidRPr="009D73EF">
              <w:rPr>
                <w:spacing w:val="1"/>
                <w:sz w:val="16"/>
                <w:szCs w:val="16"/>
              </w:rPr>
              <w:t xml:space="preserve"> </w:t>
            </w:r>
            <w:r w:rsidRPr="009D73EF">
              <w:rPr>
                <w:sz w:val="16"/>
                <w:szCs w:val="16"/>
              </w:rPr>
              <w:t>(</w:t>
            </w:r>
            <w:r w:rsidRPr="009D73EF">
              <w:rPr>
                <w:i/>
                <w:sz w:val="16"/>
                <w:szCs w:val="16"/>
              </w:rPr>
              <w:t>Silo</w:t>
            </w:r>
          </w:p>
          <w:p w14:paraId="603A99B9" w14:textId="35593A89" w:rsidR="009D73EF" w:rsidRPr="009D73EF" w:rsidRDefault="009D73EF" w:rsidP="009D73EF">
            <w:pPr>
              <w:pStyle w:val="TableParagraph"/>
              <w:ind w:left="279"/>
              <w:rPr>
                <w:b/>
                <w:sz w:val="16"/>
                <w:szCs w:val="16"/>
              </w:rPr>
            </w:pPr>
            <w:r w:rsidRPr="009D73EF">
              <w:rPr>
                <w:i/>
                <w:sz w:val="16"/>
                <w:szCs w:val="16"/>
              </w:rPr>
              <w:t>system</w:t>
            </w:r>
            <w:r w:rsidRPr="009D73EF">
              <w:rPr>
                <w:sz w:val="16"/>
                <w:szCs w:val="16"/>
              </w:rPr>
              <w:t>)</w:t>
            </w:r>
          </w:p>
        </w:tc>
      </w:tr>
    </w:tbl>
    <w:p w14:paraId="1FA69874" w14:textId="7BD2B7AE" w:rsidR="009D73EF" w:rsidRDefault="003A6F26" w:rsidP="003A6F26">
      <w:pPr>
        <w:spacing w:after="120" w:line="240" w:lineRule="auto"/>
        <w:jc w:val="center"/>
        <w:rPr>
          <w:rFonts w:ascii="Book Antiqua" w:cs="Book Antiqua"/>
          <w:bCs/>
          <w:color w:val="000000"/>
          <w:sz w:val="22"/>
          <w:szCs w:val="22"/>
        </w:rPr>
      </w:pPr>
      <w:r w:rsidRPr="003A6F26">
        <w:rPr>
          <w:rFonts w:ascii="Book Antiqua" w:cs="Book Antiqua"/>
          <w:bCs/>
          <w:color w:val="000000"/>
          <w:sz w:val="22"/>
          <w:szCs w:val="22"/>
        </w:rPr>
        <w:t xml:space="preserve">Gambar </w:t>
      </w:r>
      <w:r>
        <w:rPr>
          <w:rFonts w:ascii="Book Antiqua" w:cs="Book Antiqua"/>
          <w:bCs/>
          <w:color w:val="000000"/>
          <w:sz w:val="22"/>
          <w:szCs w:val="22"/>
        </w:rPr>
        <w:t>2</w:t>
      </w:r>
      <w:r w:rsidRPr="003A6F26">
        <w:rPr>
          <w:rFonts w:ascii="Book Antiqua" w:cs="Book Antiqua"/>
          <w:bCs/>
          <w:color w:val="000000"/>
          <w:sz w:val="22"/>
          <w:szCs w:val="22"/>
        </w:rPr>
        <w:t xml:space="preserve">. </w:t>
      </w:r>
      <w:r>
        <w:rPr>
          <w:rFonts w:ascii="Book Antiqua" w:cs="Book Antiqua"/>
          <w:bCs/>
          <w:color w:val="000000"/>
          <w:sz w:val="22"/>
          <w:szCs w:val="22"/>
        </w:rPr>
        <w:t>D</w:t>
      </w:r>
      <w:r w:rsidRPr="003A6F26">
        <w:rPr>
          <w:rFonts w:ascii="Book Antiqua" w:cs="Book Antiqua"/>
          <w:bCs/>
          <w:color w:val="000000"/>
          <w:sz w:val="22"/>
          <w:szCs w:val="22"/>
        </w:rPr>
        <w:t xml:space="preserve">iagram PEST </w:t>
      </w:r>
      <w:proofErr w:type="spellStart"/>
      <w:r w:rsidRPr="003A6F26">
        <w:rPr>
          <w:rFonts w:ascii="Book Antiqua" w:cs="Book Antiqua"/>
          <w:bCs/>
          <w:color w:val="000000"/>
          <w:sz w:val="22"/>
          <w:szCs w:val="22"/>
        </w:rPr>
        <w:t>aspek</w:t>
      </w:r>
      <w:proofErr w:type="spellEnd"/>
      <w:r w:rsidRPr="003A6F26">
        <w:rPr>
          <w:rFonts w:ascii="Book Antiqua" w:cs="Book Antiqua"/>
          <w:bCs/>
          <w:color w:val="000000"/>
          <w:sz w:val="22"/>
          <w:szCs w:val="22"/>
        </w:rPr>
        <w:t xml:space="preserve"> IS/IT </w:t>
      </w:r>
      <w:proofErr w:type="spellStart"/>
      <w:r w:rsidRPr="003A6F26">
        <w:rPr>
          <w:rFonts w:ascii="Book Antiqua" w:cs="Book Antiqua"/>
          <w:bCs/>
          <w:color w:val="000000"/>
          <w:sz w:val="22"/>
          <w:szCs w:val="22"/>
        </w:rPr>
        <w:t>Eksternal</w:t>
      </w:r>
      <w:proofErr w:type="spellEnd"/>
      <w:r w:rsidR="00966AD6">
        <w:rPr>
          <w:rFonts w:ascii="Book Antiqua" w:cs="Book Antiqua"/>
          <w:bCs/>
          <w:color w:val="000000"/>
          <w:sz w:val="22"/>
          <w:szCs w:val="22"/>
        </w:rPr>
        <w:t xml:space="preserve"> </w:t>
      </w:r>
      <w:r w:rsidRPr="003A6F26">
        <w:rPr>
          <w:rFonts w:ascii="Book Antiqua" w:cs="Book Antiqua"/>
          <w:bCs/>
          <w:color w:val="000000"/>
          <w:sz w:val="22"/>
          <w:szCs w:val="22"/>
        </w:rPr>
        <w:t xml:space="preserve">Alur </w:t>
      </w:r>
      <w:proofErr w:type="spellStart"/>
      <w:r w:rsidRPr="003A6F26">
        <w:rPr>
          <w:rFonts w:ascii="Book Antiqua" w:cs="Book Antiqua"/>
          <w:bCs/>
          <w:color w:val="000000"/>
          <w:sz w:val="22"/>
          <w:szCs w:val="22"/>
        </w:rPr>
        <w:t>Penelitian</w:t>
      </w:r>
      <w:proofErr w:type="spellEnd"/>
    </w:p>
    <w:p w14:paraId="2D662A5D" w14:textId="77777777" w:rsidR="009D73EF" w:rsidRDefault="009D73EF" w:rsidP="00B37939">
      <w:pPr>
        <w:spacing w:after="120" w:line="240" w:lineRule="auto"/>
        <w:rPr>
          <w:rFonts w:ascii="Book Antiqua" w:cs="Book Antiqua"/>
          <w:bCs/>
          <w:color w:val="000000"/>
          <w:sz w:val="22"/>
          <w:szCs w:val="22"/>
        </w:rPr>
      </w:pPr>
    </w:p>
    <w:p w14:paraId="2BA48026" w14:textId="77777777" w:rsidR="00CC1EDE" w:rsidRDefault="00CC1EDE">
      <w:pPr>
        <w:spacing w:after="120" w:line="240" w:lineRule="auto"/>
        <w:rPr>
          <w:rFonts w:ascii="Book Antiqua" w:cs="Book Antiqua"/>
          <w:b/>
          <w:color w:val="000000"/>
          <w:sz w:val="22"/>
          <w:szCs w:val="22"/>
        </w:rPr>
      </w:pPr>
      <w:r>
        <w:rPr>
          <w:rFonts w:ascii="Book Antiqua" w:cs="Book Antiqua"/>
          <w:b/>
          <w:color w:val="000000"/>
          <w:sz w:val="22"/>
          <w:szCs w:val="22"/>
        </w:rPr>
        <w:t xml:space="preserve">Hasil </w:t>
      </w:r>
    </w:p>
    <w:p w14:paraId="227768EB" w14:textId="072EF5D6" w:rsidR="009D73EF" w:rsidRDefault="003A6F26" w:rsidP="009D73EF">
      <w:pPr>
        <w:spacing w:after="120" w:line="240" w:lineRule="auto"/>
        <w:rPr>
          <w:rFonts w:ascii="Book Antiqua" w:cs="Book Antiqua"/>
          <w:color w:val="000000"/>
          <w:sz w:val="22"/>
          <w:szCs w:val="22"/>
        </w:rPr>
      </w:pPr>
      <w:r w:rsidRPr="003A6F26">
        <w:rPr>
          <w:rFonts w:ascii="Book Antiqua" w:cs="Book Antiqua"/>
          <w:color w:val="000000"/>
          <w:sz w:val="22"/>
          <w:szCs w:val="22"/>
        </w:rPr>
        <w:t xml:space="preserve">Value chain </w:t>
      </w:r>
      <w:proofErr w:type="spellStart"/>
      <w:r w:rsidRPr="003A6F26">
        <w:rPr>
          <w:rFonts w:ascii="Book Antiqua" w:cs="Book Antiqua"/>
          <w:color w:val="000000"/>
          <w:sz w:val="22"/>
          <w:szCs w:val="22"/>
        </w:rPr>
        <w:t>Politeknik</w:t>
      </w:r>
      <w:proofErr w:type="spellEnd"/>
      <w:r w:rsidRPr="003A6F26">
        <w:rPr>
          <w:rFonts w:ascii="Book Antiqua" w:cs="Book Antiqua"/>
          <w:color w:val="000000"/>
          <w:sz w:val="22"/>
          <w:szCs w:val="22"/>
        </w:rPr>
        <w:t xml:space="preserve"> Negeri sambas </w:t>
      </w:r>
      <w:proofErr w:type="spellStart"/>
      <w:r w:rsidRPr="003A6F26">
        <w:rPr>
          <w:rFonts w:ascii="Book Antiqua" w:cs="Book Antiqua"/>
          <w:color w:val="000000"/>
          <w:sz w:val="22"/>
          <w:szCs w:val="22"/>
        </w:rPr>
        <w:t>merupakan</w:t>
      </w:r>
      <w:proofErr w:type="spellEnd"/>
      <w:r w:rsidRPr="003A6F26">
        <w:rPr>
          <w:rFonts w:ascii="Book Antiqua" w:cs="Book Antiqua"/>
          <w:color w:val="000000"/>
          <w:sz w:val="22"/>
          <w:szCs w:val="22"/>
        </w:rPr>
        <w:t xml:space="preserve"> input </w:t>
      </w:r>
      <w:proofErr w:type="spellStart"/>
      <w:r w:rsidRPr="003A6F26">
        <w:rPr>
          <w:rFonts w:ascii="Book Antiqua" w:cs="Book Antiqua"/>
          <w:color w:val="000000"/>
          <w:sz w:val="22"/>
          <w:szCs w:val="22"/>
        </w:rPr>
        <w:t>untuk</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fase</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arsitektur</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bisnis</w:t>
      </w:r>
      <w:proofErr w:type="spellEnd"/>
      <w:r w:rsidRPr="003A6F26">
        <w:rPr>
          <w:rFonts w:ascii="Book Antiqua" w:cs="Book Antiqua"/>
          <w:color w:val="000000"/>
          <w:sz w:val="22"/>
          <w:szCs w:val="22"/>
        </w:rPr>
        <w:t xml:space="preserve"> yang </w:t>
      </w:r>
      <w:proofErr w:type="spellStart"/>
      <w:r w:rsidRPr="003A6F26">
        <w:rPr>
          <w:rFonts w:ascii="Book Antiqua" w:cs="Book Antiqua"/>
          <w:color w:val="000000"/>
          <w:sz w:val="22"/>
          <w:szCs w:val="22"/>
        </w:rPr>
        <w:t>mempunya</w:t>
      </w:r>
      <w:proofErr w:type="spellEnd"/>
      <w:r w:rsidRPr="003A6F26">
        <w:rPr>
          <w:rFonts w:ascii="Book Antiqua" w:cs="Book Antiqua"/>
          <w:color w:val="000000"/>
          <w:sz w:val="22"/>
          <w:szCs w:val="22"/>
        </w:rPr>
        <w:t xml:space="preserve"> dua </w:t>
      </w:r>
      <w:proofErr w:type="spellStart"/>
      <w:r w:rsidRPr="003A6F26">
        <w:rPr>
          <w:rFonts w:ascii="Book Antiqua" w:cs="Book Antiqua"/>
          <w:color w:val="000000"/>
          <w:sz w:val="22"/>
          <w:szCs w:val="22"/>
        </w:rPr>
        <w:t>fungsi</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yaitu</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fungsi</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utama</w:t>
      </w:r>
      <w:proofErr w:type="spellEnd"/>
      <w:r w:rsidRPr="003A6F26">
        <w:rPr>
          <w:rFonts w:ascii="Book Antiqua" w:cs="Book Antiqua"/>
          <w:color w:val="000000"/>
          <w:sz w:val="22"/>
          <w:szCs w:val="22"/>
        </w:rPr>
        <w:t xml:space="preserve"> dan </w:t>
      </w:r>
      <w:proofErr w:type="spellStart"/>
      <w:r w:rsidRPr="003A6F26">
        <w:rPr>
          <w:rFonts w:ascii="Book Antiqua" w:cs="Book Antiqua"/>
          <w:color w:val="000000"/>
          <w:sz w:val="22"/>
          <w:szCs w:val="22"/>
        </w:rPr>
        <w:t>fungsi</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pendukung</w:t>
      </w:r>
      <w:proofErr w:type="spellEnd"/>
      <w:r w:rsidRPr="003A6F26">
        <w:rPr>
          <w:rFonts w:ascii="Book Antiqua" w:cs="Book Antiqua"/>
          <w:color w:val="000000"/>
          <w:sz w:val="22"/>
          <w:szCs w:val="22"/>
        </w:rPr>
        <w:t>.</w:t>
      </w:r>
    </w:p>
    <w:p w14:paraId="3C02453D" w14:textId="77777777" w:rsidR="003A6F26" w:rsidRDefault="003A6F26" w:rsidP="009D73EF">
      <w:pPr>
        <w:spacing w:after="120" w:line="240" w:lineRule="auto"/>
        <w:rPr>
          <w:rFonts w:ascii="Book Antiqua" w:cs="Book Antiqua"/>
          <w:color w:val="000000"/>
          <w:sz w:val="22"/>
          <w:szCs w:val="22"/>
        </w:rPr>
      </w:pPr>
    </w:p>
    <w:p w14:paraId="6CBF481E" w14:textId="461D96FB" w:rsidR="009D73EF" w:rsidRDefault="003A6F26" w:rsidP="009D73EF">
      <w:pPr>
        <w:spacing w:after="120" w:line="240" w:lineRule="auto"/>
        <w:rPr>
          <w:rFonts w:ascii="Book Antiqua" w:cs="Book Antiqua"/>
          <w:color w:val="000000"/>
          <w:sz w:val="22"/>
          <w:szCs w:val="22"/>
        </w:rPr>
      </w:pPr>
      <w:r w:rsidRPr="003A6F26">
        <w:rPr>
          <w:rFonts w:ascii="Georgia" w:eastAsia="Georgia" w:hAnsi="Georgia"/>
          <w:noProof/>
          <w:sz w:val="24"/>
        </w:rPr>
        <w:lastRenderedPageBreak/>
        <w:drawing>
          <wp:inline distT="0" distB="0" distL="0" distR="0" wp14:anchorId="7835FD30" wp14:editId="4025AB1B">
            <wp:extent cx="3051839" cy="2125133"/>
            <wp:effectExtent l="0" t="0" r="0" b="8890"/>
            <wp:docPr id="31" name="image6.png"/>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r:embed="rId20" cstate="print"/>
                    <a:stretch>
                      <a:fillRect/>
                    </a:stretch>
                  </pic:blipFill>
                  <pic:spPr>
                    <a:xfrm>
                      <a:off x="0" y="0"/>
                      <a:ext cx="3057501" cy="2129076"/>
                    </a:xfrm>
                    <a:prstGeom prst="rect">
                      <a:avLst/>
                    </a:prstGeom>
                  </pic:spPr>
                </pic:pic>
              </a:graphicData>
            </a:graphic>
          </wp:inline>
        </w:drawing>
      </w:r>
    </w:p>
    <w:p w14:paraId="3D6FD9B0" w14:textId="00157C14" w:rsidR="003A6F26" w:rsidRDefault="003A6F26" w:rsidP="003A6F26">
      <w:pPr>
        <w:spacing w:after="120" w:line="240" w:lineRule="auto"/>
        <w:jc w:val="center"/>
        <w:rPr>
          <w:rFonts w:ascii="Book Antiqua" w:cs="Book Antiqua"/>
          <w:bCs/>
          <w:color w:val="000000"/>
          <w:sz w:val="22"/>
          <w:szCs w:val="22"/>
        </w:rPr>
      </w:pPr>
      <w:r w:rsidRPr="003A6F26">
        <w:rPr>
          <w:rFonts w:ascii="Book Antiqua" w:cs="Book Antiqua"/>
          <w:bCs/>
          <w:color w:val="000000"/>
          <w:sz w:val="22"/>
          <w:szCs w:val="22"/>
        </w:rPr>
        <w:t xml:space="preserve">Gambar </w:t>
      </w:r>
      <w:proofErr w:type="gramStart"/>
      <w:r>
        <w:rPr>
          <w:rFonts w:ascii="Book Antiqua" w:cs="Book Antiqua"/>
          <w:bCs/>
          <w:color w:val="000000"/>
          <w:sz w:val="22"/>
          <w:szCs w:val="22"/>
        </w:rPr>
        <w:t>3</w:t>
      </w:r>
      <w:r w:rsidRPr="003A6F26">
        <w:rPr>
          <w:rFonts w:ascii="Book Antiqua" w:cs="Book Antiqua"/>
          <w:bCs/>
          <w:color w:val="000000"/>
          <w:sz w:val="22"/>
          <w:szCs w:val="22"/>
        </w:rPr>
        <w:t>.Value</w:t>
      </w:r>
      <w:proofErr w:type="gramEnd"/>
      <w:r w:rsidRPr="003A6F26">
        <w:rPr>
          <w:rFonts w:ascii="Book Antiqua" w:cs="Book Antiqua"/>
          <w:bCs/>
          <w:color w:val="000000"/>
          <w:sz w:val="22"/>
          <w:szCs w:val="22"/>
        </w:rPr>
        <w:t xml:space="preserve"> Chain</w:t>
      </w:r>
    </w:p>
    <w:p w14:paraId="33462660" w14:textId="7180BB23" w:rsidR="003A6F26" w:rsidRDefault="003A6F26" w:rsidP="003A6F26">
      <w:pPr>
        <w:pStyle w:val="ListParagraph"/>
        <w:numPr>
          <w:ilvl w:val="0"/>
          <w:numId w:val="17"/>
        </w:numPr>
        <w:spacing w:after="120" w:line="240" w:lineRule="auto"/>
        <w:rPr>
          <w:rFonts w:ascii="Book Antiqua" w:cs="Book Antiqua"/>
          <w:color w:val="000000"/>
          <w:sz w:val="22"/>
          <w:szCs w:val="22"/>
        </w:rPr>
      </w:pPr>
      <w:proofErr w:type="spellStart"/>
      <w:r w:rsidRPr="003A6F26">
        <w:rPr>
          <w:rFonts w:ascii="Book Antiqua" w:cs="Book Antiqua"/>
          <w:color w:val="000000"/>
          <w:sz w:val="22"/>
          <w:szCs w:val="22"/>
        </w:rPr>
        <w:t>Aktifitas</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utama</w:t>
      </w:r>
      <w:proofErr w:type="spellEnd"/>
    </w:p>
    <w:p w14:paraId="4E576BAC" w14:textId="1E2BA62E" w:rsidR="003A6F26" w:rsidRDefault="003A6F26" w:rsidP="003A6F26">
      <w:pPr>
        <w:spacing w:after="120" w:line="240" w:lineRule="auto"/>
        <w:rPr>
          <w:rFonts w:ascii="Book Antiqua" w:cs="Book Antiqua"/>
          <w:color w:val="000000"/>
          <w:sz w:val="22"/>
          <w:szCs w:val="22"/>
        </w:rPr>
      </w:pPr>
      <w:bookmarkStart w:id="1" w:name="_Hlk134450702"/>
      <w:proofErr w:type="spellStart"/>
      <w:r w:rsidRPr="003A6F26">
        <w:rPr>
          <w:rFonts w:ascii="Book Antiqua" w:cs="Book Antiqua"/>
          <w:color w:val="000000"/>
          <w:sz w:val="22"/>
          <w:szCs w:val="22"/>
        </w:rPr>
        <w:t>Aktifitas</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utama</w:t>
      </w:r>
      <w:proofErr w:type="spellEnd"/>
      <w:r w:rsidRPr="003A6F26">
        <w:rPr>
          <w:rFonts w:ascii="Book Antiqua" w:cs="Book Antiqua"/>
          <w:color w:val="000000"/>
          <w:sz w:val="22"/>
          <w:szCs w:val="22"/>
        </w:rPr>
        <w:t xml:space="preserve"> yang </w:t>
      </w:r>
      <w:proofErr w:type="spellStart"/>
      <w:r w:rsidRPr="003A6F26">
        <w:rPr>
          <w:rFonts w:ascii="Book Antiqua" w:cs="Book Antiqua"/>
          <w:color w:val="000000"/>
          <w:sz w:val="22"/>
          <w:szCs w:val="22"/>
        </w:rPr>
        <w:t>secara</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langsung</w:t>
      </w:r>
      <w:proofErr w:type="spellEnd"/>
      <w:r>
        <w:rPr>
          <w:rFonts w:ascii="Book Antiqua" w:cs="Book Antiqua"/>
          <w:color w:val="000000"/>
          <w:sz w:val="22"/>
          <w:szCs w:val="22"/>
        </w:rPr>
        <w:t xml:space="preserve"> </w:t>
      </w:r>
      <w:proofErr w:type="spellStart"/>
      <w:r w:rsidRPr="003A6F26">
        <w:rPr>
          <w:rFonts w:ascii="Book Antiqua" w:cs="Book Antiqua"/>
          <w:color w:val="000000"/>
          <w:sz w:val="22"/>
          <w:szCs w:val="22"/>
        </w:rPr>
        <w:t>berhubungan</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dengan</w:t>
      </w:r>
      <w:proofErr w:type="spellEnd"/>
      <w:r w:rsidRPr="003A6F26">
        <w:rPr>
          <w:rFonts w:ascii="Book Antiqua" w:cs="Book Antiqua"/>
          <w:color w:val="000000"/>
          <w:sz w:val="22"/>
          <w:szCs w:val="22"/>
        </w:rPr>
        <w:t xml:space="preserve"> </w:t>
      </w:r>
      <w:proofErr w:type="spellStart"/>
      <w:r w:rsidRPr="003A6F26">
        <w:rPr>
          <w:rFonts w:ascii="Book Antiqua" w:cs="Book Antiqua"/>
          <w:color w:val="000000"/>
          <w:sz w:val="22"/>
          <w:szCs w:val="22"/>
        </w:rPr>
        <w:t>produksi</w:t>
      </w:r>
      <w:proofErr w:type="spellEnd"/>
      <w:r w:rsidRPr="003A6F26">
        <w:rPr>
          <w:rFonts w:ascii="Book Antiqua" w:cs="Book Antiqua"/>
          <w:color w:val="000000"/>
          <w:sz w:val="22"/>
          <w:szCs w:val="22"/>
        </w:rPr>
        <w:t xml:space="preserve"> dan </w:t>
      </w:r>
      <w:proofErr w:type="spellStart"/>
      <w:r w:rsidRPr="003A6F26">
        <w:rPr>
          <w:rFonts w:ascii="Book Antiqua" w:cs="Book Antiqua"/>
          <w:color w:val="000000"/>
          <w:sz w:val="22"/>
          <w:szCs w:val="22"/>
        </w:rPr>
        <w:t>distribusi</w:t>
      </w:r>
      <w:proofErr w:type="spellEnd"/>
      <w:r>
        <w:rPr>
          <w:rFonts w:ascii="Book Antiqua" w:cs="Book Antiqua"/>
          <w:color w:val="000000"/>
          <w:sz w:val="22"/>
          <w:szCs w:val="22"/>
        </w:rPr>
        <w:t xml:space="preserve"> </w:t>
      </w:r>
      <w:proofErr w:type="spellStart"/>
      <w:r w:rsidRPr="003A6F26">
        <w:rPr>
          <w:rFonts w:ascii="Book Antiqua" w:cs="Book Antiqua"/>
          <w:color w:val="000000"/>
          <w:sz w:val="22"/>
          <w:szCs w:val="22"/>
        </w:rPr>
        <w:t>produk</w:t>
      </w:r>
      <w:proofErr w:type="spellEnd"/>
      <w:r w:rsidRPr="003A6F26">
        <w:rPr>
          <w:rFonts w:ascii="Book Antiqua" w:cs="Book Antiqua"/>
          <w:color w:val="000000"/>
          <w:sz w:val="22"/>
          <w:szCs w:val="22"/>
        </w:rPr>
        <w:t xml:space="preserve"> dan </w:t>
      </w:r>
      <w:proofErr w:type="spellStart"/>
      <w:r w:rsidRPr="003A6F26">
        <w:rPr>
          <w:rFonts w:ascii="Book Antiqua" w:cs="Book Antiqua"/>
          <w:color w:val="000000"/>
          <w:sz w:val="22"/>
          <w:szCs w:val="22"/>
        </w:rPr>
        <w:t>jasa</w:t>
      </w:r>
      <w:proofErr w:type="spellEnd"/>
      <w:r w:rsidRPr="003A6F26">
        <w:rPr>
          <w:rFonts w:ascii="Book Antiqua" w:cs="Book Antiqua"/>
          <w:color w:val="000000"/>
          <w:sz w:val="22"/>
          <w:szCs w:val="22"/>
        </w:rPr>
        <w:t xml:space="preserve"> yang </w:t>
      </w:r>
      <w:proofErr w:type="spellStart"/>
      <w:r w:rsidRPr="003A6F26">
        <w:rPr>
          <w:rFonts w:ascii="Book Antiqua" w:cs="Book Antiqua"/>
          <w:color w:val="000000"/>
          <w:sz w:val="22"/>
          <w:szCs w:val="22"/>
        </w:rPr>
        <w:t>dihasilkan</w:t>
      </w:r>
      <w:proofErr w:type="spellEnd"/>
      <w:r w:rsidRPr="003A6F26">
        <w:rPr>
          <w:rFonts w:ascii="Book Antiqua" w:cs="Book Antiqua"/>
          <w:color w:val="000000"/>
          <w:sz w:val="22"/>
          <w:szCs w:val="22"/>
        </w:rPr>
        <w:t xml:space="preserve"> oleh </w:t>
      </w:r>
      <w:proofErr w:type="spellStart"/>
      <w:r w:rsidRPr="003A6F26">
        <w:rPr>
          <w:rFonts w:ascii="Book Antiqua" w:cs="Book Antiqua"/>
          <w:color w:val="000000"/>
          <w:sz w:val="22"/>
          <w:szCs w:val="22"/>
        </w:rPr>
        <w:t>organisasi</w:t>
      </w:r>
      <w:proofErr w:type="spellEnd"/>
      <w:r w:rsidRPr="003A6F26">
        <w:rPr>
          <w:rFonts w:ascii="Book Antiqua" w:cs="Book Antiqua"/>
          <w:color w:val="000000"/>
          <w:sz w:val="22"/>
          <w:szCs w:val="22"/>
        </w:rPr>
        <w:t>.</w:t>
      </w:r>
      <w:bookmarkEnd w:id="1"/>
      <w:r w:rsidR="00930C6A">
        <w:rPr>
          <w:rFonts w:ascii="Book Antiqua" w:cs="Book Antiqua"/>
          <w:color w:val="000000"/>
          <w:sz w:val="22"/>
          <w:szCs w:val="22"/>
        </w:rPr>
        <w:t xml:space="preserve">  </w:t>
      </w:r>
    </w:p>
    <w:p w14:paraId="2627B7F1" w14:textId="68EF0143"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PMB</w:t>
      </w:r>
    </w:p>
    <w:p w14:paraId="18619280" w14:textId="6249BE75"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Manajemen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penerimaan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mahasiswa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baru</w:t>
      </w:r>
      <w:proofErr w:type="spellEnd"/>
      <w:r>
        <w:rPr>
          <w:rFonts w:ascii="Book Antiqua" w:cs="Book Antiqua"/>
          <w:color w:val="000000"/>
          <w:sz w:val="22"/>
          <w:szCs w:val="22"/>
        </w:rPr>
        <w:t xml:space="preserve"> </w:t>
      </w:r>
      <w:r w:rsidRPr="00144BBC">
        <w:rPr>
          <w:rFonts w:ascii="Book Antiqua" w:cs="Book Antiqua"/>
          <w:color w:val="000000"/>
          <w:sz w:val="22"/>
          <w:szCs w:val="22"/>
        </w:rPr>
        <w:t xml:space="preserve">Hal </w:t>
      </w:r>
      <w:proofErr w:type="spellStart"/>
      <w:r w:rsidRPr="00144BBC">
        <w:rPr>
          <w:rFonts w:ascii="Book Antiqua" w:cs="Book Antiqua"/>
          <w:color w:val="000000"/>
          <w:sz w:val="22"/>
          <w:szCs w:val="22"/>
        </w:rPr>
        <w:t>ini</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pengaturan</w:t>
      </w:r>
      <w:proofErr w:type="spellEnd"/>
      <w:r>
        <w:rPr>
          <w:rFonts w:ascii="Book Antiqua" w:cs="Book Antiqua"/>
          <w:color w:val="000000"/>
          <w:sz w:val="22"/>
          <w:szCs w:val="22"/>
        </w:rPr>
        <w:t xml:space="preserve"> </w:t>
      </w:r>
      <w:proofErr w:type="spellStart"/>
      <w:r w:rsidRPr="00144BBC">
        <w:rPr>
          <w:rFonts w:ascii="Book Antiqua" w:cs="Book Antiqua"/>
          <w:color w:val="000000"/>
          <w:sz w:val="22"/>
          <w:szCs w:val="22"/>
        </w:rPr>
        <w:t>penerimaan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mahasiswa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baru</w:t>
      </w:r>
      <w:proofErr w:type="spellEnd"/>
      <w:r w:rsidRPr="00144BBC">
        <w:rPr>
          <w:rFonts w:ascii="Book Antiqua" w:cs="Book Antiqua"/>
          <w:color w:val="000000"/>
          <w:sz w:val="22"/>
          <w:szCs w:val="22"/>
        </w:rPr>
        <w:t xml:space="preserve"> pada </w:t>
      </w:r>
      <w:proofErr w:type="spellStart"/>
      <w:r w:rsidRPr="00144BBC">
        <w:rPr>
          <w:rFonts w:ascii="Book Antiqua" w:cs="Book Antiqua"/>
          <w:color w:val="000000"/>
          <w:sz w:val="22"/>
          <w:szCs w:val="22"/>
        </w:rPr>
        <w:t>setiap</w:t>
      </w:r>
      <w:proofErr w:type="spellEnd"/>
      <w:r>
        <w:rPr>
          <w:rFonts w:ascii="Book Antiqua" w:cs="Book Antiqua"/>
          <w:color w:val="000000"/>
          <w:sz w:val="22"/>
          <w:szCs w:val="22"/>
        </w:rPr>
        <w:t xml:space="preserve"> </w:t>
      </w:r>
      <w:proofErr w:type="spellStart"/>
      <w:r w:rsidRPr="00144BBC">
        <w:rPr>
          <w:rFonts w:ascii="Book Antiqua" w:cs="Book Antiqua"/>
          <w:color w:val="000000"/>
          <w:sz w:val="22"/>
          <w:szCs w:val="22"/>
        </w:rPr>
        <w:t>tahunnya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kecendrungan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setiap</w:t>
      </w:r>
      <w:proofErr w:type="spellEnd"/>
      <w:r>
        <w:rPr>
          <w:rFonts w:ascii="Book Antiqua" w:cs="Book Antiqua"/>
          <w:color w:val="000000"/>
          <w:sz w:val="22"/>
          <w:szCs w:val="22"/>
        </w:rPr>
        <w:t xml:space="preserve"> </w:t>
      </w:r>
      <w:proofErr w:type="spellStart"/>
      <w:r w:rsidRPr="00144BBC">
        <w:rPr>
          <w:rFonts w:ascii="Book Antiqua" w:cs="Book Antiqua"/>
          <w:color w:val="000000"/>
          <w:sz w:val="22"/>
          <w:szCs w:val="22"/>
        </w:rPr>
        <w:t>tahunya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mahasiswa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barunya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mengalami</w:t>
      </w:r>
      <w:proofErr w:type="spellEnd"/>
      <w:r>
        <w:rPr>
          <w:rFonts w:ascii="Book Antiqua" w:cs="Book Antiqua"/>
          <w:color w:val="000000"/>
          <w:sz w:val="22"/>
          <w:szCs w:val="22"/>
        </w:rPr>
        <w:t xml:space="preserve"> </w:t>
      </w:r>
      <w:proofErr w:type="spellStart"/>
      <w:r w:rsidRPr="00144BBC">
        <w:rPr>
          <w:rFonts w:ascii="Book Antiqua" w:cs="Book Antiqua"/>
          <w:color w:val="000000"/>
          <w:sz w:val="22"/>
          <w:szCs w:val="22"/>
        </w:rPr>
        <w:t>peningkatan</w:t>
      </w:r>
      <w:proofErr w:type="spellEnd"/>
      <w:r>
        <w:rPr>
          <w:rFonts w:ascii="Book Antiqua" w:cs="Book Antiqua"/>
          <w:color w:val="000000"/>
          <w:sz w:val="22"/>
          <w:szCs w:val="22"/>
        </w:rPr>
        <w:t>.</w:t>
      </w:r>
    </w:p>
    <w:p w14:paraId="733BDE5B" w14:textId="3E43B3EB"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Akademik</w:t>
      </w:r>
    </w:p>
    <w:p w14:paraId="779C08A6" w14:textId="77777777" w:rsidR="00144BBC" w:rsidRPr="00144BBC" w:rsidRDefault="00144BBC" w:rsidP="00144BBC">
      <w:pPr>
        <w:spacing w:after="120" w:line="240" w:lineRule="auto"/>
        <w:ind w:left="360"/>
        <w:rPr>
          <w:rFonts w:ascii="Book Antiqua" w:cs="Book Antiqua"/>
          <w:color w:val="000000"/>
          <w:sz w:val="22"/>
          <w:szCs w:val="22"/>
        </w:rPr>
      </w:pPr>
      <w:bookmarkStart w:id="2" w:name="_Hlk134450318"/>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akademik</w:t>
      </w:r>
      <w:proofErr w:type="spellEnd"/>
      <w:r w:rsidRPr="00144BBC">
        <w:rPr>
          <w:rFonts w:ascii="Book Antiqua" w:cs="Book Antiqua"/>
          <w:color w:val="000000"/>
          <w:sz w:val="22"/>
          <w:szCs w:val="22"/>
        </w:rPr>
        <w:t xml:space="preserve"> yang </w:t>
      </w:r>
      <w:proofErr w:type="spellStart"/>
      <w:r w:rsidRPr="00144BBC">
        <w:rPr>
          <w:rFonts w:ascii="Book Antiqua" w:cs="Book Antiqua"/>
          <w:color w:val="000000"/>
          <w:sz w:val="22"/>
          <w:szCs w:val="22"/>
        </w:rPr>
        <w:t>berlangsung</w:t>
      </w:r>
      <w:proofErr w:type="spellEnd"/>
      <w:r w:rsidRPr="00144BBC">
        <w:rPr>
          <w:rFonts w:ascii="Book Antiqua" w:cs="Book Antiqua"/>
          <w:color w:val="000000"/>
          <w:sz w:val="22"/>
          <w:szCs w:val="22"/>
        </w:rPr>
        <w:t xml:space="preserve"> di </w:t>
      </w:r>
      <w:proofErr w:type="spellStart"/>
      <w:r w:rsidRPr="00144BBC">
        <w:rPr>
          <w:rFonts w:ascii="Book Antiqua" w:cs="Book Antiqua"/>
          <w:color w:val="000000"/>
          <w:sz w:val="22"/>
          <w:szCs w:val="22"/>
        </w:rPr>
        <w:t>Politeknik</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kurikulum</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pengajaran</w:t>
      </w:r>
      <w:proofErr w:type="spellEnd"/>
      <w:r w:rsidRPr="00144BBC">
        <w:rPr>
          <w:rFonts w:ascii="Book Antiqua" w:cs="Book Antiqua"/>
          <w:color w:val="000000"/>
          <w:sz w:val="22"/>
          <w:szCs w:val="22"/>
        </w:rPr>
        <w:t xml:space="preserve">, masa </w:t>
      </w:r>
      <w:proofErr w:type="spellStart"/>
      <w:r w:rsidRPr="00144BBC">
        <w:rPr>
          <w:rFonts w:ascii="Book Antiqua" w:cs="Book Antiqua"/>
          <w:color w:val="000000"/>
          <w:sz w:val="22"/>
          <w:szCs w:val="22"/>
        </w:rPr>
        <w:t>studi</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penjurusan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minat</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mahasiswa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dsb</w:t>
      </w:r>
      <w:proofErr w:type="spellEnd"/>
      <w:r w:rsidRPr="00144BBC">
        <w:rPr>
          <w:rFonts w:ascii="Book Antiqua" w:cs="Book Antiqua"/>
          <w:color w:val="000000"/>
          <w:sz w:val="22"/>
          <w:szCs w:val="22"/>
        </w:rPr>
        <w:t>.</w:t>
      </w:r>
    </w:p>
    <w:bookmarkEnd w:id="2"/>
    <w:p w14:paraId="2FCE4AC0" w14:textId="483D6D6F"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UPT Bahasa</w:t>
      </w:r>
    </w:p>
    <w:p w14:paraId="56D78D54" w14:textId="28019359"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akademik</w:t>
      </w:r>
      <w:proofErr w:type="spellEnd"/>
      <w:r w:rsidRPr="00144BBC">
        <w:rPr>
          <w:rFonts w:ascii="Book Antiqua" w:cs="Book Antiqua"/>
          <w:color w:val="000000"/>
          <w:sz w:val="22"/>
          <w:szCs w:val="22"/>
        </w:rPr>
        <w:t xml:space="preserve"> </w:t>
      </w:r>
      <w:proofErr w:type="spellStart"/>
      <w:r>
        <w:rPr>
          <w:rFonts w:ascii="Book Antiqua" w:cs="Book Antiqua"/>
          <w:color w:val="000000"/>
          <w:sz w:val="22"/>
          <w:szCs w:val="22"/>
        </w:rPr>
        <w:t>peningkatan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kemampuan</w:t>
      </w:r>
      <w:proofErr w:type="spellEnd"/>
      <w:r>
        <w:rPr>
          <w:rFonts w:ascii="Book Antiqua" w:cs="Book Antiqua"/>
          <w:color w:val="000000"/>
          <w:sz w:val="22"/>
          <w:szCs w:val="22"/>
        </w:rPr>
        <w:t xml:space="preserve"> Bahasa </w:t>
      </w:r>
      <w:proofErr w:type="spellStart"/>
      <w:r>
        <w:rPr>
          <w:rFonts w:ascii="Book Antiqua" w:cs="Book Antiqua"/>
          <w:color w:val="000000"/>
          <w:sz w:val="22"/>
          <w:szCs w:val="22"/>
        </w:rPr>
        <w:t>asing</w:t>
      </w:r>
      <w:proofErr w:type="spellEnd"/>
      <w:r>
        <w:rPr>
          <w:rFonts w:ascii="Book Antiqua" w:cs="Book Antiqua"/>
          <w:color w:val="000000"/>
          <w:sz w:val="22"/>
          <w:szCs w:val="22"/>
        </w:rPr>
        <w:t xml:space="preserve"> oleh </w:t>
      </w:r>
      <w:proofErr w:type="spellStart"/>
      <w:r>
        <w:rPr>
          <w:rFonts w:ascii="Book Antiqua" w:cs="Book Antiqua"/>
          <w:color w:val="000000"/>
          <w:sz w:val="22"/>
          <w:szCs w:val="22"/>
        </w:rPr>
        <w:t>mahasiswa</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dsb</w:t>
      </w:r>
      <w:proofErr w:type="spellEnd"/>
      <w:r w:rsidRPr="00144BBC">
        <w:rPr>
          <w:rFonts w:ascii="Book Antiqua" w:cs="Book Antiqua"/>
          <w:color w:val="000000"/>
          <w:sz w:val="22"/>
          <w:szCs w:val="22"/>
        </w:rPr>
        <w:t>.</w:t>
      </w:r>
    </w:p>
    <w:p w14:paraId="5AABC22A" w14:textId="2DBAFF13"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LSP</w:t>
      </w:r>
    </w:p>
    <w:p w14:paraId="14FED5BB" w14:textId="6ACBCD3D"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proofErr w:type="spellStart"/>
      <w:r>
        <w:rPr>
          <w:rFonts w:ascii="Book Antiqua" w:cs="Book Antiqua"/>
          <w:color w:val="000000"/>
          <w:sz w:val="22"/>
          <w:szCs w:val="22"/>
        </w:rPr>
        <w:t>Sertifikasi</w:t>
      </w:r>
      <w:proofErr w:type="spellEnd"/>
      <w:r>
        <w:rPr>
          <w:rFonts w:ascii="Book Antiqua" w:cs="Book Antiqua"/>
          <w:color w:val="000000"/>
          <w:sz w:val="22"/>
          <w:szCs w:val="22"/>
        </w:rPr>
        <w:t xml:space="preserve"> </w:t>
      </w:r>
      <w:proofErr w:type="spellStart"/>
      <w:proofErr w:type="gramStart"/>
      <w:r>
        <w:rPr>
          <w:rFonts w:ascii="Book Antiqua" w:cs="Book Antiqua"/>
          <w:color w:val="000000"/>
          <w:sz w:val="22"/>
          <w:szCs w:val="22"/>
        </w:rPr>
        <w:t>Kompetensi</w:t>
      </w:r>
      <w:proofErr w:type="spellEnd"/>
      <w:r>
        <w:rPr>
          <w:rFonts w:ascii="Book Antiqua" w:cs="Book Antiqua"/>
          <w:color w:val="000000"/>
          <w:sz w:val="22"/>
          <w:szCs w:val="22"/>
        </w:rPr>
        <w:t xml:space="preserve"> </w:t>
      </w:r>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mahasiswa</w:t>
      </w:r>
      <w:proofErr w:type="spellEnd"/>
      <w:proofErr w:type="gramEnd"/>
      <w:r w:rsidRPr="00144BBC">
        <w:rPr>
          <w:rFonts w:ascii="Book Antiqua" w:cs="Book Antiqua"/>
          <w:color w:val="000000"/>
          <w:sz w:val="22"/>
          <w:szCs w:val="22"/>
        </w:rPr>
        <w:t>.</w:t>
      </w:r>
    </w:p>
    <w:p w14:paraId="7922256E" w14:textId="569DFE98" w:rsidR="00144BBC" w:rsidRDefault="00144BBC" w:rsidP="00144BBC">
      <w:pPr>
        <w:pStyle w:val="ListParagraph"/>
        <w:numPr>
          <w:ilvl w:val="0"/>
          <w:numId w:val="18"/>
        </w:numPr>
        <w:spacing w:after="120" w:line="240" w:lineRule="auto"/>
        <w:rPr>
          <w:rFonts w:ascii="Book Antiqua" w:cs="Book Antiqua"/>
          <w:color w:val="000000"/>
          <w:sz w:val="22"/>
          <w:szCs w:val="22"/>
        </w:rPr>
      </w:pPr>
      <w:proofErr w:type="spellStart"/>
      <w:r>
        <w:rPr>
          <w:rFonts w:ascii="Book Antiqua" w:cs="Book Antiqua"/>
          <w:color w:val="000000"/>
          <w:sz w:val="22"/>
          <w:szCs w:val="22"/>
        </w:rPr>
        <w:t>Perpustakaan</w:t>
      </w:r>
      <w:proofErr w:type="spellEnd"/>
    </w:p>
    <w:p w14:paraId="79E443B1" w14:textId="1158D7AA"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akademik</w:t>
      </w:r>
      <w:proofErr w:type="spellEnd"/>
      <w:r w:rsidRPr="00144BBC">
        <w:rPr>
          <w:rFonts w:ascii="Book Antiqua" w:cs="Book Antiqua"/>
          <w:color w:val="000000"/>
          <w:sz w:val="22"/>
          <w:szCs w:val="22"/>
        </w:rPr>
        <w:t xml:space="preserve"> </w:t>
      </w:r>
      <w:proofErr w:type="spellStart"/>
      <w:r>
        <w:rPr>
          <w:rFonts w:ascii="Book Antiqua" w:cs="Book Antiqua"/>
          <w:color w:val="000000"/>
          <w:sz w:val="22"/>
          <w:szCs w:val="22"/>
        </w:rPr>
        <w:t>Perpustakaan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bagi</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mahasiswa</w:t>
      </w:r>
      <w:proofErr w:type="spellEnd"/>
      <w:r w:rsidRPr="00144BBC">
        <w:rPr>
          <w:rFonts w:ascii="Book Antiqua" w:cs="Book Antiqua"/>
          <w:color w:val="000000"/>
          <w:sz w:val="22"/>
          <w:szCs w:val="22"/>
        </w:rPr>
        <w:t>.</w:t>
      </w:r>
    </w:p>
    <w:p w14:paraId="684B29B3" w14:textId="526BA533"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Lab</w:t>
      </w:r>
    </w:p>
    <w:p w14:paraId="44D84C88" w14:textId="6AEE757F"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akademik</w:t>
      </w:r>
      <w:proofErr w:type="spellEnd"/>
      <w:r w:rsidRPr="00144BBC">
        <w:rPr>
          <w:rFonts w:ascii="Book Antiqua" w:cs="Book Antiqua"/>
          <w:color w:val="000000"/>
          <w:sz w:val="22"/>
          <w:szCs w:val="22"/>
        </w:rPr>
        <w:t xml:space="preserve"> yang </w:t>
      </w:r>
      <w:proofErr w:type="spellStart"/>
      <w:r w:rsidRPr="00144BBC">
        <w:rPr>
          <w:rFonts w:ascii="Book Antiqua" w:cs="Book Antiqua"/>
          <w:color w:val="000000"/>
          <w:sz w:val="22"/>
          <w:szCs w:val="22"/>
        </w:rPr>
        <w:t>berlangsung</w:t>
      </w:r>
      <w:proofErr w:type="spellEnd"/>
      <w:r w:rsidRPr="00144BBC">
        <w:rPr>
          <w:rFonts w:ascii="Book Antiqua" w:cs="Book Antiqua"/>
          <w:color w:val="000000"/>
          <w:sz w:val="22"/>
          <w:szCs w:val="22"/>
        </w:rPr>
        <w:t xml:space="preserve"> di </w:t>
      </w:r>
      <w:r>
        <w:rPr>
          <w:rFonts w:ascii="Book Antiqua" w:cs="Book Antiqua"/>
          <w:color w:val="000000"/>
          <w:sz w:val="22"/>
          <w:szCs w:val="22"/>
        </w:rPr>
        <w:t xml:space="preserve">Gedung Lab </w:t>
      </w:r>
      <w:proofErr w:type="spellStart"/>
      <w:r w:rsidRPr="00144BBC">
        <w:rPr>
          <w:rFonts w:ascii="Book Antiqua" w:cs="Book Antiqua"/>
          <w:color w:val="000000"/>
          <w:sz w:val="22"/>
          <w:szCs w:val="22"/>
        </w:rPr>
        <w:t>Politekni</w:t>
      </w:r>
      <w:proofErr w:type="spellEnd"/>
      <w:r w:rsidRPr="00144BBC">
        <w:rPr>
          <w:rFonts w:ascii="Book Antiqua" w:cs="Book Antiqua"/>
          <w:color w:val="000000"/>
          <w:sz w:val="22"/>
          <w:szCs w:val="22"/>
        </w:rPr>
        <w:t>.</w:t>
      </w:r>
    </w:p>
    <w:p w14:paraId="46C9F87E" w14:textId="3DCA3115"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TIK</w:t>
      </w:r>
    </w:p>
    <w:p w14:paraId="03D70A66" w14:textId="2A47B82F"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w:t>
      </w:r>
      <w:proofErr w:type="spellStart"/>
      <w:r>
        <w:rPr>
          <w:rFonts w:ascii="Book Antiqua" w:cs="Book Antiqua"/>
          <w:color w:val="000000"/>
          <w:sz w:val="22"/>
          <w:szCs w:val="22"/>
        </w:rPr>
        <w:t>Informasi</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akademik</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bidang</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tekonlogi</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informasi</w:t>
      </w:r>
      <w:proofErr w:type="spellEnd"/>
      <w:r>
        <w:rPr>
          <w:rFonts w:ascii="Book Antiqua" w:cs="Book Antiqua"/>
          <w:color w:val="000000"/>
          <w:sz w:val="22"/>
          <w:szCs w:val="22"/>
        </w:rPr>
        <w:t xml:space="preserve"> dan system </w:t>
      </w:r>
      <w:proofErr w:type="spellStart"/>
      <w:r>
        <w:rPr>
          <w:rFonts w:ascii="Book Antiqua" w:cs="Book Antiqua"/>
          <w:color w:val="000000"/>
          <w:sz w:val="22"/>
          <w:szCs w:val="22"/>
        </w:rPr>
        <w:t>informasi</w:t>
      </w:r>
      <w:proofErr w:type="spellEnd"/>
      <w:r w:rsidRPr="00144BBC">
        <w:rPr>
          <w:rFonts w:ascii="Book Antiqua" w:cs="Book Antiqua"/>
          <w:color w:val="000000"/>
          <w:sz w:val="22"/>
          <w:szCs w:val="22"/>
        </w:rPr>
        <w:t xml:space="preserve"> yang </w:t>
      </w:r>
      <w:proofErr w:type="spellStart"/>
      <w:r w:rsidRPr="00144BBC">
        <w:rPr>
          <w:rFonts w:ascii="Book Antiqua" w:cs="Book Antiqua"/>
          <w:color w:val="000000"/>
          <w:sz w:val="22"/>
          <w:szCs w:val="22"/>
        </w:rPr>
        <w:t>berlangsung</w:t>
      </w:r>
      <w:proofErr w:type="spellEnd"/>
      <w:r w:rsidRPr="00144BBC">
        <w:rPr>
          <w:rFonts w:ascii="Book Antiqua" w:cs="Book Antiqua"/>
          <w:color w:val="000000"/>
          <w:sz w:val="22"/>
          <w:szCs w:val="22"/>
        </w:rPr>
        <w:t xml:space="preserve"> di </w:t>
      </w:r>
      <w:proofErr w:type="spellStart"/>
      <w:r w:rsidRPr="00144BBC">
        <w:rPr>
          <w:rFonts w:ascii="Book Antiqua" w:cs="Book Antiqua"/>
          <w:color w:val="000000"/>
          <w:sz w:val="22"/>
          <w:szCs w:val="22"/>
        </w:rPr>
        <w:t>Politeknik</w:t>
      </w:r>
      <w:proofErr w:type="spellEnd"/>
      <w:r w:rsidRPr="00144BBC">
        <w:rPr>
          <w:rFonts w:ascii="Book Antiqua" w:cs="Book Antiqua"/>
          <w:color w:val="000000"/>
          <w:sz w:val="22"/>
          <w:szCs w:val="22"/>
        </w:rPr>
        <w:t xml:space="preserve">, </w:t>
      </w:r>
      <w:r>
        <w:rPr>
          <w:rFonts w:ascii="Book Antiqua" w:cs="Book Antiqua"/>
          <w:color w:val="000000"/>
          <w:sz w:val="22"/>
          <w:szCs w:val="22"/>
        </w:rPr>
        <w:t>Negeri Sambas</w:t>
      </w:r>
      <w:r w:rsidRPr="00144BBC">
        <w:rPr>
          <w:rFonts w:ascii="Book Antiqua" w:cs="Book Antiqua"/>
          <w:color w:val="000000"/>
          <w:sz w:val="22"/>
          <w:szCs w:val="22"/>
        </w:rPr>
        <w:t>.</w:t>
      </w:r>
    </w:p>
    <w:p w14:paraId="288ACB35" w14:textId="0A2DBFB5" w:rsidR="00144BBC" w:rsidRDefault="00144BBC" w:rsidP="00144BBC">
      <w:pPr>
        <w:pStyle w:val="ListParagraph"/>
        <w:numPr>
          <w:ilvl w:val="0"/>
          <w:numId w:val="18"/>
        </w:numPr>
        <w:spacing w:after="120" w:line="240" w:lineRule="auto"/>
        <w:rPr>
          <w:rFonts w:ascii="Book Antiqua" w:cs="Book Antiqua"/>
          <w:color w:val="000000"/>
          <w:sz w:val="22"/>
          <w:szCs w:val="22"/>
        </w:rPr>
      </w:pPr>
      <w:proofErr w:type="spellStart"/>
      <w:r>
        <w:rPr>
          <w:rFonts w:ascii="Book Antiqua" w:cs="Book Antiqua"/>
          <w:color w:val="000000"/>
          <w:sz w:val="22"/>
          <w:szCs w:val="22"/>
        </w:rPr>
        <w:t>Lulusan</w:t>
      </w:r>
      <w:proofErr w:type="spellEnd"/>
      <w:r>
        <w:rPr>
          <w:rFonts w:ascii="Book Antiqua" w:cs="Book Antiqua"/>
          <w:color w:val="000000"/>
          <w:sz w:val="22"/>
          <w:szCs w:val="22"/>
        </w:rPr>
        <w:t>/Alumni</w:t>
      </w:r>
    </w:p>
    <w:p w14:paraId="317E4F72" w14:textId="2F19E9CE"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Pr>
          <w:rFonts w:ascii="Book Antiqua" w:cs="Book Antiqua"/>
          <w:color w:val="000000"/>
          <w:sz w:val="22"/>
          <w:szCs w:val="22"/>
        </w:rPr>
        <w:t>lulusan</w:t>
      </w:r>
      <w:proofErr w:type="spellEnd"/>
      <w:r w:rsidRPr="00144BBC">
        <w:rPr>
          <w:rFonts w:ascii="Book Antiqua" w:cs="Book Antiqua"/>
          <w:color w:val="000000"/>
          <w:sz w:val="22"/>
          <w:szCs w:val="22"/>
        </w:rPr>
        <w:t>.</w:t>
      </w:r>
    </w:p>
    <w:p w14:paraId="27BBDC60" w14:textId="2B460EBC"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PPPM</w:t>
      </w:r>
    </w:p>
    <w:p w14:paraId="67710D27" w14:textId="10E90820"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proofErr w:type="spellStart"/>
      <w:r>
        <w:rPr>
          <w:rFonts w:ascii="Book Antiqua" w:cs="Book Antiqua"/>
          <w:color w:val="000000"/>
          <w:sz w:val="22"/>
          <w:szCs w:val="22"/>
        </w:rPr>
        <w:t>Penelitian</w:t>
      </w:r>
      <w:proofErr w:type="spellEnd"/>
      <w:r>
        <w:rPr>
          <w:rFonts w:ascii="Book Antiqua" w:cs="Book Antiqua"/>
          <w:color w:val="000000"/>
          <w:sz w:val="22"/>
          <w:szCs w:val="22"/>
        </w:rPr>
        <w:t xml:space="preserve"> dan </w:t>
      </w:r>
      <w:proofErr w:type="spellStart"/>
      <w:r>
        <w:rPr>
          <w:rFonts w:ascii="Book Antiqua" w:cs="Book Antiqua"/>
          <w:color w:val="000000"/>
          <w:sz w:val="22"/>
          <w:szCs w:val="22"/>
        </w:rPr>
        <w:t>Pengabdian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bagi</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dosen</w:t>
      </w:r>
      <w:proofErr w:type="spellEnd"/>
      <w:r w:rsidRPr="00144BBC">
        <w:rPr>
          <w:rFonts w:ascii="Book Antiqua" w:cs="Book Antiqua"/>
          <w:color w:val="000000"/>
          <w:sz w:val="22"/>
          <w:szCs w:val="22"/>
        </w:rPr>
        <w:t>.</w:t>
      </w:r>
    </w:p>
    <w:p w14:paraId="30EA0248" w14:textId="0C972F79" w:rsidR="00144BBC" w:rsidRDefault="00144BBC" w:rsidP="00144BBC">
      <w:pPr>
        <w:pStyle w:val="ListParagraph"/>
        <w:numPr>
          <w:ilvl w:val="0"/>
          <w:numId w:val="18"/>
        </w:numPr>
        <w:spacing w:after="120" w:line="240" w:lineRule="auto"/>
        <w:rPr>
          <w:rFonts w:ascii="Book Antiqua" w:cs="Book Antiqua"/>
          <w:color w:val="000000"/>
          <w:sz w:val="22"/>
          <w:szCs w:val="22"/>
        </w:rPr>
      </w:pPr>
      <w:r>
        <w:rPr>
          <w:rFonts w:ascii="Book Antiqua" w:cs="Book Antiqua"/>
          <w:color w:val="000000"/>
          <w:sz w:val="22"/>
          <w:szCs w:val="22"/>
        </w:rPr>
        <w:t>Kerjasama</w:t>
      </w:r>
    </w:p>
    <w:p w14:paraId="66C71C3A" w14:textId="4EC731F9" w:rsidR="00144BBC" w:rsidRPr="00144BBC" w:rsidRDefault="00144BBC" w:rsidP="00144BBC">
      <w:pPr>
        <w:spacing w:after="120" w:line="240" w:lineRule="auto"/>
        <w:ind w:left="360"/>
        <w:rPr>
          <w:rFonts w:ascii="Book Antiqua" w:cs="Book Antiqua"/>
          <w:color w:val="000000"/>
          <w:sz w:val="22"/>
          <w:szCs w:val="22"/>
        </w:rPr>
      </w:pPr>
      <w:proofErr w:type="spellStart"/>
      <w:r w:rsidRPr="00144BBC">
        <w:rPr>
          <w:rFonts w:ascii="Book Antiqua" w:cs="Book Antiqua"/>
          <w:color w:val="000000"/>
          <w:sz w:val="22"/>
          <w:szCs w:val="22"/>
        </w:rPr>
        <w:t>Berhubungan</w:t>
      </w:r>
      <w:proofErr w:type="spellEnd"/>
      <w:r w:rsidRPr="00144BBC">
        <w:rPr>
          <w:rFonts w:ascii="Book Antiqua" w:cs="Book Antiqua"/>
          <w:color w:val="000000"/>
          <w:sz w:val="22"/>
          <w:szCs w:val="22"/>
        </w:rPr>
        <w:t xml:space="preserve"> </w:t>
      </w:r>
      <w:proofErr w:type="spellStart"/>
      <w:r w:rsidRPr="00144BBC">
        <w:rPr>
          <w:rFonts w:ascii="Book Antiqua" w:cs="Book Antiqua"/>
          <w:color w:val="000000"/>
          <w:sz w:val="22"/>
          <w:szCs w:val="22"/>
        </w:rPr>
        <w:t>dengan</w:t>
      </w:r>
      <w:proofErr w:type="spellEnd"/>
      <w:r w:rsidRPr="00144BBC">
        <w:rPr>
          <w:rFonts w:ascii="Book Antiqua" w:cs="Book Antiqua"/>
          <w:color w:val="000000"/>
          <w:sz w:val="22"/>
          <w:szCs w:val="22"/>
        </w:rPr>
        <w:t xml:space="preserve"> proses </w:t>
      </w:r>
      <w:proofErr w:type="spellStart"/>
      <w:r w:rsidRPr="00144BBC">
        <w:rPr>
          <w:rFonts w:ascii="Book Antiqua" w:cs="Book Antiqua"/>
          <w:color w:val="000000"/>
          <w:sz w:val="22"/>
          <w:szCs w:val="22"/>
        </w:rPr>
        <w:t>kegiatan</w:t>
      </w:r>
      <w:proofErr w:type="spellEnd"/>
      <w:r w:rsidRPr="00144BBC">
        <w:rPr>
          <w:rFonts w:ascii="Book Antiqua" w:cs="Book Antiqua"/>
          <w:color w:val="000000"/>
          <w:sz w:val="22"/>
          <w:szCs w:val="22"/>
        </w:rPr>
        <w:t xml:space="preserve"> </w:t>
      </w:r>
      <w:r>
        <w:rPr>
          <w:rFonts w:ascii="Book Antiqua" w:cs="Book Antiqua"/>
          <w:color w:val="000000"/>
          <w:sz w:val="22"/>
          <w:szCs w:val="22"/>
        </w:rPr>
        <w:t xml:space="preserve">Kerjasama </w:t>
      </w:r>
      <w:proofErr w:type="spellStart"/>
      <w:r>
        <w:rPr>
          <w:rFonts w:ascii="Book Antiqua" w:cs="Book Antiqua"/>
          <w:color w:val="000000"/>
          <w:sz w:val="22"/>
          <w:szCs w:val="22"/>
        </w:rPr>
        <w:t>antar</w:t>
      </w:r>
      <w:proofErr w:type="spellEnd"/>
      <w:r>
        <w:rPr>
          <w:rFonts w:ascii="Book Antiqua" w:cs="Book Antiqua"/>
          <w:color w:val="000000"/>
          <w:sz w:val="22"/>
          <w:szCs w:val="22"/>
        </w:rPr>
        <w:t xml:space="preserve"> stakeholder </w:t>
      </w:r>
      <w:proofErr w:type="spellStart"/>
      <w:r>
        <w:rPr>
          <w:rFonts w:ascii="Book Antiqua" w:cs="Book Antiqua"/>
          <w:color w:val="000000"/>
          <w:sz w:val="22"/>
          <w:szCs w:val="22"/>
        </w:rPr>
        <w:t>Politeknik</w:t>
      </w:r>
      <w:proofErr w:type="spellEnd"/>
      <w:r>
        <w:rPr>
          <w:rFonts w:ascii="Book Antiqua" w:cs="Book Antiqua"/>
          <w:color w:val="000000"/>
          <w:sz w:val="22"/>
          <w:szCs w:val="22"/>
        </w:rPr>
        <w:t xml:space="preserve"> Negeri Sambas</w:t>
      </w:r>
    </w:p>
    <w:p w14:paraId="5205AF0D" w14:textId="77777777" w:rsidR="00144BBC" w:rsidRPr="00144BBC" w:rsidRDefault="00144BBC" w:rsidP="00144BBC">
      <w:pPr>
        <w:spacing w:after="120" w:line="240" w:lineRule="auto"/>
        <w:rPr>
          <w:rFonts w:ascii="Book Antiqua" w:cs="Book Antiqua"/>
          <w:color w:val="000000"/>
          <w:sz w:val="22"/>
          <w:szCs w:val="22"/>
        </w:rPr>
      </w:pPr>
    </w:p>
    <w:p w14:paraId="03A9E62F" w14:textId="3B3D1C57" w:rsidR="003A6F26" w:rsidRDefault="003A6F26" w:rsidP="003A6F26">
      <w:pPr>
        <w:pStyle w:val="ListParagraph"/>
        <w:numPr>
          <w:ilvl w:val="0"/>
          <w:numId w:val="17"/>
        </w:numPr>
        <w:spacing w:after="120" w:line="240" w:lineRule="auto"/>
        <w:rPr>
          <w:rFonts w:ascii="Book Antiqua" w:cs="Book Antiqua"/>
          <w:color w:val="000000"/>
          <w:sz w:val="22"/>
          <w:szCs w:val="22"/>
        </w:rPr>
      </w:pPr>
      <w:proofErr w:type="spellStart"/>
      <w:r>
        <w:rPr>
          <w:rFonts w:ascii="Book Antiqua" w:cs="Book Antiqua"/>
          <w:color w:val="000000"/>
          <w:sz w:val="22"/>
          <w:szCs w:val="22"/>
        </w:rPr>
        <w:t>Aktifitas</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Pendukung</w:t>
      </w:r>
      <w:proofErr w:type="spellEnd"/>
      <w:r>
        <w:rPr>
          <w:rFonts w:ascii="Book Antiqua" w:cs="Book Antiqua"/>
          <w:color w:val="000000"/>
          <w:sz w:val="22"/>
          <w:szCs w:val="22"/>
        </w:rPr>
        <w:t xml:space="preserve"> </w:t>
      </w:r>
    </w:p>
    <w:p w14:paraId="72A94A82" w14:textId="5CE8C4A7" w:rsidR="00360178" w:rsidRPr="00360178" w:rsidRDefault="00360178" w:rsidP="00360178">
      <w:pPr>
        <w:spacing w:after="120" w:line="240" w:lineRule="auto"/>
        <w:rPr>
          <w:rFonts w:ascii="Book Antiqua" w:cs="Book Antiqua"/>
          <w:color w:val="000000"/>
          <w:sz w:val="22"/>
          <w:szCs w:val="22"/>
        </w:rPr>
      </w:pPr>
      <w:proofErr w:type="spellStart"/>
      <w:r w:rsidRPr="00360178">
        <w:rPr>
          <w:rFonts w:ascii="Book Antiqua" w:cs="Book Antiqua"/>
          <w:color w:val="000000"/>
          <w:sz w:val="22"/>
          <w:szCs w:val="22"/>
        </w:rPr>
        <w:t>Aktifitas</w:t>
      </w:r>
      <w:proofErr w:type="spellEnd"/>
      <w:r w:rsidRPr="00360178">
        <w:rPr>
          <w:rFonts w:ascii="Book Antiqua" w:cs="Book Antiqua"/>
          <w:color w:val="000000"/>
          <w:sz w:val="22"/>
          <w:szCs w:val="22"/>
        </w:rPr>
        <w:t xml:space="preserve"> </w:t>
      </w:r>
      <w:proofErr w:type="spellStart"/>
      <w:proofErr w:type="gramStart"/>
      <w:r>
        <w:rPr>
          <w:rFonts w:ascii="Book Antiqua" w:cs="Book Antiqua"/>
          <w:color w:val="000000"/>
          <w:sz w:val="22"/>
          <w:szCs w:val="22"/>
        </w:rPr>
        <w:t>Pendukung</w:t>
      </w:r>
      <w:proofErr w:type="spellEnd"/>
      <w:r>
        <w:rPr>
          <w:rFonts w:ascii="Book Antiqua" w:cs="Book Antiqua"/>
          <w:color w:val="000000"/>
          <w:sz w:val="22"/>
          <w:szCs w:val="22"/>
        </w:rPr>
        <w:t xml:space="preserve"> </w:t>
      </w:r>
      <w:r w:rsidRPr="00360178">
        <w:rPr>
          <w:rFonts w:ascii="Book Antiqua" w:cs="Book Antiqua"/>
          <w:color w:val="000000"/>
          <w:sz w:val="22"/>
          <w:szCs w:val="22"/>
        </w:rPr>
        <w:t xml:space="preserve"> yang</w:t>
      </w:r>
      <w:proofErr w:type="gramEnd"/>
      <w:r w:rsidRPr="00360178">
        <w:rPr>
          <w:rFonts w:ascii="Book Antiqua" w:cs="Book Antiqua"/>
          <w:color w:val="000000"/>
          <w:sz w:val="22"/>
          <w:szCs w:val="22"/>
        </w:rPr>
        <w:t xml:space="preserve"> </w:t>
      </w:r>
      <w:proofErr w:type="spellStart"/>
      <w:r w:rsidRPr="00360178">
        <w:rPr>
          <w:rFonts w:ascii="Book Antiqua" w:cs="Book Antiqua"/>
          <w:color w:val="000000"/>
          <w:sz w:val="22"/>
          <w:szCs w:val="22"/>
        </w:rPr>
        <w:t>secara</w:t>
      </w:r>
      <w:proofErr w:type="spellEnd"/>
      <w:r w:rsidRPr="00360178">
        <w:rPr>
          <w:rFonts w:ascii="Book Antiqua" w:cs="Book Antiqua"/>
          <w:color w:val="000000"/>
          <w:sz w:val="22"/>
          <w:szCs w:val="22"/>
        </w:rPr>
        <w:t xml:space="preserve"> </w:t>
      </w:r>
      <w:proofErr w:type="spellStart"/>
      <w:r>
        <w:rPr>
          <w:rFonts w:ascii="Book Antiqua" w:cs="Book Antiqua"/>
          <w:color w:val="000000"/>
          <w:sz w:val="22"/>
          <w:szCs w:val="22"/>
        </w:rPr>
        <w:t>tidak</w:t>
      </w:r>
      <w:proofErr w:type="spellEnd"/>
      <w:r>
        <w:rPr>
          <w:rFonts w:ascii="Book Antiqua" w:cs="Book Antiqua"/>
          <w:color w:val="000000"/>
          <w:sz w:val="22"/>
          <w:szCs w:val="22"/>
        </w:rPr>
        <w:t xml:space="preserve"> </w:t>
      </w:r>
      <w:proofErr w:type="spellStart"/>
      <w:r w:rsidRPr="00360178">
        <w:rPr>
          <w:rFonts w:ascii="Book Antiqua" w:cs="Book Antiqua"/>
          <w:color w:val="000000"/>
          <w:sz w:val="22"/>
          <w:szCs w:val="22"/>
        </w:rPr>
        <w:t>langsung</w:t>
      </w:r>
      <w:proofErr w:type="spellEnd"/>
      <w:r w:rsidRPr="00360178">
        <w:rPr>
          <w:rFonts w:ascii="Book Antiqua" w:cs="Book Antiqua"/>
          <w:color w:val="000000"/>
          <w:sz w:val="22"/>
          <w:szCs w:val="22"/>
        </w:rPr>
        <w:t xml:space="preserve"> </w:t>
      </w:r>
      <w:proofErr w:type="spellStart"/>
      <w:r w:rsidRPr="00360178">
        <w:rPr>
          <w:rFonts w:ascii="Book Antiqua" w:cs="Book Antiqua"/>
          <w:color w:val="000000"/>
          <w:sz w:val="22"/>
          <w:szCs w:val="22"/>
        </w:rPr>
        <w:t>berhubungan</w:t>
      </w:r>
      <w:proofErr w:type="spellEnd"/>
      <w:r w:rsidRPr="00360178">
        <w:rPr>
          <w:rFonts w:ascii="Book Antiqua" w:cs="Book Antiqua"/>
          <w:color w:val="000000"/>
          <w:sz w:val="22"/>
          <w:szCs w:val="22"/>
        </w:rPr>
        <w:t xml:space="preserve"> </w:t>
      </w:r>
      <w:proofErr w:type="spellStart"/>
      <w:r w:rsidRPr="00360178">
        <w:rPr>
          <w:rFonts w:ascii="Book Antiqua" w:cs="Book Antiqua"/>
          <w:color w:val="000000"/>
          <w:sz w:val="22"/>
          <w:szCs w:val="22"/>
        </w:rPr>
        <w:t>dengan</w:t>
      </w:r>
      <w:proofErr w:type="spellEnd"/>
      <w:r w:rsidRPr="00360178">
        <w:rPr>
          <w:rFonts w:ascii="Book Antiqua" w:cs="Book Antiqua"/>
          <w:color w:val="000000"/>
          <w:sz w:val="22"/>
          <w:szCs w:val="22"/>
        </w:rPr>
        <w:t xml:space="preserve"> </w:t>
      </w:r>
      <w:proofErr w:type="spellStart"/>
      <w:r w:rsidRPr="00360178">
        <w:rPr>
          <w:rFonts w:ascii="Book Antiqua" w:cs="Book Antiqua"/>
          <w:color w:val="000000"/>
          <w:sz w:val="22"/>
          <w:szCs w:val="22"/>
        </w:rPr>
        <w:t>produksi</w:t>
      </w:r>
      <w:proofErr w:type="spellEnd"/>
      <w:r w:rsidRPr="00360178">
        <w:rPr>
          <w:rFonts w:ascii="Book Antiqua" w:cs="Book Antiqua"/>
          <w:color w:val="000000"/>
          <w:sz w:val="22"/>
          <w:szCs w:val="22"/>
        </w:rPr>
        <w:t xml:space="preserve"> dan </w:t>
      </w:r>
      <w:proofErr w:type="spellStart"/>
      <w:r w:rsidRPr="00360178">
        <w:rPr>
          <w:rFonts w:ascii="Book Antiqua" w:cs="Book Antiqua"/>
          <w:color w:val="000000"/>
          <w:sz w:val="22"/>
          <w:szCs w:val="22"/>
        </w:rPr>
        <w:t>distribusi</w:t>
      </w:r>
      <w:proofErr w:type="spellEnd"/>
      <w:r w:rsidRPr="00360178">
        <w:rPr>
          <w:rFonts w:ascii="Book Antiqua" w:cs="Book Antiqua"/>
          <w:color w:val="000000"/>
          <w:sz w:val="22"/>
          <w:szCs w:val="22"/>
        </w:rPr>
        <w:t xml:space="preserve"> </w:t>
      </w:r>
      <w:proofErr w:type="spellStart"/>
      <w:r w:rsidRPr="00360178">
        <w:rPr>
          <w:rFonts w:ascii="Book Antiqua" w:cs="Book Antiqua"/>
          <w:color w:val="000000"/>
          <w:sz w:val="22"/>
          <w:szCs w:val="22"/>
        </w:rPr>
        <w:t>produk</w:t>
      </w:r>
      <w:proofErr w:type="spellEnd"/>
      <w:r w:rsidRPr="00360178">
        <w:rPr>
          <w:rFonts w:ascii="Book Antiqua" w:cs="Book Antiqua"/>
          <w:color w:val="000000"/>
          <w:sz w:val="22"/>
          <w:szCs w:val="22"/>
        </w:rPr>
        <w:t xml:space="preserve"> dan </w:t>
      </w:r>
      <w:proofErr w:type="spellStart"/>
      <w:r w:rsidRPr="00360178">
        <w:rPr>
          <w:rFonts w:ascii="Book Antiqua" w:cs="Book Antiqua"/>
          <w:color w:val="000000"/>
          <w:sz w:val="22"/>
          <w:szCs w:val="22"/>
        </w:rPr>
        <w:t>jasa</w:t>
      </w:r>
      <w:proofErr w:type="spellEnd"/>
      <w:r w:rsidRPr="00360178">
        <w:rPr>
          <w:rFonts w:ascii="Book Antiqua" w:cs="Book Antiqua"/>
          <w:color w:val="000000"/>
          <w:sz w:val="22"/>
          <w:szCs w:val="22"/>
        </w:rPr>
        <w:t xml:space="preserve"> yang </w:t>
      </w:r>
      <w:proofErr w:type="spellStart"/>
      <w:r w:rsidRPr="00360178">
        <w:rPr>
          <w:rFonts w:ascii="Book Antiqua" w:cs="Book Antiqua"/>
          <w:color w:val="000000"/>
          <w:sz w:val="22"/>
          <w:szCs w:val="22"/>
        </w:rPr>
        <w:t>dihasilkan</w:t>
      </w:r>
      <w:proofErr w:type="spellEnd"/>
      <w:r w:rsidRPr="00360178">
        <w:rPr>
          <w:rFonts w:ascii="Book Antiqua" w:cs="Book Antiqua"/>
          <w:color w:val="000000"/>
          <w:sz w:val="22"/>
          <w:szCs w:val="22"/>
        </w:rPr>
        <w:t xml:space="preserve"> oleh </w:t>
      </w:r>
      <w:proofErr w:type="spellStart"/>
      <w:r w:rsidRPr="00360178">
        <w:rPr>
          <w:rFonts w:ascii="Book Antiqua" w:cs="Book Antiqua"/>
          <w:color w:val="000000"/>
          <w:sz w:val="22"/>
          <w:szCs w:val="22"/>
        </w:rPr>
        <w:t>organisasi</w:t>
      </w:r>
      <w:proofErr w:type="spellEnd"/>
      <w:r w:rsidRPr="00360178">
        <w:rPr>
          <w:rFonts w:ascii="Book Antiqua" w:cs="Book Antiqua"/>
          <w:color w:val="000000"/>
          <w:sz w:val="22"/>
          <w:szCs w:val="22"/>
        </w:rPr>
        <w:t>.</w:t>
      </w:r>
    </w:p>
    <w:p w14:paraId="6A840939" w14:textId="3FF3AC45" w:rsidR="00144BBC" w:rsidRDefault="00144BBC"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Perencanaa</w:t>
      </w:r>
      <w:proofErr w:type="spellEnd"/>
    </w:p>
    <w:p w14:paraId="542110EB" w14:textId="4CF59570" w:rsidR="00144BBC" w:rsidRDefault="00144BBC"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Pengadaan</w:t>
      </w:r>
      <w:proofErr w:type="spellEnd"/>
    </w:p>
    <w:p w14:paraId="41006C82" w14:textId="69739A12" w:rsidR="00144BBC" w:rsidRDefault="00144BBC"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Sarpras</w:t>
      </w:r>
      <w:proofErr w:type="spellEnd"/>
    </w:p>
    <w:p w14:paraId="4ED2FDCA" w14:textId="6F532365" w:rsidR="00144BBC" w:rsidRDefault="00144BBC" w:rsidP="00144BBC">
      <w:pPr>
        <w:pStyle w:val="ListParagraph"/>
        <w:numPr>
          <w:ilvl w:val="0"/>
          <w:numId w:val="19"/>
        </w:numPr>
        <w:spacing w:after="120" w:line="240" w:lineRule="auto"/>
        <w:rPr>
          <w:rFonts w:ascii="Book Antiqua" w:cs="Book Antiqua"/>
          <w:color w:val="000000"/>
          <w:sz w:val="22"/>
          <w:szCs w:val="22"/>
        </w:rPr>
      </w:pPr>
      <w:r>
        <w:rPr>
          <w:rFonts w:ascii="Book Antiqua" w:cs="Book Antiqua"/>
          <w:color w:val="000000"/>
          <w:sz w:val="22"/>
          <w:szCs w:val="22"/>
        </w:rPr>
        <w:t>SDM</w:t>
      </w:r>
    </w:p>
    <w:p w14:paraId="06DEBFF6" w14:textId="0C9E11D2" w:rsidR="00144BBC" w:rsidRDefault="00144BBC"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Keuangan</w:t>
      </w:r>
      <w:proofErr w:type="spellEnd"/>
    </w:p>
    <w:p w14:paraId="33D701F1" w14:textId="46EF9569" w:rsidR="00144BBC" w:rsidRDefault="00144BBC"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Pengawasan</w:t>
      </w:r>
      <w:proofErr w:type="spellEnd"/>
      <w:r>
        <w:rPr>
          <w:rFonts w:ascii="Book Antiqua" w:cs="Book Antiqua"/>
          <w:color w:val="000000"/>
          <w:sz w:val="22"/>
          <w:szCs w:val="22"/>
        </w:rPr>
        <w:t xml:space="preserve"> dan </w:t>
      </w:r>
      <w:proofErr w:type="spellStart"/>
      <w:r>
        <w:rPr>
          <w:rFonts w:ascii="Book Antiqua" w:cs="Book Antiqua"/>
          <w:color w:val="000000"/>
          <w:sz w:val="22"/>
          <w:szCs w:val="22"/>
        </w:rPr>
        <w:t>penjaminan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mutu</w:t>
      </w:r>
      <w:proofErr w:type="spellEnd"/>
      <w:r>
        <w:rPr>
          <w:rFonts w:ascii="Book Antiqua" w:cs="Book Antiqua"/>
          <w:color w:val="000000"/>
          <w:sz w:val="22"/>
          <w:szCs w:val="22"/>
        </w:rPr>
        <w:t xml:space="preserve"> internal</w:t>
      </w:r>
    </w:p>
    <w:p w14:paraId="7179570D" w14:textId="4A46E9B1" w:rsidR="00144BBC" w:rsidRDefault="00360178"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Penjamin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mutu</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eksternal</w:t>
      </w:r>
      <w:proofErr w:type="spellEnd"/>
    </w:p>
    <w:p w14:paraId="5609A874" w14:textId="3F824C18" w:rsidR="00360178" w:rsidRDefault="00360178" w:rsidP="00144BBC">
      <w:pPr>
        <w:pStyle w:val="ListParagraph"/>
        <w:numPr>
          <w:ilvl w:val="0"/>
          <w:numId w:val="19"/>
        </w:numPr>
        <w:spacing w:after="120" w:line="240" w:lineRule="auto"/>
        <w:rPr>
          <w:rFonts w:ascii="Book Antiqua" w:cs="Book Antiqua"/>
          <w:color w:val="000000"/>
          <w:sz w:val="22"/>
          <w:szCs w:val="22"/>
        </w:rPr>
      </w:pPr>
      <w:proofErr w:type="spellStart"/>
      <w:r>
        <w:rPr>
          <w:rFonts w:ascii="Book Antiqua" w:cs="Book Antiqua"/>
          <w:color w:val="000000"/>
          <w:sz w:val="22"/>
          <w:szCs w:val="22"/>
        </w:rPr>
        <w:t>Sistem</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informasi</w:t>
      </w:r>
      <w:proofErr w:type="spellEnd"/>
    </w:p>
    <w:p w14:paraId="441E9535" w14:textId="77777777" w:rsidR="0047604F" w:rsidRDefault="0047604F" w:rsidP="0047604F">
      <w:pPr>
        <w:spacing w:after="120" w:line="240" w:lineRule="auto"/>
        <w:rPr>
          <w:rFonts w:ascii="Book Antiqua" w:cs="Book Antiqua"/>
          <w:color w:val="000000"/>
          <w:sz w:val="22"/>
          <w:szCs w:val="22"/>
        </w:rPr>
      </w:pPr>
    </w:p>
    <w:p w14:paraId="2DFE000A" w14:textId="61FC15EC" w:rsidR="0047604F" w:rsidRDefault="0047604F" w:rsidP="0047604F">
      <w:pPr>
        <w:spacing w:after="120" w:line="240" w:lineRule="auto"/>
        <w:rPr>
          <w:rFonts w:ascii="Book Antiqua" w:cs="Book Antiqua"/>
          <w:color w:val="000000"/>
          <w:sz w:val="22"/>
          <w:szCs w:val="22"/>
        </w:rPr>
      </w:pPr>
      <w:proofErr w:type="spellStart"/>
      <w:r w:rsidRPr="0047604F">
        <w:rPr>
          <w:rFonts w:ascii="Book Antiqua" w:cs="Book Antiqua"/>
          <w:color w:val="000000"/>
          <w:sz w:val="22"/>
          <w:szCs w:val="22"/>
        </w:rPr>
        <w:t>Kesiapan</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kesigapan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Politeknik</w:t>
      </w:r>
      <w:proofErr w:type="spellEnd"/>
      <w:r w:rsidRPr="0047604F">
        <w:rPr>
          <w:rFonts w:ascii="Book Antiqua" w:cs="Book Antiqua"/>
          <w:color w:val="000000"/>
          <w:sz w:val="22"/>
          <w:szCs w:val="22"/>
        </w:rPr>
        <w:t xml:space="preserve"> Negeri </w:t>
      </w:r>
      <w:proofErr w:type="gramStart"/>
      <w:r w:rsidRPr="0047604F">
        <w:rPr>
          <w:rFonts w:ascii="Book Antiqua" w:cs="Book Antiqua"/>
          <w:color w:val="000000"/>
          <w:sz w:val="22"/>
          <w:szCs w:val="22"/>
        </w:rPr>
        <w:t xml:space="preserve">Sambas  </w:t>
      </w:r>
      <w:proofErr w:type="spellStart"/>
      <w:r w:rsidRPr="0047604F">
        <w:rPr>
          <w:rFonts w:ascii="Book Antiqua" w:cs="Book Antiqua"/>
          <w:color w:val="000000"/>
          <w:sz w:val="22"/>
          <w:szCs w:val="22"/>
        </w:rPr>
        <w:t>dalam</w:t>
      </w:r>
      <w:proofErr w:type="spellEnd"/>
      <w:proofErr w:type="gram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merespon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perubahan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akan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memperkuat</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posisi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Politeknik</w:t>
      </w:r>
      <w:proofErr w:type="spellEnd"/>
      <w:r w:rsidRPr="0047604F">
        <w:rPr>
          <w:rFonts w:ascii="Book Antiqua" w:cs="Book Antiqua"/>
          <w:color w:val="000000"/>
          <w:sz w:val="22"/>
          <w:szCs w:val="22"/>
        </w:rPr>
        <w:t xml:space="preserve"> Negeri Sambas   </w:t>
      </w:r>
      <w:proofErr w:type="spellStart"/>
      <w:r w:rsidRPr="0047604F">
        <w:rPr>
          <w:rFonts w:ascii="Book Antiqua" w:cs="Book Antiqua"/>
          <w:color w:val="000000"/>
          <w:sz w:val="22"/>
          <w:szCs w:val="22"/>
        </w:rPr>
        <w:t>menjadi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institusi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pendidikan</w:t>
      </w:r>
      <w:proofErr w:type="spellEnd"/>
      <w:r w:rsidRPr="0047604F">
        <w:rPr>
          <w:rFonts w:ascii="Book Antiqua" w:cs="Book Antiqua"/>
          <w:color w:val="000000"/>
          <w:sz w:val="22"/>
          <w:szCs w:val="22"/>
        </w:rPr>
        <w:t xml:space="preserve">  yang  </w:t>
      </w:r>
      <w:proofErr w:type="spellStart"/>
      <w:r w:rsidRPr="0047604F">
        <w:rPr>
          <w:rFonts w:ascii="Book Antiqua" w:cs="Book Antiqua"/>
          <w:color w:val="000000"/>
          <w:sz w:val="22"/>
          <w:szCs w:val="22"/>
        </w:rPr>
        <w:t>mampu</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menghasilkan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lulusan</w:t>
      </w:r>
      <w:proofErr w:type="spellEnd"/>
      <w:r w:rsidRPr="0047604F">
        <w:rPr>
          <w:rFonts w:ascii="Book Antiqua" w:cs="Book Antiqua"/>
          <w:color w:val="000000"/>
          <w:sz w:val="22"/>
          <w:szCs w:val="22"/>
        </w:rPr>
        <w:t xml:space="preserve">   yang   </w:t>
      </w:r>
      <w:proofErr w:type="spellStart"/>
      <w:r w:rsidRPr="0047604F">
        <w:rPr>
          <w:rFonts w:ascii="Book Antiqua" w:cs="Book Antiqua"/>
          <w:color w:val="000000"/>
          <w:sz w:val="22"/>
          <w:szCs w:val="22"/>
        </w:rPr>
        <w:t>berkualitas</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sehingga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mampu</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berdiri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setara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dalam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pergaulan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masyarakat</w:t>
      </w:r>
      <w:proofErr w:type="spellEnd"/>
      <w:r w:rsidRPr="0047604F">
        <w:rPr>
          <w:rFonts w:ascii="Book Antiqua" w:cs="Book Antiqua"/>
          <w:color w:val="000000"/>
          <w:sz w:val="22"/>
          <w:szCs w:val="22"/>
        </w:rPr>
        <w:t xml:space="preserve">   dunia,   </w:t>
      </w:r>
      <w:proofErr w:type="spellStart"/>
      <w:r w:rsidRPr="0047604F">
        <w:rPr>
          <w:rFonts w:ascii="Book Antiqua" w:cs="Book Antiqua"/>
          <w:color w:val="000000"/>
          <w:sz w:val="22"/>
          <w:szCs w:val="22"/>
        </w:rPr>
        <w:t>ikut</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berperan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aktif</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dalam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menggerakkan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roda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ekonomi</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pembangunan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bangsa</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menghasilkan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karya</w:t>
      </w:r>
      <w:proofErr w:type="spellEnd"/>
      <w:r w:rsidRPr="0047604F">
        <w:rPr>
          <w:rFonts w:ascii="Book Antiqua" w:cs="Book Antiqua"/>
          <w:color w:val="000000"/>
          <w:sz w:val="22"/>
          <w:szCs w:val="22"/>
        </w:rPr>
        <w:t xml:space="preserve">  yang </w:t>
      </w:r>
      <w:proofErr w:type="spellStart"/>
      <w:r w:rsidRPr="0047604F">
        <w:rPr>
          <w:rFonts w:ascii="Book Antiqua" w:cs="Book Antiqua"/>
          <w:color w:val="000000"/>
          <w:sz w:val="22"/>
          <w:szCs w:val="22"/>
        </w:rPr>
        <w:t>mampu</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mendorong</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peningkatan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keunggulan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bangsa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Untuk</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itu</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pengelolaan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Politeknik</w:t>
      </w:r>
      <w:proofErr w:type="spellEnd"/>
      <w:r w:rsidRPr="0047604F">
        <w:rPr>
          <w:rFonts w:ascii="Book Antiqua" w:cs="Book Antiqua"/>
          <w:color w:val="000000"/>
          <w:sz w:val="22"/>
          <w:szCs w:val="22"/>
        </w:rPr>
        <w:t xml:space="preserve"> Negeri </w:t>
      </w:r>
      <w:proofErr w:type="gramStart"/>
      <w:r w:rsidRPr="0047604F">
        <w:rPr>
          <w:rFonts w:ascii="Book Antiqua" w:cs="Book Antiqua"/>
          <w:color w:val="000000"/>
          <w:sz w:val="22"/>
          <w:szCs w:val="22"/>
        </w:rPr>
        <w:t xml:space="preserve">Sambas  </w:t>
      </w:r>
      <w:proofErr w:type="spellStart"/>
      <w:r w:rsidRPr="0047604F">
        <w:rPr>
          <w:rFonts w:ascii="Book Antiqua" w:cs="Book Antiqua"/>
          <w:color w:val="000000"/>
          <w:sz w:val="22"/>
          <w:szCs w:val="22"/>
        </w:rPr>
        <w:t>dewasa</w:t>
      </w:r>
      <w:proofErr w:type="spellEnd"/>
      <w:proofErr w:type="gram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tidak</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dapat</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lagi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diselenggarakan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secara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konvensional</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namun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harus</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berpedoman</w:t>
      </w:r>
      <w:proofErr w:type="spellEnd"/>
      <w:r w:rsidRPr="0047604F">
        <w:rPr>
          <w:rFonts w:ascii="Book Antiqua" w:cs="Book Antiqua"/>
          <w:color w:val="000000"/>
          <w:sz w:val="22"/>
          <w:szCs w:val="22"/>
        </w:rPr>
        <w:t xml:space="preserve"> pada </w:t>
      </w:r>
      <w:proofErr w:type="spellStart"/>
      <w:r w:rsidRPr="0047604F">
        <w:rPr>
          <w:rFonts w:ascii="Book Antiqua" w:cs="Book Antiqua"/>
          <w:color w:val="000000"/>
          <w:sz w:val="22"/>
          <w:szCs w:val="22"/>
        </w:rPr>
        <w:t>prinsip-prinsip</w:t>
      </w:r>
      <w:proofErr w:type="spellEnd"/>
      <w:r w:rsidRPr="0047604F">
        <w:rPr>
          <w:rFonts w:ascii="Book Antiqua" w:cs="Book Antiqua"/>
          <w:color w:val="000000"/>
          <w:sz w:val="22"/>
          <w:szCs w:val="22"/>
        </w:rPr>
        <w:t xml:space="preserve">  </w:t>
      </w:r>
      <w:r w:rsidRPr="0047604F">
        <w:rPr>
          <w:rFonts w:ascii="Book Antiqua" w:cs="Book Antiqua"/>
          <w:i/>
          <w:iCs/>
          <w:color w:val="000000"/>
          <w:sz w:val="22"/>
          <w:szCs w:val="22"/>
        </w:rPr>
        <w:t>Good  University Governance</w:t>
      </w:r>
      <w:r w:rsidRPr="0047604F">
        <w:rPr>
          <w:rFonts w:ascii="Book Antiqua" w:cs="Book Antiqua"/>
          <w:color w:val="000000"/>
          <w:sz w:val="22"/>
          <w:szCs w:val="22"/>
        </w:rPr>
        <w:t xml:space="preserve"> (GUG).</w:t>
      </w:r>
    </w:p>
    <w:p w14:paraId="1AEFB42E" w14:textId="7EDD57DA" w:rsidR="0047604F" w:rsidRDefault="0047604F" w:rsidP="0047604F">
      <w:pPr>
        <w:spacing w:after="120" w:line="240" w:lineRule="auto"/>
        <w:rPr>
          <w:rFonts w:ascii="Book Antiqua" w:cs="Book Antiqua"/>
          <w:color w:val="000000"/>
          <w:sz w:val="22"/>
          <w:szCs w:val="22"/>
        </w:rPr>
      </w:pPr>
      <w:proofErr w:type="spellStart"/>
      <w:r w:rsidRPr="0047604F">
        <w:rPr>
          <w:rFonts w:ascii="Book Antiqua" w:cs="Book Antiqua"/>
          <w:color w:val="000000"/>
          <w:sz w:val="22"/>
          <w:szCs w:val="22"/>
        </w:rPr>
        <w:lastRenderedPageBreak/>
        <w:t>Fokus</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strategik</w:t>
      </w:r>
      <w:proofErr w:type="spellEnd"/>
      <w:r w:rsidRPr="0047604F">
        <w:rPr>
          <w:rFonts w:ascii="Book Antiqua" w:cs="Book Antiqua"/>
          <w:color w:val="000000"/>
          <w:sz w:val="22"/>
          <w:szCs w:val="22"/>
        </w:rPr>
        <w:t xml:space="preserve"> </w:t>
      </w:r>
      <w:r>
        <w:rPr>
          <w:rFonts w:ascii="Book Antiqua" w:cs="Book Antiqua"/>
          <w:color w:val="000000"/>
          <w:sz w:val="22"/>
          <w:szCs w:val="22"/>
        </w:rPr>
        <w:t>SI/TI</w:t>
      </w:r>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dalam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rangka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merespon</w:t>
      </w:r>
      <w:proofErr w:type="spellEnd"/>
      <w:r w:rsidRPr="0047604F">
        <w:rPr>
          <w:rFonts w:ascii="Book Antiqua" w:cs="Book Antiqua"/>
          <w:color w:val="000000"/>
          <w:sz w:val="22"/>
          <w:szCs w:val="22"/>
        </w:rPr>
        <w:t xml:space="preserve"> </w:t>
      </w:r>
      <w:proofErr w:type="gramStart"/>
      <w:r w:rsidRPr="0047604F">
        <w:rPr>
          <w:rFonts w:ascii="Book Antiqua" w:cs="Book Antiqua"/>
          <w:color w:val="000000"/>
          <w:sz w:val="22"/>
          <w:szCs w:val="22"/>
        </w:rPr>
        <w:t xml:space="preserve">pada  </w:t>
      </w:r>
      <w:proofErr w:type="spellStart"/>
      <w:r w:rsidRPr="0047604F">
        <w:rPr>
          <w:rFonts w:ascii="Book Antiqua" w:cs="Book Antiqua"/>
          <w:color w:val="000000"/>
          <w:sz w:val="22"/>
          <w:szCs w:val="22"/>
        </w:rPr>
        <w:t>tuntutan</w:t>
      </w:r>
      <w:proofErr w:type="spellEnd"/>
      <w:proofErr w:type="gram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tersebut</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adalah</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sebagai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berikut</w:t>
      </w:r>
      <w:proofErr w:type="spellEnd"/>
      <w:r w:rsidRPr="0047604F">
        <w:rPr>
          <w:rFonts w:ascii="Book Antiqua" w:cs="Book Antiqua"/>
          <w:color w:val="000000"/>
          <w:sz w:val="22"/>
          <w:szCs w:val="22"/>
        </w:rPr>
        <w:t>:</w:t>
      </w:r>
    </w:p>
    <w:p w14:paraId="5FCD8565" w14:textId="77777777" w:rsidR="0047604F" w:rsidRPr="0047604F" w:rsidRDefault="0047604F" w:rsidP="0047604F">
      <w:pPr>
        <w:spacing w:after="120" w:line="240" w:lineRule="auto"/>
        <w:rPr>
          <w:rFonts w:ascii="Book Antiqua" w:cs="Book Antiqua"/>
          <w:color w:val="000000"/>
          <w:sz w:val="22"/>
          <w:szCs w:val="22"/>
        </w:rPr>
      </w:pPr>
      <w:r w:rsidRPr="0047604F">
        <w:rPr>
          <w:rFonts w:ascii="Book Antiqua" w:cs="Book Antiqua"/>
          <w:color w:val="000000"/>
          <w:sz w:val="22"/>
          <w:szCs w:val="22"/>
        </w:rPr>
        <w:t xml:space="preserve">1. </w:t>
      </w:r>
      <w:proofErr w:type="spellStart"/>
      <w:r w:rsidRPr="0047604F">
        <w:rPr>
          <w:rFonts w:ascii="Book Antiqua" w:cs="Book Antiqua"/>
          <w:color w:val="000000"/>
          <w:sz w:val="22"/>
          <w:szCs w:val="22"/>
        </w:rPr>
        <w:t>Peningkatan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integrasi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sistem</w:t>
      </w:r>
      <w:proofErr w:type="spellEnd"/>
      <w:r w:rsidRPr="0047604F">
        <w:rPr>
          <w:rFonts w:ascii="Book Antiqua" w:cs="Book Antiqua"/>
          <w:color w:val="000000"/>
          <w:sz w:val="22"/>
          <w:szCs w:val="22"/>
        </w:rPr>
        <w:t xml:space="preserve">, data dan </w:t>
      </w:r>
      <w:proofErr w:type="spellStart"/>
      <w:r w:rsidRPr="0047604F">
        <w:rPr>
          <w:rFonts w:ascii="Book Antiqua" w:cs="Book Antiqua"/>
          <w:color w:val="000000"/>
          <w:sz w:val="22"/>
          <w:szCs w:val="22"/>
        </w:rPr>
        <w:t>layanan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sehingga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dapat</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meningkatkan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koherensi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dengan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layanan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akademik</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manajemen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secara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keseluruhan</w:t>
      </w:r>
      <w:proofErr w:type="spellEnd"/>
      <w:r w:rsidRPr="0047604F">
        <w:rPr>
          <w:rFonts w:ascii="Book Antiqua" w:cs="Book Antiqua"/>
          <w:color w:val="000000"/>
          <w:sz w:val="22"/>
          <w:szCs w:val="22"/>
        </w:rPr>
        <w:t>.</w:t>
      </w:r>
    </w:p>
    <w:p w14:paraId="6A836CB3" w14:textId="77777777" w:rsidR="0047604F" w:rsidRPr="0047604F" w:rsidRDefault="0047604F" w:rsidP="0047604F">
      <w:pPr>
        <w:spacing w:after="120" w:line="240" w:lineRule="auto"/>
        <w:rPr>
          <w:rFonts w:ascii="Book Antiqua" w:cs="Book Antiqua"/>
          <w:color w:val="000000"/>
          <w:sz w:val="22"/>
          <w:szCs w:val="22"/>
        </w:rPr>
      </w:pPr>
      <w:r w:rsidRPr="0047604F">
        <w:rPr>
          <w:rFonts w:ascii="Book Antiqua" w:cs="Book Antiqua"/>
          <w:color w:val="000000"/>
          <w:sz w:val="22"/>
          <w:szCs w:val="22"/>
        </w:rPr>
        <w:t xml:space="preserve">2. </w:t>
      </w:r>
      <w:proofErr w:type="spellStart"/>
      <w:r w:rsidRPr="0047604F">
        <w:rPr>
          <w:rFonts w:ascii="Book Antiqua" w:cs="Book Antiqua"/>
          <w:color w:val="000000"/>
          <w:sz w:val="22"/>
          <w:szCs w:val="22"/>
        </w:rPr>
        <w:t>Perkuatan</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integrasi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jaringan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baik</w:t>
      </w:r>
      <w:proofErr w:type="spellEnd"/>
      <w:r w:rsidRPr="0047604F">
        <w:rPr>
          <w:rFonts w:ascii="Book Antiqua" w:cs="Book Antiqua"/>
          <w:color w:val="000000"/>
          <w:sz w:val="22"/>
          <w:szCs w:val="22"/>
        </w:rPr>
        <w:t xml:space="preserve"> di </w:t>
      </w:r>
      <w:proofErr w:type="spellStart"/>
      <w:r w:rsidRPr="0047604F">
        <w:rPr>
          <w:rFonts w:ascii="Book Antiqua" w:cs="Book Antiqua"/>
          <w:color w:val="000000"/>
          <w:sz w:val="22"/>
          <w:szCs w:val="22"/>
        </w:rPr>
        <w:t>lingkungan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Politeknik</w:t>
      </w:r>
      <w:proofErr w:type="spellEnd"/>
      <w:r w:rsidRPr="0047604F">
        <w:rPr>
          <w:rFonts w:ascii="Book Antiqua" w:cs="Book Antiqua"/>
          <w:color w:val="000000"/>
          <w:sz w:val="22"/>
          <w:szCs w:val="22"/>
        </w:rPr>
        <w:t xml:space="preserve"> Negeri </w:t>
      </w:r>
      <w:proofErr w:type="gramStart"/>
      <w:r w:rsidRPr="0047604F">
        <w:rPr>
          <w:rFonts w:ascii="Book Antiqua" w:cs="Book Antiqua"/>
          <w:color w:val="000000"/>
          <w:sz w:val="22"/>
          <w:szCs w:val="22"/>
        </w:rPr>
        <w:t xml:space="preserve">Sambas  </w:t>
      </w:r>
      <w:proofErr w:type="spellStart"/>
      <w:r w:rsidRPr="0047604F">
        <w:rPr>
          <w:rFonts w:ascii="Book Antiqua" w:cs="Book Antiqua"/>
          <w:color w:val="000000"/>
          <w:sz w:val="22"/>
          <w:szCs w:val="22"/>
        </w:rPr>
        <w:t>maupun</w:t>
      </w:r>
      <w:proofErr w:type="spellEnd"/>
      <w:proofErr w:type="gram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koneksifitas</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dengan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pihak</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lain</w:t>
      </w:r>
      <w:proofErr w:type="spellEnd"/>
      <w:r w:rsidRPr="0047604F">
        <w:rPr>
          <w:rFonts w:ascii="Book Antiqua" w:cs="Book Antiqua"/>
          <w:color w:val="000000"/>
          <w:sz w:val="22"/>
          <w:szCs w:val="22"/>
        </w:rPr>
        <w:t>.</w:t>
      </w:r>
    </w:p>
    <w:p w14:paraId="4EEDF647" w14:textId="77777777" w:rsidR="0047604F" w:rsidRPr="0047604F" w:rsidRDefault="0047604F" w:rsidP="0047604F">
      <w:pPr>
        <w:spacing w:after="120" w:line="240" w:lineRule="auto"/>
        <w:rPr>
          <w:rFonts w:ascii="Book Antiqua" w:cs="Book Antiqua"/>
          <w:i/>
          <w:iCs/>
          <w:color w:val="000000"/>
          <w:sz w:val="22"/>
          <w:szCs w:val="22"/>
        </w:rPr>
      </w:pPr>
      <w:r w:rsidRPr="0047604F">
        <w:rPr>
          <w:rFonts w:ascii="Book Antiqua" w:cs="Book Antiqua"/>
          <w:color w:val="000000"/>
          <w:sz w:val="22"/>
          <w:szCs w:val="22"/>
        </w:rPr>
        <w:t xml:space="preserve">3. </w:t>
      </w:r>
      <w:proofErr w:type="spellStart"/>
      <w:proofErr w:type="gramStart"/>
      <w:r w:rsidRPr="0047604F">
        <w:rPr>
          <w:rFonts w:ascii="Book Antiqua" w:cs="Book Antiqua"/>
          <w:color w:val="000000"/>
          <w:sz w:val="22"/>
          <w:szCs w:val="22"/>
        </w:rPr>
        <w:t>Pengedepankan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pelayanan</w:t>
      </w:r>
      <w:proofErr w:type="spellEnd"/>
      <w:proofErr w:type="gram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klien</w:t>
      </w:r>
      <w:proofErr w:type="spellEnd"/>
      <w:r w:rsidRPr="0047604F">
        <w:rPr>
          <w:rFonts w:ascii="Book Antiqua" w:cs="Book Antiqua"/>
          <w:color w:val="000000"/>
          <w:sz w:val="22"/>
          <w:szCs w:val="22"/>
        </w:rPr>
        <w:t xml:space="preserve">  </w:t>
      </w:r>
      <w:r w:rsidRPr="0047604F">
        <w:rPr>
          <w:rFonts w:ascii="Book Antiqua" w:cs="Book Antiqua"/>
          <w:i/>
          <w:iCs/>
          <w:color w:val="000000"/>
          <w:sz w:val="22"/>
          <w:szCs w:val="22"/>
        </w:rPr>
        <w:t>(client  service</w:t>
      </w:r>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sebagai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ujung</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tombak</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pelayanan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Pelayanan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klien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meliputi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layanan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pelanggan</w:t>
      </w:r>
      <w:proofErr w:type="spellEnd"/>
      <w:r w:rsidRPr="0047604F">
        <w:rPr>
          <w:rFonts w:ascii="Book Antiqua" w:cs="Book Antiqua"/>
          <w:color w:val="000000"/>
          <w:sz w:val="22"/>
          <w:szCs w:val="22"/>
        </w:rPr>
        <w:t xml:space="preserve"> </w:t>
      </w:r>
      <w:r w:rsidRPr="0047604F">
        <w:rPr>
          <w:rFonts w:ascii="Book Antiqua" w:cs="Book Antiqua"/>
          <w:i/>
          <w:iCs/>
          <w:color w:val="000000"/>
          <w:sz w:val="22"/>
          <w:szCs w:val="22"/>
        </w:rPr>
        <w:t>(helpdesk</w:t>
      </w:r>
      <w:r w:rsidRPr="0047604F">
        <w:rPr>
          <w:rFonts w:ascii="Book Antiqua" w:cs="Book Antiqua"/>
          <w:color w:val="000000"/>
          <w:sz w:val="22"/>
          <w:szCs w:val="22"/>
        </w:rPr>
        <w:t xml:space="preserve">), training, </w:t>
      </w:r>
      <w:proofErr w:type="spellStart"/>
      <w:r w:rsidRPr="0047604F">
        <w:rPr>
          <w:rFonts w:ascii="Book Antiqua" w:cs="Book Antiqua"/>
          <w:color w:val="000000"/>
          <w:sz w:val="22"/>
          <w:szCs w:val="22"/>
        </w:rPr>
        <w:t>pelayanan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pemeliharaan</w:t>
      </w:r>
      <w:proofErr w:type="spellEnd"/>
      <w:r w:rsidRPr="0047604F">
        <w:rPr>
          <w:rFonts w:ascii="Book Antiqua" w:cs="Book Antiqua"/>
          <w:color w:val="000000"/>
          <w:sz w:val="22"/>
          <w:szCs w:val="22"/>
        </w:rPr>
        <w:t xml:space="preserve"> </w:t>
      </w:r>
      <w:r w:rsidRPr="0047604F">
        <w:rPr>
          <w:rFonts w:ascii="Book Antiqua" w:cs="Book Antiqua"/>
          <w:i/>
          <w:iCs/>
          <w:color w:val="000000"/>
          <w:sz w:val="22"/>
          <w:szCs w:val="22"/>
        </w:rPr>
        <w:t>hardware dan software</w:t>
      </w:r>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serta</w:t>
      </w:r>
      <w:proofErr w:type="spellEnd"/>
      <w:r w:rsidRPr="0047604F">
        <w:rPr>
          <w:rFonts w:ascii="Book Antiqua" w:cs="Book Antiqua"/>
          <w:color w:val="000000"/>
          <w:sz w:val="22"/>
          <w:szCs w:val="22"/>
        </w:rPr>
        <w:t xml:space="preserve"> </w:t>
      </w:r>
      <w:r w:rsidRPr="0047604F">
        <w:rPr>
          <w:rFonts w:ascii="Book Antiqua" w:cs="Book Antiqua"/>
          <w:i/>
          <w:iCs/>
          <w:color w:val="000000"/>
          <w:sz w:val="22"/>
          <w:szCs w:val="22"/>
        </w:rPr>
        <w:t>student internet service.</w:t>
      </w:r>
    </w:p>
    <w:p w14:paraId="1A0DE72C" w14:textId="77777777" w:rsidR="0047604F" w:rsidRPr="0047604F" w:rsidRDefault="0047604F" w:rsidP="0047604F">
      <w:pPr>
        <w:spacing w:after="120" w:line="240" w:lineRule="auto"/>
        <w:rPr>
          <w:rFonts w:ascii="Book Antiqua" w:cs="Book Antiqua"/>
          <w:color w:val="000000"/>
          <w:sz w:val="22"/>
          <w:szCs w:val="22"/>
        </w:rPr>
      </w:pPr>
      <w:r w:rsidRPr="0047604F">
        <w:rPr>
          <w:rFonts w:ascii="Book Antiqua" w:cs="Book Antiqua"/>
          <w:color w:val="000000"/>
          <w:sz w:val="22"/>
          <w:szCs w:val="22"/>
        </w:rPr>
        <w:t xml:space="preserve">4. </w:t>
      </w:r>
      <w:proofErr w:type="spellStart"/>
      <w:proofErr w:type="gramStart"/>
      <w:r w:rsidRPr="0047604F">
        <w:rPr>
          <w:rFonts w:ascii="Book Antiqua" w:cs="Book Antiqua"/>
          <w:color w:val="000000"/>
          <w:sz w:val="22"/>
          <w:szCs w:val="22"/>
        </w:rPr>
        <w:t>Perkuatan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layanan</w:t>
      </w:r>
      <w:proofErr w:type="spellEnd"/>
      <w:proofErr w:type="gram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penyebaran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infomasi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berbasis</w:t>
      </w:r>
      <w:proofErr w:type="spellEnd"/>
      <w:r w:rsidRPr="0047604F">
        <w:rPr>
          <w:rFonts w:ascii="Book Antiqua" w:cs="Book Antiqua"/>
          <w:color w:val="000000"/>
          <w:sz w:val="22"/>
          <w:szCs w:val="22"/>
        </w:rPr>
        <w:t xml:space="preserve">  website   yang   </w:t>
      </w:r>
      <w:proofErr w:type="spellStart"/>
      <w:r w:rsidRPr="0047604F">
        <w:rPr>
          <w:rFonts w:ascii="Book Antiqua" w:cs="Book Antiqua"/>
          <w:color w:val="000000"/>
          <w:sz w:val="22"/>
          <w:szCs w:val="22"/>
        </w:rPr>
        <w:t>komprehensif</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berbasis</w:t>
      </w:r>
      <w:proofErr w:type="spellEnd"/>
      <w:r w:rsidRPr="0047604F">
        <w:rPr>
          <w:rFonts w:ascii="Book Antiqua" w:cs="Book Antiqua"/>
          <w:color w:val="000000"/>
          <w:sz w:val="22"/>
          <w:szCs w:val="22"/>
        </w:rPr>
        <w:t xml:space="preserve"> pada </w:t>
      </w:r>
      <w:proofErr w:type="spellStart"/>
      <w:r w:rsidRPr="0047604F">
        <w:rPr>
          <w:rFonts w:ascii="Book Antiqua" w:cs="Book Antiqua"/>
          <w:color w:val="000000"/>
          <w:sz w:val="22"/>
          <w:szCs w:val="22"/>
        </w:rPr>
        <w:t>kebutuhan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layanan</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informasi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pengguna</w:t>
      </w:r>
      <w:proofErr w:type="spellEnd"/>
      <w:r w:rsidRPr="0047604F">
        <w:rPr>
          <w:rFonts w:ascii="Book Antiqua" w:cs="Book Antiqua"/>
          <w:color w:val="000000"/>
          <w:sz w:val="22"/>
          <w:szCs w:val="22"/>
        </w:rPr>
        <w:t>.</w:t>
      </w:r>
    </w:p>
    <w:p w14:paraId="226A539C" w14:textId="211B8193" w:rsidR="0047604F" w:rsidRPr="0047604F" w:rsidRDefault="0047604F" w:rsidP="0047604F">
      <w:pPr>
        <w:spacing w:after="120" w:line="240" w:lineRule="auto"/>
        <w:rPr>
          <w:rFonts w:ascii="Book Antiqua" w:cs="Book Antiqua"/>
          <w:color w:val="000000"/>
          <w:sz w:val="22"/>
          <w:szCs w:val="22"/>
        </w:rPr>
      </w:pPr>
    </w:p>
    <w:p w14:paraId="4489E738" w14:textId="77777777" w:rsidR="0047604F" w:rsidRDefault="0047604F" w:rsidP="0047604F">
      <w:pPr>
        <w:spacing w:after="120" w:line="240" w:lineRule="auto"/>
        <w:rPr>
          <w:rFonts w:ascii="Book Antiqua" w:cs="Book Antiqua"/>
          <w:color w:val="000000"/>
          <w:sz w:val="22"/>
          <w:szCs w:val="22"/>
        </w:rPr>
      </w:pPr>
    </w:p>
    <w:p w14:paraId="1454A4C8" w14:textId="77777777" w:rsidR="0047604F" w:rsidRPr="0047604F" w:rsidRDefault="0047604F" w:rsidP="0047604F">
      <w:pPr>
        <w:spacing w:after="120" w:line="240" w:lineRule="auto"/>
        <w:rPr>
          <w:rFonts w:ascii="Book Antiqua" w:cs="Book Antiqua"/>
          <w:color w:val="000000"/>
          <w:sz w:val="22"/>
          <w:szCs w:val="22"/>
        </w:rPr>
      </w:pPr>
    </w:p>
    <w:p w14:paraId="71A1F537" w14:textId="77777777" w:rsidR="00CC1EDE" w:rsidRDefault="00CC1EDE">
      <w:pPr>
        <w:spacing w:after="120" w:line="240" w:lineRule="auto"/>
        <w:rPr>
          <w:rFonts w:ascii="Book Antiqua" w:cs="Book Antiqua"/>
          <w:b/>
          <w:color w:val="000000"/>
          <w:sz w:val="22"/>
          <w:szCs w:val="22"/>
        </w:rPr>
      </w:pPr>
      <w:r>
        <w:rPr>
          <w:rFonts w:ascii="Book Antiqua" w:cs="Book Antiqua"/>
          <w:b/>
          <w:color w:val="000000"/>
          <w:sz w:val="22"/>
          <w:szCs w:val="22"/>
        </w:rPr>
        <w:t>Kesimpulan dan Saran</w:t>
      </w:r>
    </w:p>
    <w:p w14:paraId="5436C853" w14:textId="77777777" w:rsidR="0047604F" w:rsidRDefault="0047604F">
      <w:pPr>
        <w:spacing w:after="120" w:line="240" w:lineRule="auto"/>
        <w:rPr>
          <w:rFonts w:ascii="Book Antiqua" w:cs="Book Antiqua"/>
          <w:color w:val="000000"/>
          <w:sz w:val="22"/>
          <w:szCs w:val="22"/>
        </w:rPr>
      </w:pPr>
      <w:r>
        <w:rPr>
          <w:rFonts w:ascii="Book Antiqua" w:cs="Book Antiqua"/>
          <w:color w:val="000000"/>
          <w:sz w:val="22"/>
          <w:szCs w:val="22"/>
        </w:rPr>
        <w:t xml:space="preserve">Hasil </w:t>
      </w:r>
      <w:proofErr w:type="spellStart"/>
      <w:r>
        <w:rPr>
          <w:rFonts w:ascii="Book Antiqua" w:cs="Book Antiqua"/>
          <w:color w:val="000000"/>
          <w:sz w:val="22"/>
          <w:szCs w:val="22"/>
        </w:rPr>
        <w:t>Analisis</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Strategis</w:t>
      </w:r>
      <w:proofErr w:type="spellEnd"/>
      <w:r>
        <w:rPr>
          <w:rFonts w:ascii="Book Antiqua" w:cs="Book Antiqua"/>
          <w:color w:val="000000"/>
          <w:sz w:val="22"/>
          <w:szCs w:val="22"/>
        </w:rPr>
        <w:t xml:space="preserve"> SI/TI yang </w:t>
      </w:r>
      <w:proofErr w:type="spellStart"/>
      <w:r>
        <w:rPr>
          <w:rFonts w:ascii="Book Antiqua" w:cs="Book Antiqua"/>
          <w:color w:val="000000"/>
          <w:sz w:val="22"/>
          <w:szCs w:val="22"/>
        </w:rPr>
        <w:t>menggunakan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metode</w:t>
      </w:r>
      <w:proofErr w:type="spellEnd"/>
      <w:r>
        <w:rPr>
          <w:rFonts w:ascii="Book Antiqua" w:cs="Book Antiqua"/>
          <w:color w:val="000000"/>
          <w:sz w:val="22"/>
          <w:szCs w:val="22"/>
        </w:rPr>
        <w:t xml:space="preserve"> value chain </w:t>
      </w:r>
      <w:proofErr w:type="spellStart"/>
      <w:r w:rsidRPr="0047604F">
        <w:rPr>
          <w:rFonts w:ascii="Book Antiqua" w:cs="Book Antiqua"/>
          <w:color w:val="000000"/>
          <w:sz w:val="22"/>
          <w:szCs w:val="22"/>
        </w:rPr>
        <w:t>ini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menyediakan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panduan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umum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bagi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Politeknik</w:t>
      </w:r>
      <w:proofErr w:type="spellEnd"/>
      <w:r w:rsidRPr="0047604F">
        <w:rPr>
          <w:rFonts w:ascii="Book Antiqua" w:cs="Book Antiqua"/>
          <w:color w:val="000000"/>
          <w:sz w:val="22"/>
          <w:szCs w:val="22"/>
        </w:rPr>
        <w:t xml:space="preserve"> Negeri </w:t>
      </w:r>
      <w:proofErr w:type="spellStart"/>
      <w:r w:rsidRPr="0047604F">
        <w:rPr>
          <w:rFonts w:ascii="Book Antiqua" w:cs="Book Antiqua"/>
          <w:color w:val="000000"/>
          <w:sz w:val="22"/>
          <w:szCs w:val="22"/>
        </w:rPr>
        <w:t>dalam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pengembangan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sistem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teknologi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informasi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guna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mendukung</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pencapaian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visi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misi</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tujuan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Politeknik</w:t>
      </w:r>
      <w:proofErr w:type="spellEnd"/>
      <w:r w:rsidRPr="0047604F">
        <w:rPr>
          <w:rFonts w:ascii="Book Antiqua" w:cs="Book Antiqua"/>
          <w:color w:val="000000"/>
          <w:sz w:val="22"/>
          <w:szCs w:val="22"/>
        </w:rPr>
        <w:t xml:space="preserve"> Negeri Sambas. </w:t>
      </w:r>
      <w:proofErr w:type="spellStart"/>
      <w:r>
        <w:rPr>
          <w:rFonts w:ascii="Book Antiqua" w:cs="Book Antiqua"/>
          <w:color w:val="000000"/>
          <w:sz w:val="22"/>
          <w:szCs w:val="22"/>
        </w:rPr>
        <w:t>Penelitian</w:t>
      </w:r>
      <w:proofErr w:type="spellEnd"/>
      <w:r>
        <w:rPr>
          <w:rFonts w:ascii="Book Antiqua" w:cs="Book Antiqua"/>
          <w:color w:val="000000"/>
          <w:sz w:val="22"/>
          <w:szCs w:val="22"/>
        </w:rPr>
        <w:t xml:space="preserve"> </w:t>
      </w:r>
      <w:proofErr w:type="spellStart"/>
      <w:r>
        <w:rPr>
          <w:rFonts w:ascii="Book Antiqua" w:cs="Book Antiqua"/>
          <w:color w:val="000000"/>
          <w:sz w:val="22"/>
          <w:szCs w:val="22"/>
        </w:rPr>
        <w:t>ini</w:t>
      </w:r>
      <w:proofErr w:type="spellEnd"/>
      <w:r>
        <w:rPr>
          <w:rFonts w:ascii="Book Antiqua" w:cs="Book Antiqua"/>
          <w:color w:val="000000"/>
          <w:sz w:val="22"/>
          <w:szCs w:val="22"/>
        </w:rPr>
        <w:t xml:space="preserve"> </w:t>
      </w:r>
      <w:proofErr w:type="spellStart"/>
      <w:r w:rsidRPr="0047604F">
        <w:rPr>
          <w:rFonts w:ascii="Book Antiqua" w:cs="Book Antiqua"/>
          <w:color w:val="000000"/>
          <w:sz w:val="22"/>
          <w:szCs w:val="22"/>
        </w:rPr>
        <w:t>berisi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sekumpulan</w:t>
      </w:r>
      <w:proofErr w:type="spellEnd"/>
      <w:r w:rsidRPr="0047604F">
        <w:rPr>
          <w:rFonts w:ascii="Book Antiqua" w:cs="Book Antiqua"/>
          <w:color w:val="000000"/>
          <w:sz w:val="22"/>
          <w:szCs w:val="22"/>
        </w:rPr>
        <w:t xml:space="preserve"> strategi </w:t>
      </w:r>
      <w:r w:rsidRPr="0047604F">
        <w:rPr>
          <w:rFonts w:ascii="Book Antiqua" w:cs="Book Antiqua"/>
          <w:color w:val="000000"/>
          <w:sz w:val="22"/>
          <w:szCs w:val="22"/>
        </w:rPr>
        <w:t>–</w:t>
      </w:r>
      <w:r w:rsidRPr="0047604F">
        <w:rPr>
          <w:rFonts w:ascii="Book Antiqua" w:cs="Book Antiqua"/>
          <w:color w:val="000000"/>
          <w:sz w:val="22"/>
          <w:szCs w:val="22"/>
        </w:rPr>
        <w:t xml:space="preserve"> strategi </w:t>
      </w:r>
      <w:proofErr w:type="spellStart"/>
      <w:r w:rsidRPr="0047604F">
        <w:rPr>
          <w:rFonts w:ascii="Book Antiqua" w:cs="Book Antiqua"/>
          <w:color w:val="000000"/>
          <w:sz w:val="22"/>
          <w:szCs w:val="22"/>
        </w:rPr>
        <w:t>organisasi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dalam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memanfaatkan</w:t>
      </w:r>
      <w:proofErr w:type="spellEnd"/>
      <w:r w:rsidRPr="0047604F">
        <w:rPr>
          <w:rFonts w:ascii="Book Antiqua" w:cs="Book Antiqua"/>
          <w:color w:val="000000"/>
          <w:sz w:val="22"/>
          <w:szCs w:val="22"/>
        </w:rPr>
        <w:t xml:space="preserve"> dan </w:t>
      </w:r>
      <w:proofErr w:type="spellStart"/>
      <w:r w:rsidRPr="0047604F">
        <w:rPr>
          <w:rFonts w:ascii="Book Antiqua" w:cs="Book Antiqua"/>
          <w:color w:val="000000"/>
          <w:sz w:val="22"/>
          <w:szCs w:val="22"/>
        </w:rPr>
        <w:t>mengoptimalkan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sistem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teknologi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informasi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sebagai</w:t>
      </w:r>
      <w:proofErr w:type="spellEnd"/>
      <w:r w:rsidRPr="0047604F">
        <w:rPr>
          <w:rFonts w:ascii="Book Antiqua" w:cs="Book Antiqua"/>
          <w:color w:val="000000"/>
          <w:sz w:val="22"/>
          <w:szCs w:val="22"/>
        </w:rPr>
        <w:t xml:space="preserve"> </w:t>
      </w:r>
      <w:r w:rsidRPr="0047604F">
        <w:rPr>
          <w:rFonts w:ascii="Book Antiqua" w:cs="Book Antiqua"/>
          <w:i/>
          <w:iCs/>
          <w:color w:val="000000"/>
          <w:sz w:val="22"/>
          <w:szCs w:val="22"/>
        </w:rPr>
        <w:t xml:space="preserve">enabler </w:t>
      </w:r>
      <w:proofErr w:type="spellStart"/>
      <w:r w:rsidRPr="0047604F">
        <w:rPr>
          <w:rFonts w:ascii="Book Antiqua" w:cs="Book Antiqua"/>
          <w:color w:val="000000"/>
          <w:sz w:val="22"/>
          <w:szCs w:val="22"/>
        </w:rPr>
        <w:t>dalam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pencapaian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keunggulan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kompetitif</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organisasi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hingga</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perencanaan</w:t>
      </w:r>
      <w:proofErr w:type="spellEnd"/>
      <w:r w:rsidRPr="0047604F">
        <w:rPr>
          <w:rFonts w:ascii="Book Antiqua" w:cs="Book Antiqua"/>
          <w:color w:val="000000"/>
          <w:sz w:val="22"/>
          <w:szCs w:val="22"/>
        </w:rPr>
        <w:t xml:space="preserve"> strategi </w:t>
      </w:r>
      <w:proofErr w:type="spellStart"/>
      <w:r w:rsidRPr="0047604F">
        <w:rPr>
          <w:rFonts w:ascii="Book Antiqua" w:cs="Book Antiqua"/>
          <w:color w:val="000000"/>
          <w:sz w:val="22"/>
          <w:szCs w:val="22"/>
        </w:rPr>
        <w:t>sistem</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teknologi</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informasi</w:t>
      </w:r>
      <w:proofErr w:type="spellEnd"/>
      <w:r w:rsidRPr="0047604F">
        <w:rPr>
          <w:rFonts w:ascii="Book Antiqua" w:cs="Book Antiqua"/>
          <w:color w:val="000000"/>
          <w:sz w:val="22"/>
          <w:szCs w:val="22"/>
        </w:rPr>
        <w:t xml:space="preserve"> yang </w:t>
      </w:r>
      <w:proofErr w:type="spellStart"/>
      <w:r w:rsidRPr="0047604F">
        <w:rPr>
          <w:rFonts w:ascii="Book Antiqua" w:cs="Book Antiqua"/>
          <w:color w:val="000000"/>
          <w:sz w:val="22"/>
          <w:szCs w:val="22"/>
        </w:rPr>
        <w:t>diselaraskan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dengan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kebutuhan</w:t>
      </w:r>
      <w:proofErr w:type="spellEnd"/>
      <w:r w:rsidRPr="0047604F">
        <w:rPr>
          <w:rFonts w:ascii="Book Antiqua" w:cs="Book Antiqua"/>
          <w:color w:val="000000"/>
          <w:sz w:val="22"/>
          <w:szCs w:val="22"/>
        </w:rPr>
        <w:t xml:space="preserve"> </w:t>
      </w:r>
      <w:proofErr w:type="spellStart"/>
      <w:r w:rsidRPr="0047604F">
        <w:rPr>
          <w:rFonts w:ascii="Book Antiqua" w:cs="Book Antiqua"/>
          <w:color w:val="000000"/>
          <w:sz w:val="22"/>
          <w:szCs w:val="22"/>
        </w:rPr>
        <w:t>organisasi</w:t>
      </w:r>
      <w:proofErr w:type="spellEnd"/>
      <w:r w:rsidRPr="0047604F">
        <w:rPr>
          <w:rFonts w:ascii="Book Antiqua" w:cs="Book Antiqua"/>
          <w:color w:val="000000"/>
          <w:sz w:val="22"/>
          <w:szCs w:val="22"/>
        </w:rPr>
        <w:t>.</w:t>
      </w:r>
    </w:p>
    <w:p w14:paraId="2A01CE2D" w14:textId="630B9384" w:rsidR="00CC1EDE" w:rsidRDefault="00CC1EDE">
      <w:pPr>
        <w:spacing w:after="120" w:line="240" w:lineRule="auto"/>
        <w:rPr>
          <w:rFonts w:ascii="Book Antiqua" w:cs="Book Antiqua"/>
          <w:color w:val="000000"/>
          <w:sz w:val="22"/>
          <w:szCs w:val="22"/>
        </w:rPr>
      </w:pPr>
      <w:r>
        <w:rPr>
          <w:rFonts w:ascii="Book Antiqua" w:cs="Book Antiqua"/>
          <w:color w:val="000000"/>
          <w:sz w:val="22"/>
          <w:szCs w:val="22"/>
        </w:rPr>
        <w:t xml:space="preserve">Saran </w:t>
      </w:r>
      <w:proofErr w:type="spellStart"/>
      <w:r w:rsidR="0047604F">
        <w:rPr>
          <w:rFonts w:ascii="Book Antiqua" w:cs="Book Antiqua"/>
          <w:color w:val="000000"/>
          <w:sz w:val="22"/>
          <w:szCs w:val="22"/>
        </w:rPr>
        <w:t>kedepanya</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perlu</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penambahan</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beberapa</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perbaikan</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sesuai</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dengan</w:t>
      </w:r>
      <w:proofErr w:type="spellEnd"/>
      <w:r w:rsidR="0047604F">
        <w:rPr>
          <w:rFonts w:ascii="Book Antiqua" w:cs="Book Antiqua"/>
          <w:color w:val="000000"/>
          <w:sz w:val="22"/>
          <w:szCs w:val="22"/>
        </w:rPr>
        <w:t xml:space="preserve"> </w:t>
      </w:r>
      <w:proofErr w:type="spellStart"/>
      <w:r w:rsidR="0047604F">
        <w:rPr>
          <w:rFonts w:ascii="Book Antiqua" w:cs="Book Antiqua"/>
          <w:color w:val="000000"/>
          <w:sz w:val="22"/>
          <w:szCs w:val="22"/>
        </w:rPr>
        <w:t>perkembangan</w:t>
      </w:r>
      <w:proofErr w:type="spellEnd"/>
      <w:r w:rsidR="0047604F">
        <w:rPr>
          <w:rFonts w:ascii="Book Antiqua" w:cs="Book Antiqua"/>
          <w:color w:val="000000"/>
          <w:sz w:val="22"/>
          <w:szCs w:val="22"/>
        </w:rPr>
        <w:t xml:space="preserve"> dan update </w:t>
      </w:r>
      <w:proofErr w:type="spellStart"/>
      <w:r w:rsidR="0047604F">
        <w:rPr>
          <w:rFonts w:ascii="Book Antiqua" w:cs="Book Antiqua"/>
          <w:color w:val="000000"/>
          <w:sz w:val="22"/>
          <w:szCs w:val="22"/>
        </w:rPr>
        <w:t>dari</w:t>
      </w:r>
      <w:proofErr w:type="spellEnd"/>
      <w:r w:rsidR="0047604F">
        <w:rPr>
          <w:rFonts w:ascii="Book Antiqua" w:cs="Book Antiqua"/>
          <w:color w:val="000000"/>
          <w:sz w:val="22"/>
          <w:szCs w:val="22"/>
        </w:rPr>
        <w:t xml:space="preserve"> SI/TI yang </w:t>
      </w:r>
      <w:proofErr w:type="spellStart"/>
      <w:r w:rsidR="0047604F">
        <w:rPr>
          <w:rFonts w:ascii="Book Antiqua" w:cs="Book Antiqua"/>
          <w:color w:val="000000"/>
          <w:sz w:val="22"/>
          <w:szCs w:val="22"/>
        </w:rPr>
        <w:t>terbaru</w:t>
      </w:r>
      <w:proofErr w:type="spellEnd"/>
      <w:r w:rsidR="0047604F">
        <w:rPr>
          <w:rFonts w:ascii="Book Antiqua" w:cs="Book Antiqua"/>
          <w:color w:val="000000"/>
          <w:sz w:val="22"/>
          <w:szCs w:val="22"/>
        </w:rPr>
        <w:t>.</w:t>
      </w:r>
      <w:r>
        <w:rPr>
          <w:rFonts w:ascii="Book Antiqua" w:cs="Book Antiqua"/>
          <w:color w:val="000000"/>
          <w:sz w:val="22"/>
          <w:szCs w:val="22"/>
        </w:rPr>
        <w:t xml:space="preserve">  </w:t>
      </w:r>
    </w:p>
    <w:p w14:paraId="4E409A9C" w14:textId="77777777" w:rsidR="0047604F" w:rsidRDefault="0047604F">
      <w:pPr>
        <w:spacing w:after="120" w:line="240" w:lineRule="auto"/>
        <w:rPr>
          <w:rFonts w:ascii="Book Antiqua" w:cs="Book Antiqua"/>
          <w:color w:val="000000"/>
          <w:sz w:val="22"/>
          <w:szCs w:val="22"/>
        </w:rPr>
      </w:pPr>
    </w:p>
    <w:p w14:paraId="224F5D1B" w14:textId="77777777" w:rsidR="00CC1EDE" w:rsidRDefault="00CC1EDE">
      <w:pPr>
        <w:spacing w:after="120" w:line="240" w:lineRule="auto"/>
        <w:rPr>
          <w:rFonts w:ascii="Book Antiqua" w:cs="Book Antiqua"/>
          <w:b/>
          <w:color w:val="000000"/>
          <w:sz w:val="22"/>
          <w:szCs w:val="22"/>
        </w:rPr>
      </w:pPr>
      <w:proofErr w:type="spellStart"/>
      <w:r>
        <w:rPr>
          <w:rFonts w:ascii="Book Antiqua" w:cs="Book Antiqua"/>
          <w:b/>
          <w:color w:val="000000"/>
          <w:sz w:val="22"/>
          <w:szCs w:val="22"/>
        </w:rPr>
        <w:t>Referensi</w:t>
      </w:r>
      <w:proofErr w:type="spellEnd"/>
    </w:p>
    <w:sdt>
      <w:sdtPr>
        <w:rPr>
          <w:rFonts w:ascii="Book Antiqua" w:cs="Book Antiqua"/>
          <w:b/>
          <w:color w:val="000000"/>
          <w:sz w:val="22"/>
          <w:szCs w:val="22"/>
          <w:lang w:val="id-ID"/>
        </w:rPr>
        <w:tag w:val="MENDELEY_BIBLIOGRAPHY"/>
        <w:id w:val="-213273627"/>
        <w:placeholder>
          <w:docPart w:val="DefaultPlaceholder_-1854013440"/>
        </w:placeholder>
      </w:sdtPr>
      <w:sdtContent>
        <w:p w14:paraId="4BE56673" w14:textId="77777777" w:rsidR="00C804CA" w:rsidRDefault="00C804CA">
          <w:pPr>
            <w:autoSpaceDE w:val="0"/>
            <w:autoSpaceDN w:val="0"/>
            <w:ind w:hanging="640"/>
            <w:divId w:val="1155999507"/>
            <w:rPr>
              <w:rFonts w:eastAsia="Times New Roman"/>
              <w:sz w:val="24"/>
            </w:rPr>
          </w:pPr>
          <w:r>
            <w:rPr>
              <w:rFonts w:eastAsia="Times New Roman"/>
            </w:rPr>
            <w:t>[1]</w:t>
          </w:r>
          <w:r>
            <w:rPr>
              <w:rFonts w:eastAsia="Times New Roman"/>
            </w:rPr>
            <w:tab/>
            <w:t>L. Hakim, “</w:t>
          </w:r>
          <w:proofErr w:type="spellStart"/>
          <w:r>
            <w:rPr>
              <w:rFonts w:eastAsia="Times New Roman"/>
            </w:rPr>
            <w:t>Prinsip-Prinsip</w:t>
          </w:r>
          <w:proofErr w:type="spellEnd"/>
          <w:r>
            <w:rPr>
              <w:rFonts w:eastAsia="Times New Roman"/>
            </w:rPr>
            <w:t xml:space="preserve"> Dasar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Manajemen</w:t>
          </w:r>
          <w:proofErr w:type="spellEnd"/>
          <w:r>
            <w:rPr>
              <w:rFonts w:eastAsia="Times New Roman"/>
            </w:rPr>
            <w:t xml:space="preserve"> </w:t>
          </w:r>
          <w:proofErr w:type="spellStart"/>
          <w:r>
            <w:rPr>
              <w:rFonts w:eastAsia="Times New Roman"/>
            </w:rPr>
            <w:t>Dilengkapi</w:t>
          </w:r>
          <w:proofErr w:type="spellEnd"/>
          <w:r>
            <w:rPr>
              <w:rFonts w:eastAsia="Times New Roman"/>
            </w:rPr>
            <w:t xml:space="preserve"> Teori Dasar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Manajemen</w:t>
          </w:r>
          <w:proofErr w:type="spellEnd"/>
          <w:r>
            <w:rPr>
              <w:rFonts w:eastAsia="Times New Roman"/>
            </w:rPr>
            <w:t xml:space="preserve"> Pendidikan.” CV. Timur Laut Aksara, 2019.</w:t>
          </w:r>
        </w:p>
        <w:p w14:paraId="3A981621" w14:textId="14B9A779" w:rsidR="00C804CA" w:rsidRDefault="00C804CA" w:rsidP="00190013">
          <w:pPr>
            <w:autoSpaceDE w:val="0"/>
            <w:autoSpaceDN w:val="0"/>
            <w:ind w:hanging="640"/>
            <w:divId w:val="316112347"/>
            <w:rPr>
              <w:rFonts w:eastAsia="Times New Roman"/>
            </w:rPr>
          </w:pPr>
          <w:r>
            <w:rPr>
              <w:rFonts w:eastAsia="Times New Roman"/>
            </w:rPr>
            <w:t>[2]</w:t>
          </w:r>
          <w:r>
            <w:rPr>
              <w:rFonts w:eastAsia="Times New Roman"/>
            </w:rPr>
            <w:tab/>
            <w:t xml:space="preserve">B. A.-T. J. I. </w:t>
          </w:r>
          <w:proofErr w:type="spellStart"/>
          <w:r>
            <w:rPr>
              <w:rFonts w:eastAsia="Times New Roman"/>
            </w:rPr>
            <w:t>Humaniora</w:t>
          </w:r>
          <w:proofErr w:type="spellEnd"/>
          <w:r>
            <w:rPr>
              <w:rFonts w:eastAsia="Times New Roman"/>
            </w:rPr>
            <w:t xml:space="preserve"> and undefined 2021, “</w:t>
          </w:r>
          <w:proofErr w:type="spellStart"/>
          <w:r>
            <w:rPr>
              <w:rFonts w:eastAsia="Times New Roman"/>
            </w:rPr>
            <w:t>Pandemi</w:t>
          </w:r>
          <w:proofErr w:type="spellEnd"/>
          <w:r>
            <w:rPr>
              <w:rFonts w:eastAsia="Times New Roman"/>
            </w:rPr>
            <w:t xml:space="preserve"> Covid-19 dan </w:t>
          </w:r>
          <w:proofErr w:type="spellStart"/>
          <w:r>
            <w:rPr>
              <w:rFonts w:eastAsia="Times New Roman"/>
            </w:rPr>
            <w:t>Transformasi</w:t>
          </w:r>
          <w:proofErr w:type="spellEnd"/>
          <w:r>
            <w:rPr>
              <w:rFonts w:eastAsia="Times New Roman"/>
            </w:rPr>
            <w:t xml:space="preserve"> </w:t>
          </w:r>
          <w:proofErr w:type="spellStart"/>
          <w:r>
            <w:rPr>
              <w:rFonts w:eastAsia="Times New Roman"/>
            </w:rPr>
            <w:t>Budaya</w:t>
          </w:r>
          <w:proofErr w:type="spellEnd"/>
          <w:r>
            <w:rPr>
              <w:rFonts w:eastAsia="Times New Roman"/>
            </w:rPr>
            <w:t xml:space="preserve"> Digital di Indonesia,” </w:t>
          </w:r>
          <w:r>
            <w:rPr>
              <w:rFonts w:eastAsia="Times New Roman"/>
              <w:i/>
              <w:iCs/>
            </w:rPr>
            <w:t>online-journal.unja.ac.id</w:t>
          </w:r>
          <w:r>
            <w:rPr>
              <w:rFonts w:eastAsia="Times New Roman"/>
            </w:rPr>
            <w:t xml:space="preserve">, </w:t>
          </w:r>
        </w:p>
        <w:p w14:paraId="7795CD59" w14:textId="315A78CF" w:rsidR="00C804CA" w:rsidRDefault="00C804CA" w:rsidP="00190013">
          <w:pPr>
            <w:autoSpaceDE w:val="0"/>
            <w:autoSpaceDN w:val="0"/>
            <w:ind w:hanging="640"/>
            <w:divId w:val="1727872778"/>
            <w:rPr>
              <w:rFonts w:eastAsia="Times New Roman"/>
            </w:rPr>
          </w:pPr>
          <w:r>
            <w:rPr>
              <w:rFonts w:eastAsia="Times New Roman"/>
            </w:rPr>
            <w:t>[3]</w:t>
          </w:r>
          <w:r>
            <w:rPr>
              <w:rFonts w:eastAsia="Times New Roman"/>
            </w:rPr>
            <w:tab/>
            <w:t xml:space="preserve">) I Wayan, W. </w:t>
          </w:r>
          <w:proofErr w:type="spellStart"/>
          <w:r>
            <w:rPr>
              <w:rFonts w:eastAsia="Times New Roman"/>
            </w:rPr>
            <w:t>Karsana</w:t>
          </w:r>
          <w:proofErr w:type="spellEnd"/>
          <w:proofErr w:type="gramStart"/>
          <w:r>
            <w:rPr>
              <w:rFonts w:eastAsia="Times New Roman"/>
            </w:rPr>
            <w:t>, )</w:t>
          </w:r>
          <w:proofErr w:type="gramEnd"/>
          <w:r>
            <w:rPr>
              <w:rFonts w:eastAsia="Times New Roman"/>
            </w:rPr>
            <w:t xml:space="preserve"> I Made </w:t>
          </w:r>
          <w:proofErr w:type="spellStart"/>
          <w:r>
            <w:rPr>
              <w:rFonts w:eastAsia="Times New Roman"/>
            </w:rPr>
            <w:t>Candiasa</w:t>
          </w:r>
          <w:proofErr w:type="spellEnd"/>
          <w:r>
            <w:rPr>
              <w:rFonts w:eastAsia="Times New Roman"/>
            </w:rPr>
            <w:t xml:space="preserve">, ) </w:t>
          </w:r>
          <w:proofErr w:type="spellStart"/>
          <w:r>
            <w:rPr>
              <w:rFonts w:eastAsia="Times New Roman"/>
            </w:rPr>
            <w:t>Gde</w:t>
          </w:r>
          <w:proofErr w:type="spellEnd"/>
          <w:r>
            <w:rPr>
              <w:rFonts w:eastAsia="Times New Roman"/>
            </w:rPr>
            <w:t>, and R. Dantes, “</w:t>
          </w:r>
          <w:proofErr w:type="spellStart"/>
          <w:r>
            <w:rPr>
              <w:rFonts w:eastAsia="Times New Roman"/>
            </w:rPr>
            <w:t>Perencanaan</w:t>
          </w:r>
          <w:proofErr w:type="spellEnd"/>
          <w:r>
            <w:rPr>
              <w:rFonts w:eastAsia="Times New Roman"/>
            </w:rPr>
            <w:t xml:space="preserve"> </w:t>
          </w:r>
          <w:proofErr w:type="spellStart"/>
          <w:r>
            <w:rPr>
              <w:rFonts w:eastAsia="Times New Roman"/>
            </w:rPr>
            <w:t>Strategis</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Framework Ward &amp; Peppard Pada </w:t>
          </w:r>
          <w:proofErr w:type="spellStart"/>
          <w:r>
            <w:rPr>
              <w:rFonts w:eastAsia="Times New Roman"/>
            </w:rPr>
            <w:t>Sekolah</w:t>
          </w:r>
          <w:proofErr w:type="spellEnd"/>
          <w:r>
            <w:rPr>
              <w:rFonts w:eastAsia="Times New Roman"/>
            </w:rPr>
            <w:t xml:space="preserve"> Bali Kiddy,” </w:t>
          </w:r>
          <w:r>
            <w:rPr>
              <w:rFonts w:eastAsia="Times New Roman"/>
              <w:i/>
              <w:iCs/>
            </w:rPr>
            <w:t>ejournal-pasca.undiksha.ac.id</w:t>
          </w:r>
          <w:r>
            <w:rPr>
              <w:rFonts w:eastAsia="Times New Roman"/>
            </w:rPr>
            <w:t xml:space="preserve">, vol. 4, no. 1, 2019, </w:t>
          </w:r>
        </w:p>
        <w:p w14:paraId="48F3B59C" w14:textId="03BA14B9" w:rsidR="00C804CA" w:rsidRDefault="00C804CA" w:rsidP="00190013">
          <w:pPr>
            <w:autoSpaceDE w:val="0"/>
            <w:autoSpaceDN w:val="0"/>
            <w:ind w:hanging="640"/>
            <w:divId w:val="235827279"/>
            <w:rPr>
              <w:rFonts w:eastAsia="Times New Roman"/>
            </w:rPr>
          </w:pPr>
          <w:r>
            <w:rPr>
              <w:rFonts w:eastAsia="Times New Roman"/>
            </w:rPr>
            <w:t>[4]</w:t>
          </w:r>
          <w:r>
            <w:rPr>
              <w:rFonts w:eastAsia="Times New Roman"/>
            </w:rPr>
            <w:tab/>
            <w:t>… Y. M.-B. B. T. I. and undefined 2017, “</w:t>
          </w:r>
          <w:proofErr w:type="spellStart"/>
          <w:r>
            <w:rPr>
              <w:rFonts w:eastAsia="Times New Roman"/>
            </w:rPr>
            <w:t>Perencanaan</w:t>
          </w:r>
          <w:proofErr w:type="spellEnd"/>
          <w:r>
            <w:rPr>
              <w:rFonts w:eastAsia="Times New Roman"/>
            </w:rPr>
            <w:t xml:space="preserve"> </w:t>
          </w:r>
          <w:proofErr w:type="spellStart"/>
          <w:r>
            <w:rPr>
              <w:rFonts w:eastAsia="Times New Roman"/>
            </w:rPr>
            <w:t>Strategis</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Pada </w:t>
          </w:r>
          <w:proofErr w:type="spellStart"/>
          <w:r>
            <w:rPr>
              <w:rFonts w:eastAsia="Times New Roman"/>
            </w:rPr>
            <w:t>Sekolah</w:t>
          </w:r>
          <w:proofErr w:type="spellEnd"/>
          <w:r>
            <w:rPr>
              <w:rFonts w:eastAsia="Times New Roman"/>
            </w:rPr>
            <w:t xml:space="preserve"> </w:t>
          </w:r>
          <w:proofErr w:type="spellStart"/>
          <w:r>
            <w:rPr>
              <w:rFonts w:eastAsia="Times New Roman"/>
            </w:rPr>
            <w:t>Menengah</w:t>
          </w:r>
          <w:proofErr w:type="spellEnd"/>
          <w:r>
            <w:rPr>
              <w:rFonts w:eastAsia="Times New Roman"/>
            </w:rPr>
            <w:t xml:space="preserve"> </w:t>
          </w:r>
          <w:proofErr w:type="spellStart"/>
          <w:r>
            <w:rPr>
              <w:rFonts w:eastAsia="Times New Roman"/>
            </w:rPr>
            <w:t>Kejuruan</w:t>
          </w:r>
          <w:proofErr w:type="spellEnd"/>
          <w:r>
            <w:rPr>
              <w:rFonts w:eastAsia="Times New Roman"/>
            </w:rPr>
            <w:t xml:space="preserve"> Negeri 2 Pagar </w:t>
          </w:r>
          <w:proofErr w:type="spellStart"/>
          <w:r>
            <w:rPr>
              <w:rFonts w:eastAsia="Times New Roman"/>
            </w:rPr>
            <w:t>Alam</w:t>
          </w:r>
          <w:proofErr w:type="spellEnd"/>
          <w:r>
            <w:rPr>
              <w:rFonts w:eastAsia="Times New Roman"/>
            </w:rPr>
            <w:t xml:space="preserve">,” </w:t>
          </w:r>
          <w:r>
            <w:rPr>
              <w:rFonts w:eastAsia="Times New Roman"/>
              <w:i/>
              <w:iCs/>
            </w:rPr>
            <w:t>ejournal.lppmsttpagaralam.ac.id</w:t>
          </w:r>
          <w:r>
            <w:rPr>
              <w:rFonts w:eastAsia="Times New Roman"/>
            </w:rPr>
            <w:t xml:space="preserve">, </w:t>
          </w:r>
        </w:p>
        <w:p w14:paraId="488AF943" w14:textId="76D97927" w:rsidR="00C804CA" w:rsidRDefault="00C804CA">
          <w:pPr>
            <w:autoSpaceDE w:val="0"/>
            <w:autoSpaceDN w:val="0"/>
            <w:ind w:hanging="640"/>
            <w:divId w:val="646056342"/>
            <w:rPr>
              <w:rFonts w:eastAsia="Times New Roman"/>
            </w:rPr>
          </w:pPr>
          <w:r>
            <w:rPr>
              <w:rFonts w:eastAsia="Times New Roman"/>
            </w:rPr>
            <w:t>[5]</w:t>
          </w:r>
          <w:r>
            <w:rPr>
              <w:rFonts w:eastAsia="Times New Roman"/>
            </w:rPr>
            <w:tab/>
            <w:t xml:space="preserve">N. </w:t>
          </w:r>
          <w:proofErr w:type="spellStart"/>
          <w:r>
            <w:rPr>
              <w:rFonts w:eastAsia="Times New Roman"/>
            </w:rPr>
            <w:t>Ashshidiqy</w:t>
          </w:r>
          <w:proofErr w:type="spellEnd"/>
          <w:r>
            <w:rPr>
              <w:rFonts w:eastAsia="Times New Roman"/>
            </w:rPr>
            <w:t xml:space="preserve">, H. A.-J. E. M. S. </w:t>
          </w:r>
          <w:proofErr w:type="spellStart"/>
          <w:r>
            <w:rPr>
              <w:rFonts w:eastAsia="Times New Roman"/>
            </w:rPr>
            <w:t>Informasi</w:t>
          </w:r>
          <w:proofErr w:type="spellEnd"/>
          <w:r>
            <w:rPr>
              <w:rFonts w:eastAsia="Times New Roman"/>
            </w:rPr>
            <w:t>, and undefined 2019, “</w:t>
          </w:r>
          <w:proofErr w:type="spellStart"/>
          <w:r>
            <w:rPr>
              <w:rFonts w:eastAsia="Times New Roman"/>
            </w:rPr>
            <w:t>Penyelarasan</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Informasidengan</w:t>
          </w:r>
          <w:proofErr w:type="spellEnd"/>
          <w:r>
            <w:rPr>
              <w:rFonts w:eastAsia="Times New Roman"/>
            </w:rPr>
            <w:t xml:space="preserve"> Strategi </w:t>
          </w:r>
          <w:proofErr w:type="spellStart"/>
          <w:r>
            <w:rPr>
              <w:rFonts w:eastAsia="Times New Roman"/>
            </w:rPr>
            <w:t>Bisnis</w:t>
          </w:r>
          <w:proofErr w:type="spellEnd"/>
          <w:r>
            <w:rPr>
              <w:rFonts w:eastAsia="Times New Roman"/>
            </w:rPr>
            <w:t xml:space="preserve">,” </w:t>
          </w:r>
          <w:r>
            <w:rPr>
              <w:rFonts w:eastAsia="Times New Roman"/>
              <w:i/>
              <w:iCs/>
            </w:rPr>
            <w:t>dinastirev.org</w:t>
          </w:r>
          <w:r>
            <w:rPr>
              <w:rFonts w:eastAsia="Times New Roman"/>
            </w:rPr>
            <w:t xml:space="preserve">, </w:t>
          </w:r>
        </w:p>
        <w:p w14:paraId="16896625" w14:textId="1009C0A3" w:rsidR="00C804CA" w:rsidRDefault="00C804CA" w:rsidP="00190013">
          <w:pPr>
            <w:autoSpaceDE w:val="0"/>
            <w:autoSpaceDN w:val="0"/>
            <w:ind w:hanging="640"/>
            <w:divId w:val="1066999599"/>
            <w:rPr>
              <w:rFonts w:eastAsia="Times New Roman"/>
            </w:rPr>
          </w:pPr>
          <w:r>
            <w:rPr>
              <w:rFonts w:eastAsia="Times New Roman"/>
            </w:rPr>
            <w:t>[6]</w:t>
          </w:r>
          <w:r>
            <w:rPr>
              <w:rFonts w:eastAsia="Times New Roman"/>
            </w:rPr>
            <w:tab/>
            <w:t xml:space="preserve">R. A.-J. K. </w:t>
          </w:r>
          <w:proofErr w:type="spellStart"/>
          <w:r>
            <w:rPr>
              <w:rFonts w:eastAsia="Times New Roman"/>
            </w:rPr>
            <w:t>Informatika</w:t>
          </w:r>
          <w:proofErr w:type="spellEnd"/>
          <w:r>
            <w:rPr>
              <w:rFonts w:eastAsia="Times New Roman"/>
            </w:rPr>
            <w:t xml:space="preserve"> and undefined 2015, “</w:t>
          </w:r>
          <w:proofErr w:type="spellStart"/>
          <w:r>
            <w:rPr>
              <w:rFonts w:eastAsia="Times New Roman"/>
            </w:rPr>
            <w:t>Perancanaan</w:t>
          </w:r>
          <w:proofErr w:type="spellEnd"/>
          <w:r>
            <w:rPr>
              <w:rFonts w:eastAsia="Times New Roman"/>
            </w:rPr>
            <w:t xml:space="preserve"> </w:t>
          </w:r>
          <w:proofErr w:type="spellStart"/>
          <w:r>
            <w:rPr>
              <w:rFonts w:eastAsia="Times New Roman"/>
            </w:rPr>
            <w:t>Strategis</w:t>
          </w:r>
          <w:proofErr w:type="spellEnd"/>
          <w:r>
            <w:rPr>
              <w:rFonts w:eastAsia="Times New Roman"/>
            </w:rPr>
            <w:t xml:space="preserve"> SI/TI </w:t>
          </w:r>
          <w:proofErr w:type="spellStart"/>
          <w:r>
            <w:rPr>
              <w:rFonts w:eastAsia="Times New Roman"/>
            </w:rPr>
            <w:t>Menggunakan</w:t>
          </w:r>
          <w:proofErr w:type="spellEnd"/>
          <w:r>
            <w:rPr>
              <w:rFonts w:eastAsia="Times New Roman"/>
            </w:rPr>
            <w:t xml:space="preserve"> Four Stage Model Pada Dinas Pendidikan </w:t>
          </w:r>
          <w:proofErr w:type="spellStart"/>
          <w:r>
            <w:rPr>
              <w:rFonts w:eastAsia="Times New Roman"/>
            </w:rPr>
            <w:t>Kabupaten</w:t>
          </w:r>
          <w:proofErr w:type="spellEnd"/>
          <w:r>
            <w:rPr>
              <w:rFonts w:eastAsia="Times New Roman"/>
            </w:rPr>
            <w:t xml:space="preserve"> Kubu Raya Kalimantan Barat,” </w:t>
          </w:r>
          <w:r>
            <w:rPr>
              <w:rFonts w:eastAsia="Times New Roman"/>
              <w:i/>
              <w:iCs/>
            </w:rPr>
            <w:t>ejournal.bsi.ac.id</w:t>
          </w:r>
          <w:r>
            <w:rPr>
              <w:rFonts w:eastAsia="Times New Roman"/>
            </w:rPr>
            <w:t xml:space="preserve">, </w:t>
          </w:r>
        </w:p>
        <w:p w14:paraId="30205503" w14:textId="612FDD3E" w:rsidR="00C804CA" w:rsidRDefault="00C804CA" w:rsidP="00190013">
          <w:pPr>
            <w:autoSpaceDE w:val="0"/>
            <w:autoSpaceDN w:val="0"/>
            <w:ind w:hanging="640"/>
            <w:divId w:val="1335259362"/>
            <w:rPr>
              <w:rFonts w:eastAsia="Times New Roman"/>
            </w:rPr>
          </w:pPr>
          <w:r>
            <w:rPr>
              <w:rFonts w:eastAsia="Times New Roman"/>
            </w:rPr>
            <w:t>[7]</w:t>
          </w:r>
          <w:r>
            <w:rPr>
              <w:rFonts w:eastAsia="Times New Roman"/>
            </w:rPr>
            <w:tab/>
            <w:t xml:space="preserve">A. Syam, L. </w:t>
          </w:r>
          <w:proofErr w:type="spellStart"/>
          <w:r>
            <w:rPr>
              <w:rFonts w:eastAsia="Times New Roman"/>
            </w:rPr>
            <w:t>Israwan</w:t>
          </w:r>
          <w:proofErr w:type="spellEnd"/>
          <w:r>
            <w:rPr>
              <w:rFonts w:eastAsia="Times New Roman"/>
            </w:rPr>
            <w:t xml:space="preserve">, A. A.-J. </w:t>
          </w:r>
          <w:proofErr w:type="spellStart"/>
          <w:r>
            <w:rPr>
              <w:rFonts w:eastAsia="Times New Roman"/>
            </w:rPr>
            <w:t>Informatika</w:t>
          </w:r>
          <w:proofErr w:type="spellEnd"/>
          <w:r>
            <w:rPr>
              <w:rFonts w:eastAsia="Times New Roman"/>
            </w:rPr>
            <w:t>, and undefined 2017, “</w:t>
          </w:r>
          <w:proofErr w:type="spellStart"/>
          <w:r>
            <w:rPr>
              <w:rFonts w:eastAsia="Times New Roman"/>
            </w:rPr>
            <w:t>Perencanaan</w:t>
          </w:r>
          <w:proofErr w:type="spellEnd"/>
          <w:r>
            <w:rPr>
              <w:rFonts w:eastAsia="Times New Roman"/>
            </w:rPr>
            <w:t xml:space="preserve"> </w:t>
          </w:r>
          <w:proofErr w:type="spellStart"/>
          <w:r>
            <w:rPr>
              <w:rFonts w:eastAsia="Times New Roman"/>
            </w:rPr>
            <w:t>Strategis</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Universitas </w:t>
          </w:r>
          <w:proofErr w:type="spellStart"/>
          <w:r>
            <w:rPr>
              <w:rFonts w:eastAsia="Times New Roman"/>
            </w:rPr>
            <w:t>Xyz</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Metode Mac Farland Grid,” </w:t>
          </w:r>
          <w:r>
            <w:rPr>
              <w:rFonts w:eastAsia="Times New Roman"/>
              <w:i/>
              <w:iCs/>
            </w:rPr>
            <w:t>ejournal.unidayan.ac.id</w:t>
          </w:r>
          <w:r>
            <w:rPr>
              <w:rFonts w:eastAsia="Times New Roman"/>
            </w:rPr>
            <w:t xml:space="preserve">, vol. 7, no. 1, 2017, </w:t>
          </w:r>
        </w:p>
        <w:p w14:paraId="1B7F04E1" w14:textId="636A1713" w:rsidR="00CC1EDE" w:rsidRDefault="00C804CA" w:rsidP="00C450A3">
          <w:pPr>
            <w:pStyle w:val="E-TPREFERRENCES"/>
            <w:tabs>
              <w:tab w:val="left" w:pos="426"/>
            </w:tabs>
            <w:ind w:left="426" w:hanging="426"/>
            <w:rPr>
              <w:rFonts w:cs="Times New Roman"/>
              <w:b/>
            </w:rPr>
          </w:pPr>
          <w:r>
            <w:rPr>
              <w:rFonts w:eastAsia="Times New Roman"/>
            </w:rPr>
            <w:t> </w:t>
          </w:r>
        </w:p>
      </w:sdtContent>
    </w:sdt>
    <w:p w14:paraId="72EAE6B4" w14:textId="77777777" w:rsidR="00CC1EDE" w:rsidRDefault="00CC1EDE">
      <w:pPr>
        <w:pStyle w:val="E-TPREFERRENCES"/>
        <w:tabs>
          <w:tab w:val="left" w:pos="426"/>
        </w:tabs>
        <w:ind w:left="426" w:hanging="426"/>
        <w:rPr>
          <w:rFonts w:cs="Times New Roman"/>
          <w:b/>
        </w:rPr>
      </w:pPr>
    </w:p>
    <w:sectPr w:rsidR="00CC1EDE">
      <w:headerReference w:type="even" r:id="rId21"/>
      <w:headerReference w:type="first" r:id="rId22"/>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542B" w14:textId="77777777" w:rsidR="008A58DD" w:rsidRDefault="008A58DD">
      <w:pPr>
        <w:widowControl w:val="0"/>
        <w:autoSpaceDE w:val="0"/>
        <w:autoSpaceDN w:val="0"/>
        <w:adjustRightInd w:val="0"/>
        <w:spacing w:line="240" w:lineRule="auto"/>
        <w:jc w:val="left"/>
        <w:rPr>
          <w:sz w:val="24"/>
        </w:rPr>
      </w:pPr>
      <w:r>
        <w:rPr>
          <w:sz w:val="24"/>
        </w:rPr>
        <w:separator/>
      </w:r>
    </w:p>
  </w:endnote>
  <w:endnote w:type="continuationSeparator" w:id="0">
    <w:p w14:paraId="76874FFD" w14:textId="77777777" w:rsidR="008A58DD" w:rsidRDefault="008A58DD">
      <w:pPr>
        <w:widowControl w:val="0"/>
        <w:autoSpaceDE w:val="0"/>
        <w:autoSpaceDN w:val="0"/>
        <w:adjustRightInd w:val="0"/>
        <w:spacing w:line="240" w:lineRule="auto"/>
        <w:jc w:val="left"/>
        <w:rPr>
          <w:sz w:val="24"/>
        </w:rPr>
      </w:pPr>
      <w:r>
        <w:rPr>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EB11" w14:textId="77777777" w:rsidR="00CC1EDE" w:rsidRDefault="00CC1EDE">
    <w:pPr>
      <w:pStyle w:val="Footer"/>
      <w:framePr w:wrap="auto" w:vAnchor="text" w:hAnchor="margin" w:xAlign="outside"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7B701" w14:textId="77777777" w:rsidR="00CC1EDE" w:rsidRDefault="00CC1EDE">
    <w:pPr>
      <w:pStyle w:val="Footer"/>
      <w:ind w:right="360" w:firstLine="360"/>
    </w:pPr>
    <w:r>
      <w:fldChar w:fldCharType="begin"/>
    </w:r>
    <w:r>
      <w:instrText xml:space="preserve"> MACROBUTTON Author Penulis Pertama </w:instrText>
    </w:r>
    <w:r>
      <w:fldChar w:fldCharType="end"/>
    </w:r>
    <w:r>
      <w:tab/>
    </w:r>
    <w:r>
      <w:tab/>
    </w:r>
    <w:r>
      <w:rPr>
        <w:sz w:val="16"/>
      </w:rPr>
      <w:t>https://doi.org/10.25077/</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D777" w14:textId="77777777" w:rsidR="00CC1EDE" w:rsidRDefault="00CC1EDE">
    <w:pPr>
      <w:pStyle w:val="Footer"/>
      <w:framePr w:wrap="auto" w:vAnchor="text" w:hAnchor="margin" w:xAlign="outside"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D9C9EC3" w14:textId="77777777" w:rsidR="00CC1EDE" w:rsidRDefault="00CC1EDE">
    <w:pPr>
      <w:pStyle w:val="Footer"/>
      <w:ind w:right="360" w:firstLine="360"/>
    </w:pPr>
    <w:r>
      <w:rPr>
        <w:sz w:val="16"/>
      </w:rPr>
      <w:t>https://doi.org/10.25077/</w:t>
    </w:r>
    <w:r>
      <w:rPr>
        <w:sz w:val="16"/>
      </w:rPr>
      <w:fldChar w:fldCharType="begin"/>
    </w:r>
    <w:r>
      <w:rPr>
        <w:sz w:val="16"/>
      </w:rPr>
      <w:instrText xml:space="preserve"> MACROBUTTON DOI xxxxx </w:instrText>
    </w:r>
    <w:r>
      <w:rPr>
        <w:sz w:val="16"/>
      </w:rPr>
      <w:fldChar w:fldCharType="end"/>
    </w:r>
    <w:r>
      <w:rPr>
        <w:sz w:val="16"/>
      </w:rPr>
      <w:tab/>
    </w:r>
    <w:r>
      <w:rPr>
        <w:sz w:val="16"/>
      </w:rPr>
      <w:tab/>
    </w:r>
    <w:r>
      <w:fldChar w:fldCharType="begin"/>
    </w:r>
    <w:r>
      <w:instrText xml:space="preserve"> MACROBUTTON Author Penulis Pertama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7A80" w14:textId="77777777" w:rsidR="00CC1EDE" w:rsidRDefault="00CC1EDE">
    <w:pPr>
      <w:pStyle w:val="Footer"/>
      <w:framePr w:wrap="auto" w:vAnchor="text" w:hAnchor="margin" w:xAlign="outside"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07521A" w14:textId="77777777" w:rsidR="00CC1EDE" w:rsidRDefault="00CC1EDE">
    <w:pPr>
      <w:pStyle w:val="Footer"/>
      <w:ind w:right="360" w:firstLine="360"/>
    </w:pPr>
    <w:r>
      <w:fldChar w:fldCharType="begin"/>
    </w:r>
    <w:r>
      <w:instrText xml:space="preserve"> MACROBUTTON Author Penulis Pertama </w:instrText>
    </w:r>
    <w:r>
      <w:fldChar w:fldCharType="end"/>
    </w:r>
    <w:r>
      <w:tab/>
    </w:r>
    <w:r>
      <w:tab/>
    </w:r>
    <w:r>
      <w:rPr>
        <w:smallCaps/>
        <w:color w:val="000000"/>
        <w:sz w:val="13"/>
        <w:szCs w:val="15"/>
      </w:rPr>
      <w:t>IJUBI - Vol. xx No. xx (2018): x - 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3636" w14:textId="77777777" w:rsidR="00CC1EDE" w:rsidRDefault="00CC1EDE">
    <w:pPr>
      <w:pStyle w:val="Footer"/>
      <w:framePr w:wrap="auto" w:vAnchor="text" w:hAnchor="page" w:x="830"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ED080FE" w14:textId="77777777" w:rsidR="00CC1EDE" w:rsidRDefault="00CC1EDE">
    <w:pPr>
      <w:pStyle w:val="Footer"/>
      <w:ind w:right="360" w:firstLine="360"/>
    </w:pPr>
    <w:r>
      <w:fldChar w:fldCharType="begin"/>
    </w:r>
    <w:r>
      <w:instrText xml:space="preserve"> MACROBUTTON Author Penulis Pertama </w:instrText>
    </w:r>
    <w:r>
      <w:fldChar w:fldCharType="end"/>
    </w:r>
    <w:r>
      <w:tab/>
    </w:r>
    <w:r>
      <w:tab/>
    </w:r>
    <w:r>
      <w:rPr>
        <w:smallCaps/>
        <w:color w:val="000000"/>
        <w:sz w:val="13"/>
        <w:szCs w:val="15"/>
      </w:rPr>
      <w:t>IJUBI - Vol. xx No. xx (2018): x - y</w:t>
    </w:r>
  </w:p>
  <w:p w14:paraId="1FF18623" w14:textId="77777777" w:rsidR="00CC1EDE" w:rsidRDefault="00CC1ED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EBEC" w14:textId="77777777" w:rsidR="00CC1EDE" w:rsidRDefault="00CC1EDE">
    <w:pPr>
      <w:pStyle w:val="Footer"/>
      <w:tabs>
        <w:tab w:val="clear" w:pos="9360"/>
        <w:tab w:val="right" w:pos="9915"/>
      </w:tabs>
      <w:rPr>
        <w:sz w:val="16"/>
      </w:rPr>
    </w:pPr>
    <w:r>
      <w:rPr>
        <w:sz w:val="16"/>
      </w:rPr>
      <w:t>https://doi.org/10.25077/</w:t>
    </w:r>
    <w:r>
      <w:rPr>
        <w:sz w:val="16"/>
      </w:rPr>
      <w:fldChar w:fldCharType="begin"/>
    </w:r>
    <w:r>
      <w:rPr>
        <w:sz w:val="16"/>
      </w:rPr>
      <w:instrText xml:space="preserve"> MACROBUTTON DOI xxxxx </w:instrText>
    </w:r>
    <w:r>
      <w:rPr>
        <w:sz w:val="16"/>
      </w:rPr>
      <w:fldChar w:fldCharType="end"/>
    </w:r>
    <w:r>
      <w:rPr>
        <w:sz w:val="16"/>
      </w:rPr>
      <w:tab/>
    </w:r>
    <w:r>
      <w:rPr>
        <w:sz w:val="16"/>
      </w:rPr>
      <w:tab/>
    </w:r>
    <w:hyperlink r:id="rId1" w:history="1">
      <w:r>
        <w:rPr>
          <w:rStyle w:val="Hyperlink"/>
          <w:sz w:val="16"/>
        </w:rPr>
        <w:t>Attribution-</w:t>
      </w:r>
      <w:proofErr w:type="spellStart"/>
      <w:r>
        <w:rPr>
          <w:rStyle w:val="Hyperlink"/>
          <w:sz w:val="16"/>
        </w:rPr>
        <w:t>NonCommercial</w:t>
      </w:r>
      <w:proofErr w:type="spellEnd"/>
      <w:r>
        <w:rPr>
          <w:rStyle w:val="Hyperlink"/>
          <w:sz w:val="16"/>
        </w:rPr>
        <w:t xml:space="preserve"> 4.0 International.</w:t>
      </w:r>
    </w:hyperlink>
    <w:r>
      <w:rPr>
        <w:sz w:val="16"/>
      </w:rPr>
      <w:t xml:space="preserve"> 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49EB" w14:textId="77777777" w:rsidR="008A58DD" w:rsidRDefault="008A58DD">
      <w:pPr>
        <w:widowControl w:val="0"/>
        <w:autoSpaceDE w:val="0"/>
        <w:autoSpaceDN w:val="0"/>
        <w:adjustRightInd w:val="0"/>
        <w:spacing w:line="240" w:lineRule="auto"/>
        <w:jc w:val="left"/>
        <w:rPr>
          <w:sz w:val="24"/>
        </w:rPr>
      </w:pPr>
      <w:r>
        <w:rPr>
          <w:sz w:val="24"/>
        </w:rPr>
        <w:separator/>
      </w:r>
    </w:p>
  </w:footnote>
  <w:footnote w:type="continuationSeparator" w:id="0">
    <w:p w14:paraId="21886B6E" w14:textId="77777777" w:rsidR="008A58DD" w:rsidRDefault="008A58DD">
      <w:pPr>
        <w:widowControl w:val="0"/>
        <w:autoSpaceDE w:val="0"/>
        <w:autoSpaceDN w:val="0"/>
        <w:adjustRightInd w:val="0"/>
        <w:spacing w:line="240" w:lineRule="auto"/>
        <w:jc w:val="left"/>
        <w:rPr>
          <w:sz w:val="24"/>
        </w:rPr>
      </w:pPr>
      <w:r>
        <w:rPr>
          <w:sz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87CB" w14:textId="77777777" w:rsidR="00CC1EDE" w:rsidRDefault="00CC1EDE">
    <w:pPr>
      <w:pStyle w:val="Header"/>
      <w:tabs>
        <w:tab w:val="clear" w:pos="4680"/>
        <w:tab w:val="clear" w:pos="9360"/>
      </w:tabs>
      <w:jc w:val="center"/>
    </w:pPr>
    <w:r>
      <w:rPr>
        <w:smallCaps/>
        <w:color w:val="808080"/>
        <w:sz w:val="13"/>
        <w:szCs w:val="15"/>
      </w:rPr>
      <w:fldChar w:fldCharType="begin"/>
    </w:r>
    <w:r>
      <w:rPr>
        <w:smallCaps/>
        <w:color w:val="808080"/>
        <w:sz w:val="13"/>
        <w:szCs w:val="15"/>
      </w:rPr>
      <w:instrText xml:space="preserve"> PAGE  \* MERGEFORMAT </w:instrText>
    </w:r>
    <w:r>
      <w:rPr>
        <w:smallCaps/>
        <w:color w:val="808080"/>
        <w:sz w:val="13"/>
        <w:szCs w:val="15"/>
      </w:rPr>
      <w:fldChar w:fldCharType="separate"/>
    </w:r>
    <w:r>
      <w:rPr>
        <w:smallCaps/>
        <w:noProof/>
        <w:color w:val="808080"/>
        <w:sz w:val="13"/>
        <w:szCs w:val="15"/>
      </w:rPr>
      <w:t>2</w:t>
    </w:r>
    <w:r>
      <w:rPr>
        <w:smallCaps/>
        <w:color w:val="808080"/>
        <w:sz w:val="13"/>
        <w:szCs w:val="15"/>
      </w:rPr>
      <w:fldChar w:fldCharType="end"/>
    </w:r>
    <w:proofErr w:type="spellStart"/>
    <w:r>
      <w:rPr>
        <w:smallCaps/>
        <w:color w:val="808080"/>
        <w:sz w:val="13"/>
        <w:szCs w:val="15"/>
      </w:rPr>
      <w:t>Jurnal</w:t>
    </w:r>
    <w:proofErr w:type="spellEnd"/>
    <w:r>
      <w:rPr>
        <w:smallCaps/>
        <w:color w:val="808080"/>
        <w:sz w:val="13"/>
        <w:szCs w:val="15"/>
      </w:rPr>
      <w:t xml:space="preserve"> </w:t>
    </w:r>
    <w:proofErr w:type="spellStart"/>
    <w:r>
      <w:rPr>
        <w:smallCaps/>
        <w:color w:val="808080"/>
        <w:sz w:val="13"/>
        <w:szCs w:val="15"/>
      </w:rPr>
      <w:t>Optimasi</w:t>
    </w:r>
    <w:proofErr w:type="spellEnd"/>
    <w:r>
      <w:rPr>
        <w:smallCaps/>
        <w:color w:val="808080"/>
        <w:sz w:val="13"/>
        <w:szCs w:val="15"/>
      </w:rPr>
      <w:t xml:space="preserve"> </w:t>
    </w:r>
    <w:proofErr w:type="spellStart"/>
    <w:r>
      <w:rPr>
        <w:smallCaps/>
        <w:color w:val="808080"/>
        <w:sz w:val="13"/>
        <w:szCs w:val="15"/>
      </w:rPr>
      <w:t>Sistem</w:t>
    </w:r>
    <w:proofErr w:type="spellEnd"/>
    <w:r>
      <w:rPr>
        <w:smallCaps/>
        <w:color w:val="808080"/>
        <w:sz w:val="13"/>
        <w:szCs w:val="15"/>
      </w:rPr>
      <w:t xml:space="preserve"> </w:t>
    </w:r>
    <w:proofErr w:type="spellStart"/>
    <w:r>
      <w:rPr>
        <w:smallCaps/>
        <w:color w:val="808080"/>
        <w:sz w:val="13"/>
        <w:szCs w:val="15"/>
      </w:rPr>
      <w:t>Industri</w:t>
    </w:r>
    <w:proofErr w:type="spellEnd"/>
    <w:r>
      <w:rPr>
        <w:color w:val="808080"/>
        <w:sz w:val="11"/>
      </w:rPr>
      <w:t xml:space="preserve"> </w:t>
    </w:r>
    <w:r>
      <w:rPr>
        <w:color w:val="8080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1171" w14:textId="77777777" w:rsidR="00CC1EDE" w:rsidRDefault="00CC1EDE">
    <w:pPr>
      <w:pStyle w:val="Header"/>
      <w:jc w:val="center"/>
    </w:pPr>
    <w:proofErr w:type="spellStart"/>
    <w:r>
      <w:rPr>
        <w:smallCaps/>
        <w:color w:val="808080"/>
        <w:sz w:val="13"/>
        <w:szCs w:val="15"/>
      </w:rPr>
      <w:t>Penulis</w:t>
    </w:r>
    <w:proofErr w:type="spellEnd"/>
    <w:r>
      <w:rPr>
        <w:smallCaps/>
        <w:color w:val="808080"/>
        <w:sz w:val="13"/>
        <w:szCs w:val="15"/>
      </w:rPr>
      <w:t xml:space="preserve"> </w:t>
    </w:r>
    <w:proofErr w:type="spellStart"/>
    <w:r>
      <w:rPr>
        <w:smallCaps/>
        <w:color w:val="808080"/>
        <w:sz w:val="13"/>
        <w:szCs w:val="15"/>
      </w:rPr>
      <w:t>Pertama</w:t>
    </w:r>
    <w:proofErr w:type="spellEnd"/>
    <w:r>
      <w:rPr>
        <w:smallCaps/>
        <w:color w:val="808080"/>
        <w:sz w:val="13"/>
        <w:szCs w:val="15"/>
      </w:rPr>
      <w:t xml:space="preserve"> / </w:t>
    </w:r>
    <w:proofErr w:type="spellStart"/>
    <w:r>
      <w:rPr>
        <w:smallCaps/>
        <w:color w:val="808080"/>
        <w:sz w:val="13"/>
        <w:szCs w:val="15"/>
      </w:rPr>
      <w:t>Jurnal</w:t>
    </w:r>
    <w:proofErr w:type="spellEnd"/>
    <w:r>
      <w:rPr>
        <w:smallCaps/>
        <w:color w:val="808080"/>
        <w:sz w:val="13"/>
        <w:szCs w:val="15"/>
      </w:rPr>
      <w:t xml:space="preserve"> Nasional </w:t>
    </w:r>
    <w:proofErr w:type="spellStart"/>
    <w:r>
      <w:rPr>
        <w:smallCaps/>
        <w:color w:val="808080"/>
        <w:sz w:val="13"/>
        <w:szCs w:val="15"/>
      </w:rPr>
      <w:t>Teknologi</w:t>
    </w:r>
    <w:proofErr w:type="spellEnd"/>
    <w:r>
      <w:rPr>
        <w:smallCaps/>
        <w:color w:val="808080"/>
        <w:sz w:val="13"/>
        <w:szCs w:val="15"/>
      </w:rPr>
      <w:t xml:space="preserve"> dan </w:t>
    </w:r>
    <w:proofErr w:type="spellStart"/>
    <w:r>
      <w:rPr>
        <w:smallCaps/>
        <w:color w:val="808080"/>
        <w:sz w:val="13"/>
        <w:szCs w:val="15"/>
      </w:rPr>
      <w:t>Sistem</w:t>
    </w:r>
    <w:proofErr w:type="spellEnd"/>
    <w:r>
      <w:rPr>
        <w:smallCaps/>
        <w:color w:val="808080"/>
        <w:sz w:val="13"/>
        <w:szCs w:val="15"/>
      </w:rPr>
      <w:t xml:space="preserve"> </w:t>
    </w:r>
    <w:proofErr w:type="spellStart"/>
    <w:r>
      <w:rPr>
        <w:smallCaps/>
        <w:color w:val="808080"/>
        <w:sz w:val="13"/>
        <w:szCs w:val="15"/>
      </w:rPr>
      <w:t>Informasi</w:t>
    </w:r>
    <w:proofErr w:type="spellEnd"/>
    <w:r>
      <w:rPr>
        <w:smallCaps/>
        <w:color w:val="808080"/>
        <w:sz w:val="13"/>
        <w:szCs w:val="15"/>
      </w:rPr>
      <w:t xml:space="preserve"> - Vol. xx No. xx (2017)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670"/>
      <w:gridCol w:w="1710"/>
    </w:tblGrid>
    <w:tr w:rsidR="00CC1EDE" w14:paraId="185B07E0" w14:textId="77777777">
      <w:trPr>
        <w:trHeight w:val="549"/>
        <w:jc w:val="center"/>
      </w:trPr>
      <w:tc>
        <w:tcPr>
          <w:tcW w:w="1908" w:type="dxa"/>
          <w:vMerge w:val="restart"/>
        </w:tcPr>
        <w:p w14:paraId="19916A35" w14:textId="1B5531A5" w:rsidR="00CC1EDE" w:rsidRDefault="00B53CB6">
          <w:pPr>
            <w:tabs>
              <w:tab w:val="center" w:pos="4680"/>
              <w:tab w:val="right" w:pos="9360"/>
            </w:tabs>
            <w:spacing w:line="240" w:lineRule="auto"/>
            <w:jc w:val="left"/>
            <w:rPr>
              <w:rFonts w:ascii="Book Antiqua" w:cs="Book Antiqua"/>
              <w:sz w:val="22"/>
              <w:lang w:val="id-ID" w:eastAsia="id-ID"/>
            </w:rPr>
          </w:pPr>
          <w:r>
            <w:rPr>
              <w:rFonts w:ascii="Book Antiqua" w:cs="Book Antiqua"/>
              <w:noProof/>
              <w:sz w:val="22"/>
            </w:rPr>
            <w:drawing>
              <wp:inline distT="0" distB="0" distL="0" distR="0" wp14:anchorId="570100C6" wp14:editId="3EBAB241">
                <wp:extent cx="1035050" cy="724535"/>
                <wp:effectExtent l="0" t="0" r="0" b="0"/>
                <wp:docPr id="2" name="Picture 1" descr="Description: C:\Users\alu Zain\Desktop\ijubi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lu Zain\Desktop\ijubi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724535"/>
                        </a:xfrm>
                        <a:prstGeom prst="rect">
                          <a:avLst/>
                        </a:prstGeom>
                        <a:noFill/>
                        <a:ln>
                          <a:noFill/>
                        </a:ln>
                      </pic:spPr>
                    </pic:pic>
                  </a:graphicData>
                </a:graphic>
              </wp:inline>
            </w:drawing>
          </w:r>
        </w:p>
      </w:tc>
      <w:tc>
        <w:tcPr>
          <w:tcW w:w="5670" w:type="dxa"/>
          <w:vMerge w:val="restart"/>
        </w:tcPr>
        <w:p w14:paraId="7AA428C0" w14:textId="77777777" w:rsidR="00CC1EDE" w:rsidRDefault="00CC1EDE">
          <w:pPr>
            <w:tabs>
              <w:tab w:val="center" w:pos="4706"/>
              <w:tab w:val="right" w:pos="9356"/>
            </w:tabs>
            <w:spacing w:line="240" w:lineRule="auto"/>
            <w:jc w:val="center"/>
            <w:rPr>
              <w:rFonts w:ascii="Arial" w:hAnsi="Arial" w:cs="Arial"/>
              <w:szCs w:val="20"/>
              <w:lang w:val="id-ID" w:eastAsia="id-ID"/>
            </w:rPr>
          </w:pPr>
        </w:p>
        <w:p w14:paraId="06BC421E" w14:textId="77777777" w:rsidR="00CC1EDE" w:rsidRDefault="00CC1EDE">
          <w:pPr>
            <w:tabs>
              <w:tab w:val="center" w:pos="4706"/>
              <w:tab w:val="right" w:pos="9356"/>
            </w:tabs>
            <w:spacing w:line="240" w:lineRule="auto"/>
            <w:jc w:val="center"/>
            <w:rPr>
              <w:rFonts w:ascii="Arial" w:hAnsi="Arial" w:cs="Arial"/>
              <w:szCs w:val="20"/>
              <w:lang w:val="id-ID" w:eastAsia="id-ID"/>
            </w:rPr>
          </w:pPr>
          <w:r>
            <w:rPr>
              <w:rFonts w:ascii="Arial" w:hAnsi="Arial" w:cs="Arial"/>
              <w:szCs w:val="20"/>
              <w:lang w:val="id-ID" w:eastAsia="id-ID"/>
            </w:rPr>
            <w:t xml:space="preserve">Available online at </w:t>
          </w:r>
          <w:hyperlink r:id="rId2" w:history="1">
            <w:r>
              <w:rPr>
                <w:color w:val="0000FF"/>
                <w:sz w:val="16"/>
                <w:szCs w:val="20"/>
                <w:u w:val="single"/>
                <w:lang w:val="id-ID" w:eastAsia="id-ID"/>
              </w:rPr>
              <w:t>https://ejournal.almaata.ac.id/index.php/IJUBI</w:t>
            </w:r>
          </w:hyperlink>
        </w:p>
        <w:p w14:paraId="7F412FD1" w14:textId="77777777" w:rsidR="00CC1EDE" w:rsidRDefault="00CC1EDE">
          <w:pPr>
            <w:tabs>
              <w:tab w:val="center" w:pos="4706"/>
              <w:tab w:val="right" w:pos="9356"/>
            </w:tabs>
            <w:spacing w:line="200" w:lineRule="atLeast"/>
            <w:jc w:val="center"/>
            <w:rPr>
              <w:rFonts w:ascii="Agency FB" w:hAnsi="Agency FB"/>
              <w:b/>
              <w:sz w:val="34"/>
              <w:szCs w:val="34"/>
              <w:lang w:val="en-IN" w:eastAsia="en-IN"/>
            </w:rPr>
          </w:pPr>
          <w:r>
            <w:rPr>
              <w:rFonts w:ascii="Agency FB" w:hAnsi="Agency FB"/>
              <w:b/>
              <w:sz w:val="34"/>
              <w:szCs w:val="34"/>
              <w:lang w:val="en-IN" w:eastAsia="en-IN"/>
            </w:rPr>
            <w:t>Indonesian Journal of Business Intelligence</w:t>
          </w:r>
        </w:p>
        <w:p w14:paraId="02D46A9A" w14:textId="77777777" w:rsidR="00CC1EDE" w:rsidRDefault="00CC1EDE">
          <w:pPr>
            <w:tabs>
              <w:tab w:val="center" w:pos="4680"/>
              <w:tab w:val="right" w:pos="9360"/>
            </w:tabs>
            <w:spacing w:line="240" w:lineRule="auto"/>
            <w:jc w:val="center"/>
            <w:rPr>
              <w:i/>
              <w:sz w:val="10"/>
              <w:szCs w:val="10"/>
              <w:lang w:val="en-GB" w:eastAsia="id-ID"/>
            </w:rPr>
          </w:pPr>
        </w:p>
        <w:p w14:paraId="2A0A4B39" w14:textId="77777777" w:rsidR="00C644A8" w:rsidRDefault="00CC1EDE">
          <w:pPr>
            <w:tabs>
              <w:tab w:val="center" w:pos="4680"/>
              <w:tab w:val="right" w:pos="9360"/>
            </w:tabs>
            <w:spacing w:line="240" w:lineRule="auto"/>
            <w:jc w:val="center"/>
            <w:rPr>
              <w:rFonts w:ascii="Arial" w:hAnsi="Arial" w:cs="Arial"/>
              <w:color w:val="333333"/>
              <w:sz w:val="14"/>
              <w:szCs w:val="14"/>
              <w:shd w:val="clear" w:color="auto" w:fill="FFFFFF"/>
            </w:rPr>
          </w:pPr>
          <w:r>
            <w:rPr>
              <w:i/>
              <w:sz w:val="22"/>
              <w:szCs w:val="22"/>
              <w:lang w:val="id-ID" w:eastAsia="id-ID"/>
            </w:rPr>
            <w:t xml:space="preserve">Volume </w:t>
          </w:r>
          <w:r>
            <w:rPr>
              <w:i/>
              <w:sz w:val="22"/>
              <w:szCs w:val="22"/>
              <w:lang w:eastAsia="id-ID"/>
            </w:rPr>
            <w:t>1</w:t>
          </w:r>
          <w:r>
            <w:rPr>
              <w:i/>
              <w:sz w:val="22"/>
              <w:szCs w:val="22"/>
              <w:lang w:val="id-ID" w:eastAsia="id-ID"/>
            </w:rPr>
            <w:t xml:space="preserve"> | Issue </w:t>
          </w:r>
          <w:r>
            <w:rPr>
              <w:i/>
              <w:sz w:val="22"/>
              <w:szCs w:val="22"/>
              <w:lang w:eastAsia="id-ID"/>
            </w:rPr>
            <w:t>1</w:t>
          </w:r>
          <w:r>
            <w:rPr>
              <w:i/>
              <w:sz w:val="22"/>
              <w:szCs w:val="22"/>
              <w:lang w:val="id-ID" w:eastAsia="id-ID"/>
            </w:rPr>
            <w:t xml:space="preserve"> | June (2018)</w:t>
          </w:r>
          <w:r w:rsidR="00C644A8">
            <w:rPr>
              <w:i/>
              <w:sz w:val="22"/>
              <w:szCs w:val="22"/>
              <w:lang w:val="id-ID" w:eastAsia="id-ID"/>
            </w:rPr>
            <w:br/>
          </w:r>
        </w:p>
        <w:p w14:paraId="67F482CD" w14:textId="77777777" w:rsidR="00CC1EDE" w:rsidRPr="00C644A8" w:rsidRDefault="00C644A8" w:rsidP="00C644A8">
          <w:pPr>
            <w:tabs>
              <w:tab w:val="center" w:pos="4680"/>
              <w:tab w:val="right" w:pos="9360"/>
            </w:tabs>
            <w:spacing w:line="240" w:lineRule="auto"/>
            <w:jc w:val="center"/>
            <w:rPr>
              <w:rFonts w:ascii="Book Antiqua" w:cs="Book Antiqua"/>
              <w:i/>
              <w:sz w:val="12"/>
              <w:szCs w:val="12"/>
              <w:lang w:val="id-ID" w:eastAsia="id-ID"/>
            </w:rPr>
          </w:pPr>
          <w:r w:rsidRPr="00C644A8">
            <w:rPr>
              <w:rFonts w:ascii="Arial" w:hAnsi="Arial" w:cs="Arial"/>
              <w:color w:val="333333"/>
              <w:sz w:val="12"/>
              <w:szCs w:val="12"/>
              <w:shd w:val="clear" w:color="auto" w:fill="FFFFFF"/>
            </w:rPr>
            <w:t>ISSN</w:t>
          </w:r>
          <w:hyperlink r:id="rId3" w:tgtFrame="_blank" w:history="1">
            <w:r w:rsidRPr="00C644A8">
              <w:rPr>
                <w:rStyle w:val="Hyperlink"/>
                <w:rFonts w:ascii="Arial" w:hAnsi="Arial" w:cs="Arial"/>
                <w:color w:val="0D355E"/>
                <w:sz w:val="12"/>
                <w:szCs w:val="12"/>
                <w:shd w:val="clear" w:color="auto" w:fill="FFFFFF"/>
              </w:rPr>
              <w:t> 2621-3915 (PRINT)</w:t>
            </w:r>
          </w:hyperlink>
          <w:r w:rsidRPr="00C644A8">
            <w:rPr>
              <w:rFonts w:ascii="Arial" w:hAnsi="Arial" w:cs="Arial"/>
              <w:color w:val="333333"/>
              <w:sz w:val="12"/>
              <w:szCs w:val="12"/>
              <w:shd w:val="clear" w:color="auto" w:fill="FFFFFF"/>
            </w:rPr>
            <w:t>, ISSN </w:t>
          </w:r>
          <w:hyperlink r:id="rId4" w:tgtFrame="_blank" w:history="1">
            <w:r w:rsidRPr="00C644A8">
              <w:rPr>
                <w:rStyle w:val="Hyperlink"/>
                <w:rFonts w:ascii="Arial" w:hAnsi="Arial" w:cs="Arial"/>
                <w:color w:val="0D355E"/>
                <w:sz w:val="12"/>
                <w:szCs w:val="12"/>
                <w:shd w:val="clear" w:color="auto" w:fill="FFFFFF"/>
              </w:rPr>
              <w:t>2621-3923 (ONLINE)</w:t>
            </w:r>
          </w:hyperlink>
          <w:r>
            <w:rPr>
              <w:rFonts w:ascii="Arial" w:hAnsi="Arial" w:cs="Arial"/>
              <w:sz w:val="12"/>
              <w:szCs w:val="12"/>
            </w:rPr>
            <w:t xml:space="preserve">, </w:t>
          </w:r>
          <w:r w:rsidRPr="00C644A8">
            <w:rPr>
              <w:rFonts w:ascii="Arial" w:hAnsi="Arial" w:cs="Arial"/>
              <w:sz w:val="12"/>
              <w:szCs w:val="12"/>
            </w:rPr>
            <w:t xml:space="preserve">Published by </w:t>
          </w:r>
          <w:r w:rsidRPr="00C644A8">
            <w:rPr>
              <w:rFonts w:ascii="Arial" w:hAnsi="Arial" w:cs="Arial"/>
              <w:b/>
              <w:bCs/>
              <w:sz w:val="12"/>
              <w:szCs w:val="12"/>
            </w:rPr>
            <w:t>Alma Ata University Press</w:t>
          </w:r>
        </w:p>
      </w:tc>
      <w:tc>
        <w:tcPr>
          <w:tcW w:w="1710" w:type="dxa"/>
        </w:tcPr>
        <w:p w14:paraId="2A4AF30D" w14:textId="77777777" w:rsidR="00CC1EDE" w:rsidRDefault="00CC1EDE">
          <w:pPr>
            <w:tabs>
              <w:tab w:val="center" w:pos="4680"/>
              <w:tab w:val="right" w:pos="9360"/>
            </w:tabs>
            <w:spacing w:line="240" w:lineRule="auto"/>
            <w:jc w:val="center"/>
            <w:rPr>
              <w:rFonts w:ascii="Book Antiqua" w:cs="Book Antiqua"/>
              <w:b/>
              <w:sz w:val="48"/>
              <w:szCs w:val="48"/>
              <w:lang w:val="id-ID" w:eastAsia="id-ID"/>
            </w:rPr>
          </w:pPr>
          <w:r>
            <w:rPr>
              <w:rFonts w:ascii="Book Antiqua" w:cs="Book Antiqua"/>
              <w:b/>
              <w:sz w:val="48"/>
              <w:szCs w:val="48"/>
              <w:lang w:val="id-ID" w:eastAsia="id-ID"/>
            </w:rPr>
            <w:t>IJUBI</w:t>
          </w:r>
        </w:p>
      </w:tc>
    </w:tr>
    <w:tr w:rsidR="00CC1EDE" w14:paraId="7914296A" w14:textId="77777777">
      <w:trPr>
        <w:trHeight w:val="548"/>
        <w:jc w:val="center"/>
      </w:trPr>
      <w:tc>
        <w:tcPr>
          <w:tcW w:w="1908" w:type="dxa"/>
          <w:vMerge/>
        </w:tcPr>
        <w:p w14:paraId="7749E128" w14:textId="77777777" w:rsidR="00CC1EDE" w:rsidRDefault="00CC1EDE">
          <w:pPr>
            <w:tabs>
              <w:tab w:val="center" w:pos="4680"/>
              <w:tab w:val="right" w:pos="9360"/>
            </w:tabs>
            <w:spacing w:line="240" w:lineRule="auto"/>
            <w:jc w:val="left"/>
            <w:rPr>
              <w:rFonts w:ascii="Book Antiqua" w:cs="Book Antiqua"/>
              <w:sz w:val="22"/>
              <w:lang w:val="id-ID" w:eastAsia="id-ID"/>
            </w:rPr>
          </w:pPr>
        </w:p>
      </w:tc>
      <w:tc>
        <w:tcPr>
          <w:tcW w:w="5670" w:type="dxa"/>
          <w:vMerge/>
        </w:tcPr>
        <w:p w14:paraId="684FB1FE" w14:textId="77777777" w:rsidR="00CC1EDE" w:rsidRDefault="00CC1EDE">
          <w:pPr>
            <w:tabs>
              <w:tab w:val="center" w:pos="4680"/>
              <w:tab w:val="right" w:pos="9360"/>
            </w:tabs>
            <w:spacing w:line="240" w:lineRule="auto"/>
            <w:jc w:val="left"/>
            <w:rPr>
              <w:rFonts w:ascii="Book Antiqua" w:cs="Book Antiqua"/>
              <w:sz w:val="22"/>
              <w:lang w:val="id-ID" w:eastAsia="id-ID"/>
            </w:rPr>
          </w:pPr>
        </w:p>
      </w:tc>
      <w:tc>
        <w:tcPr>
          <w:tcW w:w="1710" w:type="dxa"/>
        </w:tcPr>
        <w:p w14:paraId="546C3DDB" w14:textId="77777777" w:rsidR="00CC1EDE" w:rsidRDefault="00CC1EDE">
          <w:pPr>
            <w:tabs>
              <w:tab w:val="center" w:pos="4680"/>
              <w:tab w:val="right" w:pos="9360"/>
            </w:tabs>
            <w:spacing w:line="240" w:lineRule="auto"/>
            <w:jc w:val="center"/>
            <w:rPr>
              <w:rFonts w:ascii="Book Antiqua" w:cs="Book Antiqua"/>
              <w:sz w:val="16"/>
              <w:szCs w:val="16"/>
              <w:lang w:val="id-ID" w:eastAsia="id-ID"/>
            </w:rPr>
          </w:pPr>
          <w:r>
            <w:rPr>
              <w:rFonts w:ascii="Book Antiqua" w:cs="Book Antiqua"/>
              <w:sz w:val="16"/>
              <w:szCs w:val="16"/>
              <w:lang w:val="id-ID" w:eastAsia="id-ID"/>
            </w:rPr>
            <w:t>Indonesian Journal</w:t>
          </w:r>
        </w:p>
        <w:p w14:paraId="578DD991" w14:textId="77777777" w:rsidR="00CC1EDE" w:rsidRDefault="00CC1EDE">
          <w:pPr>
            <w:tabs>
              <w:tab w:val="center" w:pos="4680"/>
              <w:tab w:val="right" w:pos="9360"/>
            </w:tabs>
            <w:spacing w:line="240" w:lineRule="auto"/>
            <w:jc w:val="center"/>
            <w:rPr>
              <w:rFonts w:ascii="Book Antiqua" w:cs="Book Antiqua"/>
              <w:sz w:val="16"/>
              <w:szCs w:val="16"/>
              <w:lang w:val="id-ID" w:eastAsia="id-ID"/>
            </w:rPr>
          </w:pPr>
          <w:r>
            <w:rPr>
              <w:rFonts w:ascii="Book Antiqua" w:cs="Book Antiqua"/>
              <w:sz w:val="16"/>
              <w:szCs w:val="16"/>
              <w:lang w:val="id-ID" w:eastAsia="id-ID"/>
            </w:rPr>
            <w:t xml:space="preserve"> ---- of ----</w:t>
          </w:r>
        </w:p>
        <w:p w14:paraId="77E075CD" w14:textId="77777777" w:rsidR="00CC1EDE" w:rsidRDefault="00CC1EDE">
          <w:pPr>
            <w:tabs>
              <w:tab w:val="center" w:pos="4680"/>
              <w:tab w:val="right" w:pos="9360"/>
            </w:tabs>
            <w:spacing w:line="240" w:lineRule="auto"/>
            <w:jc w:val="left"/>
            <w:rPr>
              <w:rFonts w:ascii="Book Antiqua" w:cs="Book Antiqua"/>
              <w:b/>
              <w:sz w:val="20"/>
              <w:szCs w:val="20"/>
              <w:lang w:val="id-ID" w:eastAsia="id-ID"/>
            </w:rPr>
          </w:pPr>
          <w:r>
            <w:rPr>
              <w:rFonts w:ascii="Book Antiqua" w:cs="Book Antiqua"/>
              <w:sz w:val="16"/>
              <w:szCs w:val="16"/>
              <w:lang w:val="id-ID" w:eastAsia="id-ID"/>
            </w:rPr>
            <w:t>Business Intelligence</w:t>
          </w:r>
        </w:p>
      </w:tc>
    </w:tr>
  </w:tbl>
  <w:p w14:paraId="1585AFBC" w14:textId="77777777" w:rsidR="00CC1EDE" w:rsidRDefault="00CC1E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3BA2" w14:textId="77777777" w:rsidR="00CC1EDE" w:rsidRDefault="00CC1EDE">
    <w:pPr>
      <w:pStyle w:val="Header"/>
      <w:tabs>
        <w:tab w:val="clear" w:pos="4680"/>
        <w:tab w:val="clear" w:pos="9360"/>
      </w:tabs>
      <w:jc w:val="center"/>
    </w:pPr>
    <w:r>
      <w:rPr>
        <w:smallCaps/>
        <w:color w:val="808080"/>
        <w:sz w:val="13"/>
        <w:szCs w:val="15"/>
      </w:rPr>
      <w:fldChar w:fldCharType="begin"/>
    </w:r>
    <w:r>
      <w:rPr>
        <w:smallCaps/>
        <w:color w:val="808080"/>
        <w:sz w:val="13"/>
        <w:szCs w:val="15"/>
      </w:rPr>
      <w:instrText xml:space="preserve"> PAGE  \* MERGEFORMAT </w:instrText>
    </w:r>
    <w:r>
      <w:rPr>
        <w:smallCaps/>
        <w:color w:val="808080"/>
        <w:sz w:val="13"/>
        <w:szCs w:val="15"/>
      </w:rPr>
      <w:fldChar w:fldCharType="separate"/>
    </w:r>
    <w:r>
      <w:rPr>
        <w:smallCaps/>
        <w:noProof/>
        <w:color w:val="808080"/>
        <w:sz w:val="13"/>
        <w:szCs w:val="15"/>
      </w:rPr>
      <w:t>2</w:t>
    </w:r>
    <w:r>
      <w:rPr>
        <w:smallCaps/>
        <w:color w:val="808080"/>
        <w:sz w:val="13"/>
        <w:szCs w:val="15"/>
      </w:rPr>
      <w:fldChar w:fldCharType="end"/>
    </w:r>
    <w:proofErr w:type="spellStart"/>
    <w:r>
      <w:rPr>
        <w:smallCaps/>
        <w:color w:val="808080"/>
        <w:sz w:val="13"/>
        <w:szCs w:val="15"/>
      </w:rPr>
      <w:t>Jurnal</w:t>
    </w:r>
    <w:proofErr w:type="spellEnd"/>
    <w:r>
      <w:rPr>
        <w:smallCaps/>
        <w:color w:val="808080"/>
        <w:sz w:val="13"/>
        <w:szCs w:val="15"/>
      </w:rPr>
      <w:t xml:space="preserve"> </w:t>
    </w:r>
    <w:proofErr w:type="spellStart"/>
    <w:r>
      <w:rPr>
        <w:smallCaps/>
        <w:color w:val="808080"/>
        <w:sz w:val="13"/>
        <w:szCs w:val="15"/>
      </w:rPr>
      <w:t>Optimasi</w:t>
    </w:r>
    <w:proofErr w:type="spellEnd"/>
    <w:r>
      <w:rPr>
        <w:smallCaps/>
        <w:color w:val="808080"/>
        <w:sz w:val="13"/>
        <w:szCs w:val="15"/>
      </w:rPr>
      <w:t xml:space="preserve"> </w:t>
    </w:r>
    <w:proofErr w:type="spellStart"/>
    <w:r>
      <w:rPr>
        <w:smallCaps/>
        <w:color w:val="808080"/>
        <w:sz w:val="13"/>
        <w:szCs w:val="15"/>
      </w:rPr>
      <w:t>Sistem</w:t>
    </w:r>
    <w:proofErr w:type="spellEnd"/>
    <w:r>
      <w:rPr>
        <w:smallCaps/>
        <w:color w:val="808080"/>
        <w:sz w:val="13"/>
        <w:szCs w:val="15"/>
      </w:rPr>
      <w:t xml:space="preserve"> </w:t>
    </w:r>
    <w:proofErr w:type="spellStart"/>
    <w:r>
      <w:rPr>
        <w:smallCaps/>
        <w:color w:val="808080"/>
        <w:sz w:val="13"/>
        <w:szCs w:val="15"/>
      </w:rPr>
      <w:t>Industri</w:t>
    </w:r>
    <w:proofErr w:type="spellEnd"/>
    <w:r>
      <w:rPr>
        <w:color w:val="808080"/>
        <w:sz w:val="11"/>
      </w:rPr>
      <w:t xml:space="preserve"> </w:t>
    </w:r>
    <w:r>
      <w:rPr>
        <w:color w:val="808080"/>
        <w:sz w:val="13"/>
      </w:rPr>
      <w:t>- xx (2017) 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AE69" w14:textId="77777777" w:rsidR="00CC1EDE" w:rsidRDefault="00CC1EDE">
    <w:pPr>
      <w:pStyle w:val="Header"/>
      <w:jc w:val="right"/>
      <w:rPr>
        <w:i/>
        <w:sz w:val="13"/>
        <w:szCs w:val="13"/>
      </w:rPr>
    </w:pPr>
    <w:proofErr w:type="spellStart"/>
    <w:r>
      <w:rPr>
        <w:i/>
        <w:sz w:val="13"/>
        <w:szCs w:val="13"/>
      </w:rPr>
      <w:t>Judul</w:t>
    </w:r>
    <w:proofErr w:type="spellEnd"/>
    <w:r>
      <w:rPr>
        <w:i/>
        <w:sz w:val="13"/>
        <w:szCs w:val="13"/>
      </w:rPr>
      <w:t xml:space="preserve"> Artikel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670"/>
      <w:gridCol w:w="1710"/>
    </w:tblGrid>
    <w:tr w:rsidR="00CC1EDE" w14:paraId="7F51B7A3" w14:textId="77777777">
      <w:trPr>
        <w:trHeight w:val="549"/>
      </w:trPr>
      <w:tc>
        <w:tcPr>
          <w:tcW w:w="1908" w:type="dxa"/>
          <w:vMerge w:val="restart"/>
        </w:tcPr>
        <w:p w14:paraId="7D3CD99E" w14:textId="6AB5D10E" w:rsidR="00CC1EDE" w:rsidRDefault="00B53CB6">
          <w:pPr>
            <w:tabs>
              <w:tab w:val="center" w:pos="4680"/>
              <w:tab w:val="right" w:pos="9360"/>
            </w:tabs>
            <w:spacing w:line="240" w:lineRule="auto"/>
            <w:jc w:val="left"/>
            <w:rPr>
              <w:rFonts w:ascii="Book Antiqua" w:cs="Book Antiqua"/>
              <w:sz w:val="22"/>
              <w:lang w:val="id-ID" w:eastAsia="id-ID"/>
            </w:rPr>
          </w:pPr>
          <w:r>
            <w:rPr>
              <w:rFonts w:ascii="Book Antiqua" w:cs="Book Antiqua"/>
              <w:noProof/>
              <w:sz w:val="22"/>
            </w:rPr>
            <w:drawing>
              <wp:inline distT="0" distB="0" distL="0" distR="0" wp14:anchorId="5C879966" wp14:editId="3362A738">
                <wp:extent cx="1035050" cy="724535"/>
                <wp:effectExtent l="0" t="0" r="0" b="0"/>
                <wp:docPr id="4" name="Picture 1" descr="Description: C:\Users\alu Zain\Desktop\ijubi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lu Zain\Desktop\ijubi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724535"/>
                        </a:xfrm>
                        <a:prstGeom prst="rect">
                          <a:avLst/>
                        </a:prstGeom>
                        <a:noFill/>
                        <a:ln>
                          <a:noFill/>
                        </a:ln>
                      </pic:spPr>
                    </pic:pic>
                  </a:graphicData>
                </a:graphic>
              </wp:inline>
            </w:drawing>
          </w:r>
        </w:p>
      </w:tc>
      <w:tc>
        <w:tcPr>
          <w:tcW w:w="5670" w:type="dxa"/>
          <w:vMerge w:val="restart"/>
        </w:tcPr>
        <w:p w14:paraId="22758BE5" w14:textId="77777777" w:rsidR="00CC1EDE" w:rsidRDefault="00CC1EDE">
          <w:pPr>
            <w:tabs>
              <w:tab w:val="center" w:pos="4706"/>
              <w:tab w:val="right" w:pos="9356"/>
            </w:tabs>
            <w:spacing w:line="240" w:lineRule="auto"/>
            <w:jc w:val="center"/>
            <w:rPr>
              <w:rFonts w:ascii="Arial" w:hAnsi="Arial" w:cs="Arial"/>
              <w:szCs w:val="20"/>
              <w:lang w:val="id-ID" w:eastAsia="id-ID"/>
            </w:rPr>
          </w:pPr>
        </w:p>
        <w:p w14:paraId="12848FA9" w14:textId="77777777" w:rsidR="00CC1EDE" w:rsidRDefault="00CC1EDE">
          <w:pPr>
            <w:tabs>
              <w:tab w:val="center" w:pos="4706"/>
              <w:tab w:val="right" w:pos="9356"/>
            </w:tabs>
            <w:spacing w:line="240" w:lineRule="auto"/>
            <w:jc w:val="center"/>
            <w:rPr>
              <w:rFonts w:ascii="Arial" w:hAnsi="Arial" w:cs="Arial"/>
              <w:szCs w:val="20"/>
              <w:lang w:val="id-ID" w:eastAsia="id-ID"/>
            </w:rPr>
          </w:pPr>
          <w:r>
            <w:rPr>
              <w:rFonts w:ascii="Arial" w:hAnsi="Arial" w:cs="Arial"/>
              <w:szCs w:val="20"/>
              <w:lang w:val="id-ID" w:eastAsia="id-ID"/>
            </w:rPr>
            <w:t xml:space="preserve">Available online at </w:t>
          </w:r>
          <w:hyperlink r:id="rId2" w:history="1">
            <w:r>
              <w:rPr>
                <w:color w:val="0000FF"/>
                <w:sz w:val="16"/>
                <w:szCs w:val="20"/>
                <w:u w:val="single"/>
                <w:lang w:val="id-ID" w:eastAsia="id-ID"/>
              </w:rPr>
              <w:t>https://ejournal.almaata.ac.id/index.php/IJUBI</w:t>
            </w:r>
          </w:hyperlink>
        </w:p>
        <w:p w14:paraId="0287F41B" w14:textId="77777777" w:rsidR="00CC1EDE" w:rsidRDefault="00CC1EDE">
          <w:pPr>
            <w:tabs>
              <w:tab w:val="center" w:pos="4706"/>
              <w:tab w:val="right" w:pos="9356"/>
            </w:tabs>
            <w:spacing w:line="200" w:lineRule="atLeast"/>
            <w:jc w:val="center"/>
            <w:rPr>
              <w:rFonts w:ascii="Agency FB" w:hAnsi="Agency FB"/>
              <w:b/>
              <w:sz w:val="34"/>
              <w:szCs w:val="34"/>
              <w:lang w:val="en-IN" w:eastAsia="en-IN"/>
            </w:rPr>
          </w:pPr>
          <w:r>
            <w:rPr>
              <w:rFonts w:ascii="Agency FB" w:hAnsi="Agency FB"/>
              <w:b/>
              <w:sz w:val="34"/>
              <w:szCs w:val="34"/>
              <w:lang w:val="en-IN" w:eastAsia="en-IN"/>
            </w:rPr>
            <w:t>Indonesian Journal of Business Intelligence</w:t>
          </w:r>
        </w:p>
        <w:p w14:paraId="34AC5BA5" w14:textId="77777777" w:rsidR="00CC1EDE" w:rsidRDefault="00CC1EDE">
          <w:pPr>
            <w:tabs>
              <w:tab w:val="center" w:pos="4680"/>
              <w:tab w:val="right" w:pos="9360"/>
            </w:tabs>
            <w:spacing w:line="240" w:lineRule="auto"/>
            <w:jc w:val="center"/>
            <w:rPr>
              <w:i/>
              <w:sz w:val="10"/>
              <w:szCs w:val="10"/>
              <w:lang w:val="en-GB" w:eastAsia="id-ID"/>
            </w:rPr>
          </w:pPr>
        </w:p>
        <w:p w14:paraId="53448662" w14:textId="77777777" w:rsidR="00CC1EDE" w:rsidRDefault="00CC1EDE">
          <w:pPr>
            <w:tabs>
              <w:tab w:val="center" w:pos="4680"/>
              <w:tab w:val="right" w:pos="9360"/>
            </w:tabs>
            <w:spacing w:line="240" w:lineRule="auto"/>
            <w:jc w:val="center"/>
            <w:rPr>
              <w:rFonts w:ascii="Book Antiqua" w:cs="Book Antiqua"/>
              <w:i/>
              <w:sz w:val="22"/>
              <w:lang w:val="id-ID" w:eastAsia="id-ID"/>
            </w:rPr>
          </w:pPr>
          <w:r>
            <w:rPr>
              <w:i/>
              <w:sz w:val="22"/>
              <w:szCs w:val="22"/>
              <w:lang w:val="id-ID" w:eastAsia="id-ID"/>
            </w:rPr>
            <w:t xml:space="preserve">Volume </w:t>
          </w:r>
          <w:r>
            <w:rPr>
              <w:i/>
              <w:sz w:val="22"/>
              <w:szCs w:val="22"/>
              <w:lang w:eastAsia="id-ID"/>
            </w:rPr>
            <w:t>1</w:t>
          </w:r>
          <w:r>
            <w:rPr>
              <w:i/>
              <w:sz w:val="22"/>
              <w:szCs w:val="22"/>
              <w:lang w:val="id-ID" w:eastAsia="id-ID"/>
            </w:rPr>
            <w:t xml:space="preserve"> | Issue </w:t>
          </w:r>
          <w:r>
            <w:rPr>
              <w:i/>
              <w:sz w:val="22"/>
              <w:szCs w:val="22"/>
              <w:lang w:eastAsia="id-ID"/>
            </w:rPr>
            <w:t>1</w:t>
          </w:r>
          <w:r>
            <w:rPr>
              <w:i/>
              <w:sz w:val="22"/>
              <w:szCs w:val="22"/>
              <w:lang w:val="id-ID" w:eastAsia="id-ID"/>
            </w:rPr>
            <w:t xml:space="preserve"> | June (2018)</w:t>
          </w:r>
        </w:p>
      </w:tc>
      <w:tc>
        <w:tcPr>
          <w:tcW w:w="1710" w:type="dxa"/>
        </w:tcPr>
        <w:p w14:paraId="06E44C59" w14:textId="77777777" w:rsidR="00CC1EDE" w:rsidRDefault="00CC1EDE">
          <w:pPr>
            <w:tabs>
              <w:tab w:val="center" w:pos="4680"/>
              <w:tab w:val="right" w:pos="9360"/>
            </w:tabs>
            <w:spacing w:line="240" w:lineRule="auto"/>
            <w:jc w:val="center"/>
            <w:rPr>
              <w:rFonts w:ascii="Book Antiqua" w:cs="Book Antiqua"/>
              <w:b/>
              <w:sz w:val="48"/>
              <w:szCs w:val="48"/>
              <w:lang w:val="id-ID" w:eastAsia="id-ID"/>
            </w:rPr>
          </w:pPr>
          <w:r>
            <w:rPr>
              <w:rFonts w:ascii="Book Antiqua" w:cs="Book Antiqua"/>
              <w:b/>
              <w:sz w:val="48"/>
              <w:szCs w:val="48"/>
              <w:lang w:val="id-ID" w:eastAsia="id-ID"/>
            </w:rPr>
            <w:t>IJUBI</w:t>
          </w:r>
        </w:p>
      </w:tc>
    </w:tr>
    <w:tr w:rsidR="00CC1EDE" w14:paraId="7AA65E6C" w14:textId="77777777">
      <w:trPr>
        <w:trHeight w:val="548"/>
      </w:trPr>
      <w:tc>
        <w:tcPr>
          <w:tcW w:w="1908" w:type="dxa"/>
          <w:vMerge/>
        </w:tcPr>
        <w:p w14:paraId="7CFEE917" w14:textId="77777777" w:rsidR="00CC1EDE" w:rsidRDefault="00CC1EDE">
          <w:pPr>
            <w:tabs>
              <w:tab w:val="center" w:pos="4680"/>
              <w:tab w:val="right" w:pos="9360"/>
            </w:tabs>
            <w:spacing w:line="240" w:lineRule="auto"/>
            <w:jc w:val="left"/>
            <w:rPr>
              <w:rFonts w:ascii="Book Antiqua" w:cs="Book Antiqua"/>
              <w:sz w:val="22"/>
              <w:lang w:val="id-ID" w:eastAsia="id-ID"/>
            </w:rPr>
          </w:pPr>
        </w:p>
      </w:tc>
      <w:tc>
        <w:tcPr>
          <w:tcW w:w="5670" w:type="dxa"/>
          <w:vMerge/>
        </w:tcPr>
        <w:p w14:paraId="5A410161" w14:textId="77777777" w:rsidR="00CC1EDE" w:rsidRDefault="00CC1EDE">
          <w:pPr>
            <w:tabs>
              <w:tab w:val="center" w:pos="4680"/>
              <w:tab w:val="right" w:pos="9360"/>
            </w:tabs>
            <w:spacing w:line="240" w:lineRule="auto"/>
            <w:jc w:val="left"/>
            <w:rPr>
              <w:rFonts w:ascii="Book Antiqua" w:cs="Book Antiqua"/>
              <w:sz w:val="22"/>
              <w:lang w:val="id-ID" w:eastAsia="id-ID"/>
            </w:rPr>
          </w:pPr>
        </w:p>
      </w:tc>
      <w:tc>
        <w:tcPr>
          <w:tcW w:w="1710" w:type="dxa"/>
        </w:tcPr>
        <w:p w14:paraId="0ADEC0FB" w14:textId="77777777" w:rsidR="00CC1EDE" w:rsidRDefault="00CC1EDE">
          <w:pPr>
            <w:tabs>
              <w:tab w:val="center" w:pos="4680"/>
              <w:tab w:val="right" w:pos="9360"/>
            </w:tabs>
            <w:spacing w:line="240" w:lineRule="auto"/>
            <w:jc w:val="center"/>
            <w:rPr>
              <w:rFonts w:ascii="Book Antiqua" w:cs="Book Antiqua"/>
              <w:sz w:val="16"/>
              <w:szCs w:val="16"/>
              <w:lang w:val="id-ID" w:eastAsia="id-ID"/>
            </w:rPr>
          </w:pPr>
          <w:r>
            <w:rPr>
              <w:rFonts w:ascii="Book Antiqua" w:cs="Book Antiqua"/>
              <w:sz w:val="16"/>
              <w:szCs w:val="16"/>
              <w:lang w:val="id-ID" w:eastAsia="id-ID"/>
            </w:rPr>
            <w:t>Indonesian Journal</w:t>
          </w:r>
        </w:p>
        <w:p w14:paraId="1E9E0F63" w14:textId="77777777" w:rsidR="00CC1EDE" w:rsidRDefault="00CC1EDE">
          <w:pPr>
            <w:tabs>
              <w:tab w:val="center" w:pos="4680"/>
              <w:tab w:val="right" w:pos="9360"/>
            </w:tabs>
            <w:spacing w:line="240" w:lineRule="auto"/>
            <w:jc w:val="center"/>
            <w:rPr>
              <w:rFonts w:ascii="Book Antiqua" w:cs="Book Antiqua"/>
              <w:sz w:val="16"/>
              <w:szCs w:val="16"/>
              <w:lang w:val="id-ID" w:eastAsia="id-ID"/>
            </w:rPr>
          </w:pPr>
          <w:r>
            <w:rPr>
              <w:rFonts w:ascii="Book Antiqua" w:cs="Book Antiqua"/>
              <w:sz w:val="16"/>
              <w:szCs w:val="16"/>
              <w:lang w:val="id-ID" w:eastAsia="id-ID"/>
            </w:rPr>
            <w:t xml:space="preserve"> ---- of ----</w:t>
          </w:r>
        </w:p>
        <w:p w14:paraId="30C11744" w14:textId="77777777" w:rsidR="00CC1EDE" w:rsidRDefault="00CC1EDE">
          <w:pPr>
            <w:tabs>
              <w:tab w:val="center" w:pos="4680"/>
              <w:tab w:val="right" w:pos="9360"/>
            </w:tabs>
            <w:spacing w:line="240" w:lineRule="auto"/>
            <w:jc w:val="left"/>
            <w:rPr>
              <w:rFonts w:ascii="Book Antiqua" w:cs="Book Antiqua"/>
              <w:b/>
              <w:sz w:val="20"/>
              <w:szCs w:val="20"/>
              <w:lang w:val="id-ID" w:eastAsia="id-ID"/>
            </w:rPr>
          </w:pPr>
          <w:r>
            <w:rPr>
              <w:rFonts w:ascii="Book Antiqua" w:cs="Book Antiqua"/>
              <w:sz w:val="16"/>
              <w:szCs w:val="16"/>
              <w:lang w:val="id-ID" w:eastAsia="id-ID"/>
            </w:rPr>
            <w:t>Business Intelligence</w:t>
          </w:r>
        </w:p>
      </w:tc>
    </w:tr>
  </w:tbl>
  <w:p w14:paraId="5B814374" w14:textId="77777777" w:rsidR="00CC1EDE" w:rsidRDefault="00CC1E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86C8" w14:textId="77777777" w:rsidR="00CC1EDE" w:rsidRDefault="00CC1EDE">
    <w:pPr>
      <w:pStyle w:val="Header"/>
      <w:jc w:val="right"/>
      <w:rPr>
        <w:i/>
        <w:sz w:val="13"/>
        <w:szCs w:val="13"/>
      </w:rPr>
    </w:pPr>
    <w:proofErr w:type="spellStart"/>
    <w:r>
      <w:rPr>
        <w:i/>
        <w:sz w:val="13"/>
        <w:szCs w:val="13"/>
      </w:rPr>
      <w:t>Judul</w:t>
    </w:r>
    <w:proofErr w:type="spellEnd"/>
    <w:r>
      <w:rPr>
        <w:i/>
        <w:sz w:val="13"/>
        <w:szCs w:val="13"/>
      </w:rPr>
      <w:t xml:space="preserve"> Artikel</w:t>
    </w:r>
  </w:p>
  <w:p w14:paraId="37B86B84" w14:textId="77777777" w:rsidR="00CC1EDE" w:rsidRDefault="00CC1E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6235" w14:textId="77777777" w:rsidR="00CC1EDE" w:rsidRDefault="00CC1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A54DC8"/>
    <w:multiLevelType w:val="singleLevel"/>
    <w:tmpl w:val="9DA54DC8"/>
    <w:lvl w:ilvl="0">
      <w:start w:val="1"/>
      <w:numFmt w:val="decimal"/>
      <w:lvlText w:val="%1."/>
      <w:lvlJc w:val="left"/>
      <w:pPr>
        <w:tabs>
          <w:tab w:val="num" w:pos="780"/>
        </w:tabs>
        <w:ind w:left="780" w:hanging="360"/>
      </w:pPr>
      <w:rPr>
        <w:rFonts w:cs="Times New Roman"/>
      </w:rPr>
    </w:lvl>
  </w:abstractNum>
  <w:abstractNum w:abstractNumId="1" w15:restartNumberingAfterBreak="0">
    <w:nsid w:val="A000EFDF"/>
    <w:multiLevelType w:val="singleLevel"/>
    <w:tmpl w:val="A000EFDF"/>
    <w:lvl w:ilvl="0">
      <w:start w:val="1"/>
      <w:numFmt w:val="bullet"/>
      <w:lvlText w:val=""/>
      <w:lvlJc w:val="left"/>
      <w:pPr>
        <w:tabs>
          <w:tab w:val="num" w:pos="2040"/>
        </w:tabs>
        <w:ind w:left="2040" w:hanging="360"/>
      </w:pPr>
      <w:rPr>
        <w:rFonts w:ascii="Wingdings" w:eastAsia="SimSun" w:hAnsi="Wingdings"/>
      </w:rPr>
    </w:lvl>
  </w:abstractNum>
  <w:abstractNum w:abstractNumId="2" w15:restartNumberingAfterBreak="0">
    <w:nsid w:val="BF5C8BD8"/>
    <w:multiLevelType w:val="singleLevel"/>
    <w:tmpl w:val="BF5C8BD8"/>
    <w:lvl w:ilvl="0">
      <w:start w:val="1"/>
      <w:numFmt w:val="bullet"/>
      <w:lvlText w:val=""/>
      <w:lvlJc w:val="left"/>
      <w:pPr>
        <w:tabs>
          <w:tab w:val="num" w:pos="780"/>
        </w:tabs>
        <w:ind w:left="780" w:hanging="360"/>
      </w:pPr>
      <w:rPr>
        <w:rFonts w:ascii="Wingdings" w:eastAsia="SimSun" w:hAnsi="Wingdings"/>
      </w:rPr>
    </w:lvl>
  </w:abstractNum>
  <w:abstractNum w:abstractNumId="3" w15:restartNumberingAfterBreak="0">
    <w:nsid w:val="01750F2D"/>
    <w:multiLevelType w:val="hybridMultilevel"/>
    <w:tmpl w:val="CB0E911E"/>
    <w:lvl w:ilvl="0" w:tplc="B9080866">
      <w:numFmt w:val="bullet"/>
      <w:lvlText w:val=""/>
      <w:lvlJc w:val="left"/>
      <w:pPr>
        <w:ind w:left="279" w:hanging="172"/>
      </w:pPr>
      <w:rPr>
        <w:rFonts w:ascii="Wingdings" w:eastAsia="Wingdings" w:hAnsi="Wingdings" w:cs="Wingdings" w:hint="default"/>
        <w:w w:val="100"/>
        <w:sz w:val="22"/>
        <w:szCs w:val="22"/>
        <w:lang w:val="en-US" w:eastAsia="en-US" w:bidi="en-US"/>
      </w:rPr>
    </w:lvl>
    <w:lvl w:ilvl="1" w:tplc="A134C714">
      <w:numFmt w:val="bullet"/>
      <w:lvlText w:val="•"/>
      <w:lvlJc w:val="left"/>
      <w:pPr>
        <w:ind w:left="704" w:hanging="172"/>
      </w:pPr>
      <w:rPr>
        <w:lang w:val="en-US" w:eastAsia="en-US" w:bidi="en-US"/>
      </w:rPr>
    </w:lvl>
    <w:lvl w:ilvl="2" w:tplc="02AAB63A">
      <w:numFmt w:val="bullet"/>
      <w:lvlText w:val="•"/>
      <w:lvlJc w:val="left"/>
      <w:pPr>
        <w:ind w:left="1128" w:hanging="172"/>
      </w:pPr>
      <w:rPr>
        <w:lang w:val="en-US" w:eastAsia="en-US" w:bidi="en-US"/>
      </w:rPr>
    </w:lvl>
    <w:lvl w:ilvl="3" w:tplc="6E44C7C6">
      <w:numFmt w:val="bullet"/>
      <w:lvlText w:val="•"/>
      <w:lvlJc w:val="left"/>
      <w:pPr>
        <w:ind w:left="1552" w:hanging="172"/>
      </w:pPr>
      <w:rPr>
        <w:lang w:val="en-US" w:eastAsia="en-US" w:bidi="en-US"/>
      </w:rPr>
    </w:lvl>
    <w:lvl w:ilvl="4" w:tplc="A2F63ABA">
      <w:numFmt w:val="bullet"/>
      <w:lvlText w:val="•"/>
      <w:lvlJc w:val="left"/>
      <w:pPr>
        <w:ind w:left="1977" w:hanging="172"/>
      </w:pPr>
      <w:rPr>
        <w:lang w:val="en-US" w:eastAsia="en-US" w:bidi="en-US"/>
      </w:rPr>
    </w:lvl>
    <w:lvl w:ilvl="5" w:tplc="4C28FAC6">
      <w:numFmt w:val="bullet"/>
      <w:lvlText w:val="•"/>
      <w:lvlJc w:val="left"/>
      <w:pPr>
        <w:ind w:left="2401" w:hanging="172"/>
      </w:pPr>
      <w:rPr>
        <w:lang w:val="en-US" w:eastAsia="en-US" w:bidi="en-US"/>
      </w:rPr>
    </w:lvl>
    <w:lvl w:ilvl="6" w:tplc="2862AF0A">
      <w:numFmt w:val="bullet"/>
      <w:lvlText w:val="•"/>
      <w:lvlJc w:val="left"/>
      <w:pPr>
        <w:ind w:left="2825" w:hanging="172"/>
      </w:pPr>
      <w:rPr>
        <w:lang w:val="en-US" w:eastAsia="en-US" w:bidi="en-US"/>
      </w:rPr>
    </w:lvl>
    <w:lvl w:ilvl="7" w:tplc="8D660A32">
      <w:numFmt w:val="bullet"/>
      <w:lvlText w:val="•"/>
      <w:lvlJc w:val="left"/>
      <w:pPr>
        <w:ind w:left="3250" w:hanging="172"/>
      </w:pPr>
      <w:rPr>
        <w:lang w:val="en-US" w:eastAsia="en-US" w:bidi="en-US"/>
      </w:rPr>
    </w:lvl>
    <w:lvl w:ilvl="8" w:tplc="5F6E803A">
      <w:numFmt w:val="bullet"/>
      <w:lvlText w:val="•"/>
      <w:lvlJc w:val="left"/>
      <w:pPr>
        <w:ind w:left="3674" w:hanging="172"/>
      </w:pPr>
      <w:rPr>
        <w:lang w:val="en-US" w:eastAsia="en-US" w:bidi="en-US"/>
      </w:rPr>
    </w:lvl>
  </w:abstractNum>
  <w:abstractNum w:abstractNumId="4" w15:restartNumberingAfterBreak="0">
    <w:nsid w:val="0C542E6C"/>
    <w:multiLevelType w:val="hybridMultilevel"/>
    <w:tmpl w:val="4F0E3BC6"/>
    <w:lvl w:ilvl="0" w:tplc="91BC5048">
      <w:numFmt w:val="bullet"/>
      <w:lvlText w:val=""/>
      <w:lvlJc w:val="left"/>
      <w:pPr>
        <w:ind w:left="279" w:hanging="172"/>
      </w:pPr>
      <w:rPr>
        <w:rFonts w:ascii="Wingdings" w:eastAsia="Wingdings" w:hAnsi="Wingdings" w:cs="Wingdings" w:hint="default"/>
        <w:w w:val="100"/>
        <w:sz w:val="22"/>
        <w:szCs w:val="22"/>
        <w:lang w:val="en-US" w:eastAsia="en-US" w:bidi="en-US"/>
      </w:rPr>
    </w:lvl>
    <w:lvl w:ilvl="1" w:tplc="637E6334">
      <w:numFmt w:val="bullet"/>
      <w:lvlText w:val="•"/>
      <w:lvlJc w:val="left"/>
      <w:pPr>
        <w:ind w:left="704" w:hanging="172"/>
      </w:pPr>
      <w:rPr>
        <w:lang w:val="en-US" w:eastAsia="en-US" w:bidi="en-US"/>
      </w:rPr>
    </w:lvl>
    <w:lvl w:ilvl="2" w:tplc="5E8A29E2">
      <w:numFmt w:val="bullet"/>
      <w:lvlText w:val="•"/>
      <w:lvlJc w:val="left"/>
      <w:pPr>
        <w:ind w:left="1128" w:hanging="172"/>
      </w:pPr>
      <w:rPr>
        <w:lang w:val="en-US" w:eastAsia="en-US" w:bidi="en-US"/>
      </w:rPr>
    </w:lvl>
    <w:lvl w:ilvl="3" w:tplc="281AE0FA">
      <w:numFmt w:val="bullet"/>
      <w:lvlText w:val="•"/>
      <w:lvlJc w:val="left"/>
      <w:pPr>
        <w:ind w:left="1552" w:hanging="172"/>
      </w:pPr>
      <w:rPr>
        <w:lang w:val="en-US" w:eastAsia="en-US" w:bidi="en-US"/>
      </w:rPr>
    </w:lvl>
    <w:lvl w:ilvl="4" w:tplc="5644C83A">
      <w:numFmt w:val="bullet"/>
      <w:lvlText w:val="•"/>
      <w:lvlJc w:val="left"/>
      <w:pPr>
        <w:ind w:left="1977" w:hanging="172"/>
      </w:pPr>
      <w:rPr>
        <w:lang w:val="en-US" w:eastAsia="en-US" w:bidi="en-US"/>
      </w:rPr>
    </w:lvl>
    <w:lvl w:ilvl="5" w:tplc="CC5A212C">
      <w:numFmt w:val="bullet"/>
      <w:lvlText w:val="•"/>
      <w:lvlJc w:val="left"/>
      <w:pPr>
        <w:ind w:left="2401" w:hanging="172"/>
      </w:pPr>
      <w:rPr>
        <w:lang w:val="en-US" w:eastAsia="en-US" w:bidi="en-US"/>
      </w:rPr>
    </w:lvl>
    <w:lvl w:ilvl="6" w:tplc="FA4AB13A">
      <w:numFmt w:val="bullet"/>
      <w:lvlText w:val="•"/>
      <w:lvlJc w:val="left"/>
      <w:pPr>
        <w:ind w:left="2825" w:hanging="172"/>
      </w:pPr>
      <w:rPr>
        <w:lang w:val="en-US" w:eastAsia="en-US" w:bidi="en-US"/>
      </w:rPr>
    </w:lvl>
    <w:lvl w:ilvl="7" w:tplc="6C820F0C">
      <w:numFmt w:val="bullet"/>
      <w:lvlText w:val="•"/>
      <w:lvlJc w:val="left"/>
      <w:pPr>
        <w:ind w:left="3250" w:hanging="172"/>
      </w:pPr>
      <w:rPr>
        <w:lang w:val="en-US" w:eastAsia="en-US" w:bidi="en-US"/>
      </w:rPr>
    </w:lvl>
    <w:lvl w:ilvl="8" w:tplc="84F653AC">
      <w:numFmt w:val="bullet"/>
      <w:lvlText w:val="•"/>
      <w:lvlJc w:val="left"/>
      <w:pPr>
        <w:ind w:left="3674" w:hanging="172"/>
      </w:pPr>
      <w:rPr>
        <w:lang w:val="en-US" w:eastAsia="en-US" w:bidi="en-US"/>
      </w:rPr>
    </w:lvl>
  </w:abstractNum>
  <w:abstractNum w:abstractNumId="5" w15:restartNumberingAfterBreak="0">
    <w:nsid w:val="112019BE"/>
    <w:multiLevelType w:val="hybridMultilevel"/>
    <w:tmpl w:val="B5A29D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F7075E"/>
    <w:multiLevelType w:val="hybridMultilevel"/>
    <w:tmpl w:val="94BA2A7C"/>
    <w:lvl w:ilvl="0" w:tplc="43AEFBA4">
      <w:numFmt w:val="bullet"/>
      <w:lvlText w:val=""/>
      <w:lvlJc w:val="left"/>
      <w:pPr>
        <w:ind w:left="279" w:hanging="172"/>
      </w:pPr>
      <w:rPr>
        <w:rFonts w:ascii="Wingdings" w:eastAsia="Wingdings" w:hAnsi="Wingdings" w:cs="Wingdings" w:hint="default"/>
        <w:w w:val="100"/>
        <w:sz w:val="22"/>
        <w:szCs w:val="22"/>
        <w:lang w:val="en-US" w:eastAsia="en-US" w:bidi="en-US"/>
      </w:rPr>
    </w:lvl>
    <w:lvl w:ilvl="1" w:tplc="57804064">
      <w:numFmt w:val="bullet"/>
      <w:lvlText w:val="•"/>
      <w:lvlJc w:val="left"/>
      <w:pPr>
        <w:ind w:left="704" w:hanging="172"/>
      </w:pPr>
      <w:rPr>
        <w:lang w:val="en-US" w:eastAsia="en-US" w:bidi="en-US"/>
      </w:rPr>
    </w:lvl>
    <w:lvl w:ilvl="2" w:tplc="A2644E00">
      <w:numFmt w:val="bullet"/>
      <w:lvlText w:val="•"/>
      <w:lvlJc w:val="left"/>
      <w:pPr>
        <w:ind w:left="1128" w:hanging="172"/>
      </w:pPr>
      <w:rPr>
        <w:lang w:val="en-US" w:eastAsia="en-US" w:bidi="en-US"/>
      </w:rPr>
    </w:lvl>
    <w:lvl w:ilvl="3" w:tplc="CF6AC40A">
      <w:numFmt w:val="bullet"/>
      <w:lvlText w:val="•"/>
      <w:lvlJc w:val="left"/>
      <w:pPr>
        <w:ind w:left="1552" w:hanging="172"/>
      </w:pPr>
      <w:rPr>
        <w:lang w:val="en-US" w:eastAsia="en-US" w:bidi="en-US"/>
      </w:rPr>
    </w:lvl>
    <w:lvl w:ilvl="4" w:tplc="3E5A84DC">
      <w:numFmt w:val="bullet"/>
      <w:lvlText w:val="•"/>
      <w:lvlJc w:val="left"/>
      <w:pPr>
        <w:ind w:left="1977" w:hanging="172"/>
      </w:pPr>
      <w:rPr>
        <w:lang w:val="en-US" w:eastAsia="en-US" w:bidi="en-US"/>
      </w:rPr>
    </w:lvl>
    <w:lvl w:ilvl="5" w:tplc="5D342934">
      <w:numFmt w:val="bullet"/>
      <w:lvlText w:val="•"/>
      <w:lvlJc w:val="left"/>
      <w:pPr>
        <w:ind w:left="2401" w:hanging="172"/>
      </w:pPr>
      <w:rPr>
        <w:lang w:val="en-US" w:eastAsia="en-US" w:bidi="en-US"/>
      </w:rPr>
    </w:lvl>
    <w:lvl w:ilvl="6" w:tplc="2D74084A">
      <w:numFmt w:val="bullet"/>
      <w:lvlText w:val="•"/>
      <w:lvlJc w:val="left"/>
      <w:pPr>
        <w:ind w:left="2825" w:hanging="172"/>
      </w:pPr>
      <w:rPr>
        <w:lang w:val="en-US" w:eastAsia="en-US" w:bidi="en-US"/>
      </w:rPr>
    </w:lvl>
    <w:lvl w:ilvl="7" w:tplc="38126F38">
      <w:numFmt w:val="bullet"/>
      <w:lvlText w:val="•"/>
      <w:lvlJc w:val="left"/>
      <w:pPr>
        <w:ind w:left="3250" w:hanging="172"/>
      </w:pPr>
      <w:rPr>
        <w:lang w:val="en-US" w:eastAsia="en-US" w:bidi="en-US"/>
      </w:rPr>
    </w:lvl>
    <w:lvl w:ilvl="8" w:tplc="47586744">
      <w:numFmt w:val="bullet"/>
      <w:lvlText w:val="•"/>
      <w:lvlJc w:val="left"/>
      <w:pPr>
        <w:ind w:left="3674" w:hanging="172"/>
      </w:pPr>
      <w:rPr>
        <w:lang w:val="en-US" w:eastAsia="en-US" w:bidi="en-US"/>
      </w:rPr>
    </w:lvl>
  </w:abstractNum>
  <w:abstractNum w:abstractNumId="7" w15:restartNumberingAfterBreak="0">
    <w:nsid w:val="15593286"/>
    <w:multiLevelType w:val="hybridMultilevel"/>
    <w:tmpl w:val="15593286"/>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0">
    <w:nsid w:val="1993DCD3"/>
    <w:multiLevelType w:val="singleLevel"/>
    <w:tmpl w:val="1993DCD3"/>
    <w:lvl w:ilvl="0">
      <w:start w:val="1"/>
      <w:numFmt w:val="decimal"/>
      <w:lvlText w:val="%1."/>
      <w:lvlJc w:val="left"/>
      <w:pPr>
        <w:tabs>
          <w:tab w:val="num" w:pos="1620"/>
        </w:tabs>
        <w:ind w:left="1620" w:hanging="360"/>
      </w:pPr>
      <w:rPr>
        <w:rFonts w:cs="Times New Roman"/>
      </w:rPr>
    </w:lvl>
  </w:abstractNum>
  <w:abstractNum w:abstractNumId="9" w15:restartNumberingAfterBreak="0">
    <w:nsid w:val="1BEF409F"/>
    <w:multiLevelType w:val="singleLevel"/>
    <w:tmpl w:val="1BEF409F"/>
    <w:lvl w:ilvl="0">
      <w:start w:val="1"/>
      <w:numFmt w:val="decimal"/>
      <w:lvlText w:val="%1."/>
      <w:lvlJc w:val="left"/>
      <w:pPr>
        <w:tabs>
          <w:tab w:val="num" w:pos="2040"/>
        </w:tabs>
        <w:ind w:left="2040" w:hanging="360"/>
      </w:pPr>
      <w:rPr>
        <w:rFonts w:cs="Times New Roman"/>
      </w:rPr>
    </w:lvl>
  </w:abstractNum>
  <w:abstractNum w:abstractNumId="10" w15:restartNumberingAfterBreak="0">
    <w:nsid w:val="276A38F8"/>
    <w:multiLevelType w:val="hybridMultilevel"/>
    <w:tmpl w:val="97E0DA30"/>
    <w:lvl w:ilvl="0" w:tplc="DF78C202">
      <w:start w:val="1"/>
      <w:numFmt w:val="decimal"/>
      <w:lvlText w:val="%1."/>
      <w:lvlJc w:val="left"/>
      <w:pPr>
        <w:ind w:left="449" w:hanging="270"/>
      </w:pPr>
      <w:rPr>
        <w:rFonts w:ascii="Times New Roman" w:eastAsia="Times New Roman" w:hAnsi="Times New Roman" w:cs="Times New Roman" w:hint="default"/>
        <w:w w:val="99"/>
        <w:sz w:val="22"/>
        <w:szCs w:val="22"/>
        <w:lang w:val="en-US" w:eastAsia="en-US" w:bidi="en-US"/>
      </w:rPr>
    </w:lvl>
    <w:lvl w:ilvl="1" w:tplc="4D645198">
      <w:numFmt w:val="bullet"/>
      <w:lvlText w:val="•"/>
      <w:lvlJc w:val="left"/>
      <w:pPr>
        <w:ind w:left="848" w:hanging="270"/>
      </w:pPr>
      <w:rPr>
        <w:lang w:val="en-US" w:eastAsia="en-US" w:bidi="en-US"/>
      </w:rPr>
    </w:lvl>
    <w:lvl w:ilvl="2" w:tplc="CD526DC6">
      <w:numFmt w:val="bullet"/>
      <w:lvlText w:val="•"/>
      <w:lvlJc w:val="left"/>
      <w:pPr>
        <w:ind w:left="1257" w:hanging="270"/>
      </w:pPr>
      <w:rPr>
        <w:lang w:val="en-US" w:eastAsia="en-US" w:bidi="en-US"/>
      </w:rPr>
    </w:lvl>
    <w:lvl w:ilvl="3" w:tplc="C1AC55A2">
      <w:numFmt w:val="bullet"/>
      <w:lvlText w:val="•"/>
      <w:lvlJc w:val="left"/>
      <w:pPr>
        <w:ind w:left="1666" w:hanging="270"/>
      </w:pPr>
      <w:rPr>
        <w:lang w:val="en-US" w:eastAsia="en-US" w:bidi="en-US"/>
      </w:rPr>
    </w:lvl>
    <w:lvl w:ilvl="4" w:tplc="C2A01B3E">
      <w:numFmt w:val="bullet"/>
      <w:lvlText w:val="•"/>
      <w:lvlJc w:val="left"/>
      <w:pPr>
        <w:ind w:left="2074" w:hanging="270"/>
      </w:pPr>
      <w:rPr>
        <w:lang w:val="en-US" w:eastAsia="en-US" w:bidi="en-US"/>
      </w:rPr>
    </w:lvl>
    <w:lvl w:ilvl="5" w:tplc="5ABC6052">
      <w:numFmt w:val="bullet"/>
      <w:lvlText w:val="•"/>
      <w:lvlJc w:val="left"/>
      <w:pPr>
        <w:ind w:left="2483" w:hanging="270"/>
      </w:pPr>
      <w:rPr>
        <w:lang w:val="en-US" w:eastAsia="en-US" w:bidi="en-US"/>
      </w:rPr>
    </w:lvl>
    <w:lvl w:ilvl="6" w:tplc="89481870">
      <w:numFmt w:val="bullet"/>
      <w:lvlText w:val="•"/>
      <w:lvlJc w:val="left"/>
      <w:pPr>
        <w:ind w:left="2892" w:hanging="270"/>
      </w:pPr>
      <w:rPr>
        <w:lang w:val="en-US" w:eastAsia="en-US" w:bidi="en-US"/>
      </w:rPr>
    </w:lvl>
    <w:lvl w:ilvl="7" w:tplc="C3B6A1D8">
      <w:numFmt w:val="bullet"/>
      <w:lvlText w:val="•"/>
      <w:lvlJc w:val="left"/>
      <w:pPr>
        <w:ind w:left="3300" w:hanging="270"/>
      </w:pPr>
      <w:rPr>
        <w:lang w:val="en-US" w:eastAsia="en-US" w:bidi="en-US"/>
      </w:rPr>
    </w:lvl>
    <w:lvl w:ilvl="8" w:tplc="8850CD02">
      <w:numFmt w:val="bullet"/>
      <w:lvlText w:val="•"/>
      <w:lvlJc w:val="left"/>
      <w:pPr>
        <w:ind w:left="3709" w:hanging="270"/>
      </w:pPr>
      <w:rPr>
        <w:lang w:val="en-US" w:eastAsia="en-US" w:bidi="en-US"/>
      </w:rPr>
    </w:lvl>
  </w:abstractNum>
  <w:abstractNum w:abstractNumId="11" w15:restartNumberingAfterBreak="0">
    <w:nsid w:val="296077EC"/>
    <w:multiLevelType w:val="multilevel"/>
    <w:tmpl w:val="59CC6EB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9BB16B7"/>
    <w:multiLevelType w:val="hybridMultilevel"/>
    <w:tmpl w:val="29BB16B7"/>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3" w15:restartNumberingAfterBreak="0">
    <w:nsid w:val="2C3A7972"/>
    <w:multiLevelType w:val="multilevel"/>
    <w:tmpl w:val="C6A2D58C"/>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D194D62"/>
    <w:multiLevelType w:val="hybridMultilevel"/>
    <w:tmpl w:val="DC0687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8734D2"/>
    <w:multiLevelType w:val="hybridMultilevel"/>
    <w:tmpl w:val="17E40578"/>
    <w:lvl w:ilvl="0" w:tplc="25DA67A0">
      <w:numFmt w:val="bullet"/>
      <w:lvlText w:val=""/>
      <w:lvlJc w:val="left"/>
      <w:pPr>
        <w:ind w:left="279" w:hanging="172"/>
      </w:pPr>
      <w:rPr>
        <w:rFonts w:ascii="Wingdings" w:eastAsia="Wingdings" w:hAnsi="Wingdings" w:cs="Wingdings" w:hint="default"/>
        <w:w w:val="100"/>
        <w:sz w:val="22"/>
        <w:szCs w:val="22"/>
        <w:lang w:val="en-US" w:eastAsia="en-US" w:bidi="en-US"/>
      </w:rPr>
    </w:lvl>
    <w:lvl w:ilvl="1" w:tplc="EA2C19B2">
      <w:numFmt w:val="bullet"/>
      <w:lvlText w:val="•"/>
      <w:lvlJc w:val="left"/>
      <w:pPr>
        <w:ind w:left="704" w:hanging="172"/>
      </w:pPr>
      <w:rPr>
        <w:lang w:val="en-US" w:eastAsia="en-US" w:bidi="en-US"/>
      </w:rPr>
    </w:lvl>
    <w:lvl w:ilvl="2" w:tplc="4658F228">
      <w:numFmt w:val="bullet"/>
      <w:lvlText w:val="•"/>
      <w:lvlJc w:val="left"/>
      <w:pPr>
        <w:ind w:left="1128" w:hanging="172"/>
      </w:pPr>
      <w:rPr>
        <w:lang w:val="en-US" w:eastAsia="en-US" w:bidi="en-US"/>
      </w:rPr>
    </w:lvl>
    <w:lvl w:ilvl="3" w:tplc="AE7A1006">
      <w:numFmt w:val="bullet"/>
      <w:lvlText w:val="•"/>
      <w:lvlJc w:val="left"/>
      <w:pPr>
        <w:ind w:left="1552" w:hanging="172"/>
      </w:pPr>
      <w:rPr>
        <w:lang w:val="en-US" w:eastAsia="en-US" w:bidi="en-US"/>
      </w:rPr>
    </w:lvl>
    <w:lvl w:ilvl="4" w:tplc="018461F6">
      <w:numFmt w:val="bullet"/>
      <w:lvlText w:val="•"/>
      <w:lvlJc w:val="left"/>
      <w:pPr>
        <w:ind w:left="1977" w:hanging="172"/>
      </w:pPr>
      <w:rPr>
        <w:lang w:val="en-US" w:eastAsia="en-US" w:bidi="en-US"/>
      </w:rPr>
    </w:lvl>
    <w:lvl w:ilvl="5" w:tplc="A31A9D46">
      <w:numFmt w:val="bullet"/>
      <w:lvlText w:val="•"/>
      <w:lvlJc w:val="left"/>
      <w:pPr>
        <w:ind w:left="2401" w:hanging="172"/>
      </w:pPr>
      <w:rPr>
        <w:lang w:val="en-US" w:eastAsia="en-US" w:bidi="en-US"/>
      </w:rPr>
    </w:lvl>
    <w:lvl w:ilvl="6" w:tplc="F6023FBE">
      <w:numFmt w:val="bullet"/>
      <w:lvlText w:val="•"/>
      <w:lvlJc w:val="left"/>
      <w:pPr>
        <w:ind w:left="2825" w:hanging="172"/>
      </w:pPr>
      <w:rPr>
        <w:lang w:val="en-US" w:eastAsia="en-US" w:bidi="en-US"/>
      </w:rPr>
    </w:lvl>
    <w:lvl w:ilvl="7" w:tplc="EE92F9CA">
      <w:numFmt w:val="bullet"/>
      <w:lvlText w:val="•"/>
      <w:lvlJc w:val="left"/>
      <w:pPr>
        <w:ind w:left="3250" w:hanging="172"/>
      </w:pPr>
      <w:rPr>
        <w:lang w:val="en-US" w:eastAsia="en-US" w:bidi="en-US"/>
      </w:rPr>
    </w:lvl>
    <w:lvl w:ilvl="8" w:tplc="87508566">
      <w:numFmt w:val="bullet"/>
      <w:lvlText w:val="•"/>
      <w:lvlJc w:val="left"/>
      <w:pPr>
        <w:ind w:left="3674" w:hanging="172"/>
      </w:pPr>
      <w:rPr>
        <w:lang w:val="en-US" w:eastAsia="en-US" w:bidi="en-US"/>
      </w:rPr>
    </w:lvl>
  </w:abstractNum>
  <w:abstractNum w:abstractNumId="16" w15:restartNumberingAfterBreak="0">
    <w:nsid w:val="2EF11208"/>
    <w:multiLevelType w:val="hybridMultilevel"/>
    <w:tmpl w:val="D6C4B9D0"/>
    <w:lvl w:ilvl="0" w:tplc="04883082">
      <w:numFmt w:val="bullet"/>
      <w:lvlText w:val=""/>
      <w:lvlJc w:val="left"/>
      <w:pPr>
        <w:ind w:left="279" w:hanging="172"/>
      </w:pPr>
      <w:rPr>
        <w:rFonts w:ascii="Wingdings" w:eastAsia="Wingdings" w:hAnsi="Wingdings" w:cs="Wingdings" w:hint="default"/>
        <w:w w:val="100"/>
        <w:sz w:val="22"/>
        <w:szCs w:val="22"/>
        <w:lang w:val="en-US" w:eastAsia="en-US" w:bidi="en-US"/>
      </w:rPr>
    </w:lvl>
    <w:lvl w:ilvl="1" w:tplc="765ADE60">
      <w:numFmt w:val="bullet"/>
      <w:lvlText w:val="•"/>
      <w:lvlJc w:val="left"/>
      <w:pPr>
        <w:ind w:left="704" w:hanging="172"/>
      </w:pPr>
      <w:rPr>
        <w:lang w:val="en-US" w:eastAsia="en-US" w:bidi="en-US"/>
      </w:rPr>
    </w:lvl>
    <w:lvl w:ilvl="2" w:tplc="C16CF8D8">
      <w:numFmt w:val="bullet"/>
      <w:lvlText w:val="•"/>
      <w:lvlJc w:val="left"/>
      <w:pPr>
        <w:ind w:left="1128" w:hanging="172"/>
      </w:pPr>
      <w:rPr>
        <w:lang w:val="en-US" w:eastAsia="en-US" w:bidi="en-US"/>
      </w:rPr>
    </w:lvl>
    <w:lvl w:ilvl="3" w:tplc="29841728">
      <w:numFmt w:val="bullet"/>
      <w:lvlText w:val="•"/>
      <w:lvlJc w:val="left"/>
      <w:pPr>
        <w:ind w:left="1552" w:hanging="172"/>
      </w:pPr>
      <w:rPr>
        <w:lang w:val="en-US" w:eastAsia="en-US" w:bidi="en-US"/>
      </w:rPr>
    </w:lvl>
    <w:lvl w:ilvl="4" w:tplc="C71C35D8">
      <w:numFmt w:val="bullet"/>
      <w:lvlText w:val="•"/>
      <w:lvlJc w:val="left"/>
      <w:pPr>
        <w:ind w:left="1977" w:hanging="172"/>
      </w:pPr>
      <w:rPr>
        <w:lang w:val="en-US" w:eastAsia="en-US" w:bidi="en-US"/>
      </w:rPr>
    </w:lvl>
    <w:lvl w:ilvl="5" w:tplc="22E2BFD0">
      <w:numFmt w:val="bullet"/>
      <w:lvlText w:val="•"/>
      <w:lvlJc w:val="left"/>
      <w:pPr>
        <w:ind w:left="2401" w:hanging="172"/>
      </w:pPr>
      <w:rPr>
        <w:lang w:val="en-US" w:eastAsia="en-US" w:bidi="en-US"/>
      </w:rPr>
    </w:lvl>
    <w:lvl w:ilvl="6" w:tplc="474205EA">
      <w:numFmt w:val="bullet"/>
      <w:lvlText w:val="•"/>
      <w:lvlJc w:val="left"/>
      <w:pPr>
        <w:ind w:left="2825" w:hanging="172"/>
      </w:pPr>
      <w:rPr>
        <w:lang w:val="en-US" w:eastAsia="en-US" w:bidi="en-US"/>
      </w:rPr>
    </w:lvl>
    <w:lvl w:ilvl="7" w:tplc="2C2ACE2A">
      <w:numFmt w:val="bullet"/>
      <w:lvlText w:val="•"/>
      <w:lvlJc w:val="left"/>
      <w:pPr>
        <w:ind w:left="3250" w:hanging="172"/>
      </w:pPr>
      <w:rPr>
        <w:lang w:val="en-US" w:eastAsia="en-US" w:bidi="en-US"/>
      </w:rPr>
    </w:lvl>
    <w:lvl w:ilvl="8" w:tplc="A726DAE0">
      <w:numFmt w:val="bullet"/>
      <w:lvlText w:val="•"/>
      <w:lvlJc w:val="left"/>
      <w:pPr>
        <w:ind w:left="3674" w:hanging="172"/>
      </w:pPr>
      <w:rPr>
        <w:lang w:val="en-US" w:eastAsia="en-US" w:bidi="en-US"/>
      </w:rPr>
    </w:lvl>
  </w:abstractNum>
  <w:abstractNum w:abstractNumId="17" w15:restartNumberingAfterBreak="0">
    <w:nsid w:val="2F7A14D4"/>
    <w:multiLevelType w:val="hybridMultilevel"/>
    <w:tmpl w:val="672202B6"/>
    <w:lvl w:ilvl="0" w:tplc="8048B32A">
      <w:numFmt w:val="bullet"/>
      <w:lvlText w:val=""/>
      <w:lvlJc w:val="left"/>
      <w:pPr>
        <w:ind w:left="279" w:hanging="172"/>
      </w:pPr>
      <w:rPr>
        <w:rFonts w:ascii="Wingdings" w:eastAsia="Wingdings" w:hAnsi="Wingdings" w:cs="Wingdings" w:hint="default"/>
        <w:w w:val="100"/>
        <w:sz w:val="22"/>
        <w:szCs w:val="22"/>
        <w:lang w:val="en-US" w:eastAsia="en-US" w:bidi="en-US"/>
      </w:rPr>
    </w:lvl>
    <w:lvl w:ilvl="1" w:tplc="FDE2745E">
      <w:numFmt w:val="bullet"/>
      <w:lvlText w:val="•"/>
      <w:lvlJc w:val="left"/>
      <w:pPr>
        <w:ind w:left="704" w:hanging="172"/>
      </w:pPr>
      <w:rPr>
        <w:lang w:val="en-US" w:eastAsia="en-US" w:bidi="en-US"/>
      </w:rPr>
    </w:lvl>
    <w:lvl w:ilvl="2" w:tplc="B606BBB0">
      <w:numFmt w:val="bullet"/>
      <w:lvlText w:val="•"/>
      <w:lvlJc w:val="left"/>
      <w:pPr>
        <w:ind w:left="1128" w:hanging="172"/>
      </w:pPr>
      <w:rPr>
        <w:lang w:val="en-US" w:eastAsia="en-US" w:bidi="en-US"/>
      </w:rPr>
    </w:lvl>
    <w:lvl w:ilvl="3" w:tplc="FED28338">
      <w:numFmt w:val="bullet"/>
      <w:lvlText w:val="•"/>
      <w:lvlJc w:val="left"/>
      <w:pPr>
        <w:ind w:left="1552" w:hanging="172"/>
      </w:pPr>
      <w:rPr>
        <w:lang w:val="en-US" w:eastAsia="en-US" w:bidi="en-US"/>
      </w:rPr>
    </w:lvl>
    <w:lvl w:ilvl="4" w:tplc="84AA0174">
      <w:numFmt w:val="bullet"/>
      <w:lvlText w:val="•"/>
      <w:lvlJc w:val="left"/>
      <w:pPr>
        <w:ind w:left="1977" w:hanging="172"/>
      </w:pPr>
      <w:rPr>
        <w:lang w:val="en-US" w:eastAsia="en-US" w:bidi="en-US"/>
      </w:rPr>
    </w:lvl>
    <w:lvl w:ilvl="5" w:tplc="04FEDDA2">
      <w:numFmt w:val="bullet"/>
      <w:lvlText w:val="•"/>
      <w:lvlJc w:val="left"/>
      <w:pPr>
        <w:ind w:left="2401" w:hanging="172"/>
      </w:pPr>
      <w:rPr>
        <w:lang w:val="en-US" w:eastAsia="en-US" w:bidi="en-US"/>
      </w:rPr>
    </w:lvl>
    <w:lvl w:ilvl="6" w:tplc="0FD60404">
      <w:numFmt w:val="bullet"/>
      <w:lvlText w:val="•"/>
      <w:lvlJc w:val="left"/>
      <w:pPr>
        <w:ind w:left="2825" w:hanging="172"/>
      </w:pPr>
      <w:rPr>
        <w:lang w:val="en-US" w:eastAsia="en-US" w:bidi="en-US"/>
      </w:rPr>
    </w:lvl>
    <w:lvl w:ilvl="7" w:tplc="8C9256BA">
      <w:numFmt w:val="bullet"/>
      <w:lvlText w:val="•"/>
      <w:lvlJc w:val="left"/>
      <w:pPr>
        <w:ind w:left="3250" w:hanging="172"/>
      </w:pPr>
      <w:rPr>
        <w:lang w:val="en-US" w:eastAsia="en-US" w:bidi="en-US"/>
      </w:rPr>
    </w:lvl>
    <w:lvl w:ilvl="8" w:tplc="948646E6">
      <w:numFmt w:val="bullet"/>
      <w:lvlText w:val="•"/>
      <w:lvlJc w:val="left"/>
      <w:pPr>
        <w:ind w:left="3674" w:hanging="172"/>
      </w:pPr>
      <w:rPr>
        <w:lang w:val="en-US" w:eastAsia="en-US" w:bidi="en-US"/>
      </w:rPr>
    </w:lvl>
  </w:abstractNum>
  <w:abstractNum w:abstractNumId="18" w15:restartNumberingAfterBreak="0">
    <w:nsid w:val="3143254F"/>
    <w:multiLevelType w:val="hybridMultilevel"/>
    <w:tmpl w:val="1AEC500A"/>
    <w:lvl w:ilvl="0" w:tplc="F86CE470">
      <w:start w:val="1"/>
      <w:numFmt w:val="decimal"/>
      <w:lvlText w:val="%1."/>
      <w:lvlJc w:val="left"/>
      <w:pPr>
        <w:ind w:left="431" w:hanging="244"/>
      </w:pPr>
      <w:rPr>
        <w:rFonts w:ascii="Times New Roman" w:eastAsia="Times New Roman" w:hAnsi="Times New Roman" w:cs="Times New Roman" w:hint="default"/>
        <w:w w:val="99"/>
        <w:sz w:val="22"/>
        <w:szCs w:val="22"/>
        <w:lang w:val="en-US" w:eastAsia="en-US" w:bidi="en-US"/>
      </w:rPr>
    </w:lvl>
    <w:lvl w:ilvl="1" w:tplc="489C154A">
      <w:numFmt w:val="bullet"/>
      <w:lvlText w:val="•"/>
      <w:lvlJc w:val="left"/>
      <w:pPr>
        <w:ind w:left="820" w:hanging="244"/>
      </w:pPr>
      <w:rPr>
        <w:lang w:val="en-US" w:eastAsia="en-US" w:bidi="en-US"/>
      </w:rPr>
    </w:lvl>
    <w:lvl w:ilvl="2" w:tplc="3572CC6C">
      <w:numFmt w:val="bullet"/>
      <w:lvlText w:val="•"/>
      <w:lvlJc w:val="left"/>
      <w:pPr>
        <w:ind w:left="1200" w:hanging="244"/>
      </w:pPr>
      <w:rPr>
        <w:lang w:val="en-US" w:eastAsia="en-US" w:bidi="en-US"/>
      </w:rPr>
    </w:lvl>
    <w:lvl w:ilvl="3" w:tplc="FDB0EC42">
      <w:numFmt w:val="bullet"/>
      <w:lvlText w:val="•"/>
      <w:lvlJc w:val="left"/>
      <w:pPr>
        <w:ind w:left="1581" w:hanging="244"/>
      </w:pPr>
      <w:rPr>
        <w:lang w:val="en-US" w:eastAsia="en-US" w:bidi="en-US"/>
      </w:rPr>
    </w:lvl>
    <w:lvl w:ilvl="4" w:tplc="3EACC376">
      <w:numFmt w:val="bullet"/>
      <w:lvlText w:val="•"/>
      <w:lvlJc w:val="left"/>
      <w:pPr>
        <w:ind w:left="1961" w:hanging="244"/>
      </w:pPr>
      <w:rPr>
        <w:lang w:val="en-US" w:eastAsia="en-US" w:bidi="en-US"/>
      </w:rPr>
    </w:lvl>
    <w:lvl w:ilvl="5" w:tplc="0ADE2A02">
      <w:numFmt w:val="bullet"/>
      <w:lvlText w:val="•"/>
      <w:lvlJc w:val="left"/>
      <w:pPr>
        <w:ind w:left="2342" w:hanging="244"/>
      </w:pPr>
      <w:rPr>
        <w:lang w:val="en-US" w:eastAsia="en-US" w:bidi="en-US"/>
      </w:rPr>
    </w:lvl>
    <w:lvl w:ilvl="6" w:tplc="1A3493D6">
      <w:numFmt w:val="bullet"/>
      <w:lvlText w:val="•"/>
      <w:lvlJc w:val="left"/>
      <w:pPr>
        <w:ind w:left="2722" w:hanging="244"/>
      </w:pPr>
      <w:rPr>
        <w:lang w:val="en-US" w:eastAsia="en-US" w:bidi="en-US"/>
      </w:rPr>
    </w:lvl>
    <w:lvl w:ilvl="7" w:tplc="2774DB6E">
      <w:numFmt w:val="bullet"/>
      <w:lvlText w:val="•"/>
      <w:lvlJc w:val="left"/>
      <w:pPr>
        <w:ind w:left="3102" w:hanging="244"/>
      </w:pPr>
      <w:rPr>
        <w:lang w:val="en-US" w:eastAsia="en-US" w:bidi="en-US"/>
      </w:rPr>
    </w:lvl>
    <w:lvl w:ilvl="8" w:tplc="A31A9D68">
      <w:numFmt w:val="bullet"/>
      <w:lvlText w:val="•"/>
      <w:lvlJc w:val="left"/>
      <w:pPr>
        <w:ind w:left="3483" w:hanging="244"/>
      </w:pPr>
      <w:rPr>
        <w:lang w:val="en-US" w:eastAsia="en-US" w:bidi="en-US"/>
      </w:rPr>
    </w:lvl>
  </w:abstractNum>
  <w:abstractNum w:abstractNumId="19" w15:restartNumberingAfterBreak="0">
    <w:nsid w:val="3C2B7605"/>
    <w:multiLevelType w:val="hybridMultilevel"/>
    <w:tmpl w:val="EB00E070"/>
    <w:lvl w:ilvl="0" w:tplc="B694C440">
      <w:numFmt w:val="bullet"/>
      <w:lvlText w:val=""/>
      <w:lvlJc w:val="left"/>
      <w:pPr>
        <w:ind w:left="279" w:hanging="172"/>
      </w:pPr>
      <w:rPr>
        <w:rFonts w:ascii="Wingdings" w:eastAsia="Wingdings" w:hAnsi="Wingdings" w:cs="Wingdings" w:hint="default"/>
        <w:w w:val="100"/>
        <w:sz w:val="22"/>
        <w:szCs w:val="22"/>
        <w:lang w:val="en-US" w:eastAsia="en-US" w:bidi="en-US"/>
      </w:rPr>
    </w:lvl>
    <w:lvl w:ilvl="1" w:tplc="7CE4BD98">
      <w:numFmt w:val="bullet"/>
      <w:lvlText w:val="•"/>
      <w:lvlJc w:val="left"/>
      <w:pPr>
        <w:ind w:left="704" w:hanging="172"/>
      </w:pPr>
      <w:rPr>
        <w:lang w:val="en-US" w:eastAsia="en-US" w:bidi="en-US"/>
      </w:rPr>
    </w:lvl>
    <w:lvl w:ilvl="2" w:tplc="06EE24A6">
      <w:numFmt w:val="bullet"/>
      <w:lvlText w:val="•"/>
      <w:lvlJc w:val="left"/>
      <w:pPr>
        <w:ind w:left="1128" w:hanging="172"/>
      </w:pPr>
      <w:rPr>
        <w:lang w:val="en-US" w:eastAsia="en-US" w:bidi="en-US"/>
      </w:rPr>
    </w:lvl>
    <w:lvl w:ilvl="3" w:tplc="6A4C7E6C">
      <w:numFmt w:val="bullet"/>
      <w:lvlText w:val="•"/>
      <w:lvlJc w:val="left"/>
      <w:pPr>
        <w:ind w:left="1552" w:hanging="172"/>
      </w:pPr>
      <w:rPr>
        <w:lang w:val="en-US" w:eastAsia="en-US" w:bidi="en-US"/>
      </w:rPr>
    </w:lvl>
    <w:lvl w:ilvl="4" w:tplc="912EF772">
      <w:numFmt w:val="bullet"/>
      <w:lvlText w:val="•"/>
      <w:lvlJc w:val="left"/>
      <w:pPr>
        <w:ind w:left="1977" w:hanging="172"/>
      </w:pPr>
      <w:rPr>
        <w:lang w:val="en-US" w:eastAsia="en-US" w:bidi="en-US"/>
      </w:rPr>
    </w:lvl>
    <w:lvl w:ilvl="5" w:tplc="6D6AF700">
      <w:numFmt w:val="bullet"/>
      <w:lvlText w:val="•"/>
      <w:lvlJc w:val="left"/>
      <w:pPr>
        <w:ind w:left="2401" w:hanging="172"/>
      </w:pPr>
      <w:rPr>
        <w:lang w:val="en-US" w:eastAsia="en-US" w:bidi="en-US"/>
      </w:rPr>
    </w:lvl>
    <w:lvl w:ilvl="6" w:tplc="6B50647E">
      <w:numFmt w:val="bullet"/>
      <w:lvlText w:val="•"/>
      <w:lvlJc w:val="left"/>
      <w:pPr>
        <w:ind w:left="2825" w:hanging="172"/>
      </w:pPr>
      <w:rPr>
        <w:lang w:val="en-US" w:eastAsia="en-US" w:bidi="en-US"/>
      </w:rPr>
    </w:lvl>
    <w:lvl w:ilvl="7" w:tplc="C374C3F0">
      <w:numFmt w:val="bullet"/>
      <w:lvlText w:val="•"/>
      <w:lvlJc w:val="left"/>
      <w:pPr>
        <w:ind w:left="3250" w:hanging="172"/>
      </w:pPr>
      <w:rPr>
        <w:lang w:val="en-US" w:eastAsia="en-US" w:bidi="en-US"/>
      </w:rPr>
    </w:lvl>
    <w:lvl w:ilvl="8" w:tplc="4B406C58">
      <w:numFmt w:val="bullet"/>
      <w:lvlText w:val="•"/>
      <w:lvlJc w:val="left"/>
      <w:pPr>
        <w:ind w:left="3674" w:hanging="172"/>
      </w:pPr>
      <w:rPr>
        <w:lang w:val="en-US" w:eastAsia="en-US" w:bidi="en-US"/>
      </w:rPr>
    </w:lvl>
  </w:abstractNum>
  <w:abstractNum w:abstractNumId="20" w15:restartNumberingAfterBreak="0">
    <w:nsid w:val="3F73FDF0"/>
    <w:multiLevelType w:val="singleLevel"/>
    <w:tmpl w:val="3F73FDF0"/>
    <w:lvl w:ilvl="0">
      <w:start w:val="1"/>
      <w:numFmt w:val="bullet"/>
      <w:lvlText w:val=""/>
      <w:lvlJc w:val="left"/>
      <w:pPr>
        <w:tabs>
          <w:tab w:val="num" w:pos="360"/>
        </w:tabs>
        <w:ind w:left="360" w:hanging="360"/>
      </w:pPr>
      <w:rPr>
        <w:rFonts w:ascii="Wingdings" w:eastAsia="SimSun" w:hAnsi="Wingdings"/>
      </w:rPr>
    </w:lvl>
  </w:abstractNum>
  <w:abstractNum w:abstractNumId="21" w15:restartNumberingAfterBreak="0">
    <w:nsid w:val="3FA5DBCF"/>
    <w:multiLevelType w:val="singleLevel"/>
    <w:tmpl w:val="3FA5DBCF"/>
    <w:lvl w:ilvl="0">
      <w:start w:val="1"/>
      <w:numFmt w:val="bullet"/>
      <w:lvlText w:val=""/>
      <w:lvlJc w:val="left"/>
      <w:pPr>
        <w:tabs>
          <w:tab w:val="num" w:pos="1620"/>
        </w:tabs>
        <w:ind w:left="1620" w:hanging="360"/>
      </w:pPr>
      <w:rPr>
        <w:rFonts w:ascii="Wingdings" w:eastAsia="SimSun" w:hAnsi="Wingdings"/>
      </w:rPr>
    </w:lvl>
  </w:abstractNum>
  <w:abstractNum w:abstractNumId="22" w15:restartNumberingAfterBreak="0">
    <w:nsid w:val="42895394"/>
    <w:multiLevelType w:val="hybridMultilevel"/>
    <w:tmpl w:val="4C061234"/>
    <w:lvl w:ilvl="0" w:tplc="C4FC6F06">
      <w:start w:val="1"/>
      <w:numFmt w:val="decimal"/>
      <w:lvlText w:val="%1."/>
      <w:lvlJc w:val="left"/>
      <w:pPr>
        <w:ind w:left="487" w:hanging="360"/>
      </w:pPr>
      <w:rPr>
        <w:rFonts w:ascii="Times New Roman" w:eastAsia="Times New Roman" w:hAnsi="Times New Roman" w:cs="Times New Roman" w:hint="default"/>
        <w:w w:val="99"/>
        <w:sz w:val="22"/>
        <w:szCs w:val="22"/>
        <w:lang w:val="en-US" w:eastAsia="en-US" w:bidi="en-US"/>
      </w:rPr>
    </w:lvl>
    <w:lvl w:ilvl="1" w:tplc="921A81A8">
      <w:numFmt w:val="bullet"/>
      <w:lvlText w:val="•"/>
      <w:lvlJc w:val="left"/>
      <w:pPr>
        <w:ind w:left="827" w:hanging="360"/>
      </w:pPr>
      <w:rPr>
        <w:lang w:val="en-US" w:eastAsia="en-US" w:bidi="en-US"/>
      </w:rPr>
    </w:lvl>
    <w:lvl w:ilvl="2" w:tplc="8588272C">
      <w:numFmt w:val="bullet"/>
      <w:lvlText w:val="•"/>
      <w:lvlJc w:val="left"/>
      <w:pPr>
        <w:ind w:left="1175" w:hanging="360"/>
      </w:pPr>
      <w:rPr>
        <w:lang w:val="en-US" w:eastAsia="en-US" w:bidi="en-US"/>
      </w:rPr>
    </w:lvl>
    <w:lvl w:ilvl="3" w:tplc="4A8AF21E">
      <w:numFmt w:val="bullet"/>
      <w:lvlText w:val="•"/>
      <w:lvlJc w:val="left"/>
      <w:pPr>
        <w:ind w:left="1523" w:hanging="360"/>
      </w:pPr>
      <w:rPr>
        <w:lang w:val="en-US" w:eastAsia="en-US" w:bidi="en-US"/>
      </w:rPr>
    </w:lvl>
    <w:lvl w:ilvl="4" w:tplc="ED824B4A">
      <w:numFmt w:val="bullet"/>
      <w:lvlText w:val="•"/>
      <w:lvlJc w:val="left"/>
      <w:pPr>
        <w:ind w:left="1871" w:hanging="360"/>
      </w:pPr>
      <w:rPr>
        <w:lang w:val="en-US" w:eastAsia="en-US" w:bidi="en-US"/>
      </w:rPr>
    </w:lvl>
    <w:lvl w:ilvl="5" w:tplc="B6EE5632">
      <w:numFmt w:val="bullet"/>
      <w:lvlText w:val="•"/>
      <w:lvlJc w:val="left"/>
      <w:pPr>
        <w:ind w:left="2219" w:hanging="360"/>
      </w:pPr>
      <w:rPr>
        <w:lang w:val="en-US" w:eastAsia="en-US" w:bidi="en-US"/>
      </w:rPr>
    </w:lvl>
    <w:lvl w:ilvl="6" w:tplc="331C0580">
      <w:numFmt w:val="bullet"/>
      <w:lvlText w:val="•"/>
      <w:lvlJc w:val="left"/>
      <w:pPr>
        <w:ind w:left="2566" w:hanging="360"/>
      </w:pPr>
      <w:rPr>
        <w:lang w:val="en-US" w:eastAsia="en-US" w:bidi="en-US"/>
      </w:rPr>
    </w:lvl>
    <w:lvl w:ilvl="7" w:tplc="3D68102A">
      <w:numFmt w:val="bullet"/>
      <w:lvlText w:val="•"/>
      <w:lvlJc w:val="left"/>
      <w:pPr>
        <w:ind w:left="2914" w:hanging="360"/>
      </w:pPr>
      <w:rPr>
        <w:lang w:val="en-US" w:eastAsia="en-US" w:bidi="en-US"/>
      </w:rPr>
    </w:lvl>
    <w:lvl w:ilvl="8" w:tplc="62FCF3F6">
      <w:numFmt w:val="bullet"/>
      <w:lvlText w:val="•"/>
      <w:lvlJc w:val="left"/>
      <w:pPr>
        <w:ind w:left="3262" w:hanging="360"/>
      </w:pPr>
      <w:rPr>
        <w:lang w:val="en-US" w:eastAsia="en-US" w:bidi="en-US"/>
      </w:rPr>
    </w:lvl>
  </w:abstractNum>
  <w:abstractNum w:abstractNumId="23" w15:restartNumberingAfterBreak="0">
    <w:nsid w:val="4E542C06"/>
    <w:multiLevelType w:val="hybridMultilevel"/>
    <w:tmpl w:val="3F80920C"/>
    <w:lvl w:ilvl="0" w:tplc="5E5A2FF8">
      <w:numFmt w:val="bullet"/>
      <w:lvlText w:val=""/>
      <w:lvlJc w:val="left"/>
      <w:pPr>
        <w:ind w:left="279" w:hanging="172"/>
      </w:pPr>
      <w:rPr>
        <w:rFonts w:ascii="Wingdings" w:eastAsia="Wingdings" w:hAnsi="Wingdings" w:cs="Wingdings" w:hint="default"/>
        <w:w w:val="100"/>
        <w:sz w:val="22"/>
        <w:szCs w:val="22"/>
        <w:lang w:val="en-US" w:eastAsia="en-US" w:bidi="en-US"/>
      </w:rPr>
    </w:lvl>
    <w:lvl w:ilvl="1" w:tplc="87D43586">
      <w:numFmt w:val="bullet"/>
      <w:lvlText w:val="•"/>
      <w:lvlJc w:val="left"/>
      <w:pPr>
        <w:ind w:left="704" w:hanging="172"/>
      </w:pPr>
      <w:rPr>
        <w:lang w:val="en-US" w:eastAsia="en-US" w:bidi="en-US"/>
      </w:rPr>
    </w:lvl>
    <w:lvl w:ilvl="2" w:tplc="ADBEF250">
      <w:numFmt w:val="bullet"/>
      <w:lvlText w:val="•"/>
      <w:lvlJc w:val="left"/>
      <w:pPr>
        <w:ind w:left="1128" w:hanging="172"/>
      </w:pPr>
      <w:rPr>
        <w:lang w:val="en-US" w:eastAsia="en-US" w:bidi="en-US"/>
      </w:rPr>
    </w:lvl>
    <w:lvl w:ilvl="3" w:tplc="829C2EF0">
      <w:numFmt w:val="bullet"/>
      <w:lvlText w:val="•"/>
      <w:lvlJc w:val="left"/>
      <w:pPr>
        <w:ind w:left="1552" w:hanging="172"/>
      </w:pPr>
      <w:rPr>
        <w:lang w:val="en-US" w:eastAsia="en-US" w:bidi="en-US"/>
      </w:rPr>
    </w:lvl>
    <w:lvl w:ilvl="4" w:tplc="F24CD860">
      <w:numFmt w:val="bullet"/>
      <w:lvlText w:val="•"/>
      <w:lvlJc w:val="left"/>
      <w:pPr>
        <w:ind w:left="1977" w:hanging="172"/>
      </w:pPr>
      <w:rPr>
        <w:lang w:val="en-US" w:eastAsia="en-US" w:bidi="en-US"/>
      </w:rPr>
    </w:lvl>
    <w:lvl w:ilvl="5" w:tplc="5992886E">
      <w:numFmt w:val="bullet"/>
      <w:lvlText w:val="•"/>
      <w:lvlJc w:val="left"/>
      <w:pPr>
        <w:ind w:left="2401" w:hanging="172"/>
      </w:pPr>
      <w:rPr>
        <w:lang w:val="en-US" w:eastAsia="en-US" w:bidi="en-US"/>
      </w:rPr>
    </w:lvl>
    <w:lvl w:ilvl="6" w:tplc="8F4CE4AA">
      <w:numFmt w:val="bullet"/>
      <w:lvlText w:val="•"/>
      <w:lvlJc w:val="left"/>
      <w:pPr>
        <w:ind w:left="2825" w:hanging="172"/>
      </w:pPr>
      <w:rPr>
        <w:lang w:val="en-US" w:eastAsia="en-US" w:bidi="en-US"/>
      </w:rPr>
    </w:lvl>
    <w:lvl w:ilvl="7" w:tplc="CE8A27C0">
      <w:numFmt w:val="bullet"/>
      <w:lvlText w:val="•"/>
      <w:lvlJc w:val="left"/>
      <w:pPr>
        <w:ind w:left="3250" w:hanging="172"/>
      </w:pPr>
      <w:rPr>
        <w:lang w:val="en-US" w:eastAsia="en-US" w:bidi="en-US"/>
      </w:rPr>
    </w:lvl>
    <w:lvl w:ilvl="8" w:tplc="5F3CF77E">
      <w:numFmt w:val="bullet"/>
      <w:lvlText w:val="•"/>
      <w:lvlJc w:val="left"/>
      <w:pPr>
        <w:ind w:left="3674" w:hanging="172"/>
      </w:pPr>
      <w:rPr>
        <w:lang w:val="en-US" w:eastAsia="en-US" w:bidi="en-US"/>
      </w:rPr>
    </w:lvl>
  </w:abstractNum>
  <w:abstractNum w:abstractNumId="24" w15:restartNumberingAfterBreak="0">
    <w:nsid w:val="51A623FF"/>
    <w:multiLevelType w:val="singleLevel"/>
    <w:tmpl w:val="51A623FF"/>
    <w:lvl w:ilvl="0">
      <w:start w:val="1"/>
      <w:numFmt w:val="decimal"/>
      <w:lvlText w:val="%1."/>
      <w:lvlJc w:val="left"/>
      <w:pPr>
        <w:tabs>
          <w:tab w:val="num" w:pos="1200"/>
        </w:tabs>
        <w:ind w:left="1200" w:hanging="360"/>
      </w:pPr>
      <w:rPr>
        <w:rFonts w:cs="Times New Roman"/>
      </w:rPr>
    </w:lvl>
  </w:abstractNum>
  <w:abstractNum w:abstractNumId="25" w15:restartNumberingAfterBreak="0">
    <w:nsid w:val="55845DF2"/>
    <w:multiLevelType w:val="multilevel"/>
    <w:tmpl w:val="FB72C7FA"/>
    <w:lvl w:ilvl="0">
      <w:start w:val="1"/>
      <w:numFmt w:val="decimal"/>
      <w:lvlText w:val="%1."/>
      <w:lvlJc w:val="left"/>
      <w:pPr>
        <w:ind w:left="1080" w:hanging="72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6" w15:restartNumberingAfterBreak="0">
    <w:nsid w:val="5F0924FB"/>
    <w:multiLevelType w:val="hybridMultilevel"/>
    <w:tmpl w:val="394A1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177B5A"/>
    <w:multiLevelType w:val="multilevel"/>
    <w:tmpl w:val="5FFCCB8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1C81333"/>
    <w:multiLevelType w:val="hybridMultilevel"/>
    <w:tmpl w:val="7D26BB9C"/>
    <w:lvl w:ilvl="0" w:tplc="C302AD8A">
      <w:numFmt w:val="bullet"/>
      <w:lvlText w:val=""/>
      <w:lvlJc w:val="left"/>
      <w:pPr>
        <w:ind w:left="279" w:hanging="172"/>
      </w:pPr>
      <w:rPr>
        <w:rFonts w:ascii="Wingdings" w:eastAsia="Wingdings" w:hAnsi="Wingdings" w:cs="Wingdings" w:hint="default"/>
        <w:w w:val="100"/>
        <w:sz w:val="22"/>
        <w:szCs w:val="22"/>
        <w:lang w:val="en-US" w:eastAsia="en-US" w:bidi="en-US"/>
      </w:rPr>
    </w:lvl>
    <w:lvl w:ilvl="1" w:tplc="309298AA">
      <w:numFmt w:val="bullet"/>
      <w:lvlText w:val="•"/>
      <w:lvlJc w:val="left"/>
      <w:pPr>
        <w:ind w:left="704" w:hanging="172"/>
      </w:pPr>
      <w:rPr>
        <w:lang w:val="en-US" w:eastAsia="en-US" w:bidi="en-US"/>
      </w:rPr>
    </w:lvl>
    <w:lvl w:ilvl="2" w:tplc="45D0C66A">
      <w:numFmt w:val="bullet"/>
      <w:lvlText w:val="•"/>
      <w:lvlJc w:val="left"/>
      <w:pPr>
        <w:ind w:left="1128" w:hanging="172"/>
      </w:pPr>
      <w:rPr>
        <w:lang w:val="en-US" w:eastAsia="en-US" w:bidi="en-US"/>
      </w:rPr>
    </w:lvl>
    <w:lvl w:ilvl="3" w:tplc="7C4CF5EA">
      <w:numFmt w:val="bullet"/>
      <w:lvlText w:val="•"/>
      <w:lvlJc w:val="left"/>
      <w:pPr>
        <w:ind w:left="1552" w:hanging="172"/>
      </w:pPr>
      <w:rPr>
        <w:lang w:val="en-US" w:eastAsia="en-US" w:bidi="en-US"/>
      </w:rPr>
    </w:lvl>
    <w:lvl w:ilvl="4" w:tplc="D170351A">
      <w:numFmt w:val="bullet"/>
      <w:lvlText w:val="•"/>
      <w:lvlJc w:val="left"/>
      <w:pPr>
        <w:ind w:left="1977" w:hanging="172"/>
      </w:pPr>
      <w:rPr>
        <w:lang w:val="en-US" w:eastAsia="en-US" w:bidi="en-US"/>
      </w:rPr>
    </w:lvl>
    <w:lvl w:ilvl="5" w:tplc="863E7656">
      <w:numFmt w:val="bullet"/>
      <w:lvlText w:val="•"/>
      <w:lvlJc w:val="left"/>
      <w:pPr>
        <w:ind w:left="2401" w:hanging="172"/>
      </w:pPr>
      <w:rPr>
        <w:lang w:val="en-US" w:eastAsia="en-US" w:bidi="en-US"/>
      </w:rPr>
    </w:lvl>
    <w:lvl w:ilvl="6" w:tplc="431CF89C">
      <w:numFmt w:val="bullet"/>
      <w:lvlText w:val="•"/>
      <w:lvlJc w:val="left"/>
      <w:pPr>
        <w:ind w:left="2825" w:hanging="172"/>
      </w:pPr>
      <w:rPr>
        <w:lang w:val="en-US" w:eastAsia="en-US" w:bidi="en-US"/>
      </w:rPr>
    </w:lvl>
    <w:lvl w:ilvl="7" w:tplc="FB22E25C">
      <w:numFmt w:val="bullet"/>
      <w:lvlText w:val="•"/>
      <w:lvlJc w:val="left"/>
      <w:pPr>
        <w:ind w:left="3250" w:hanging="172"/>
      </w:pPr>
      <w:rPr>
        <w:lang w:val="en-US" w:eastAsia="en-US" w:bidi="en-US"/>
      </w:rPr>
    </w:lvl>
    <w:lvl w:ilvl="8" w:tplc="9384AB1E">
      <w:numFmt w:val="bullet"/>
      <w:lvlText w:val="•"/>
      <w:lvlJc w:val="left"/>
      <w:pPr>
        <w:ind w:left="3674" w:hanging="172"/>
      </w:pPr>
      <w:rPr>
        <w:lang w:val="en-US" w:eastAsia="en-US" w:bidi="en-US"/>
      </w:rPr>
    </w:lvl>
  </w:abstractNum>
  <w:abstractNum w:abstractNumId="29" w15:restartNumberingAfterBreak="0">
    <w:nsid w:val="65D72A5A"/>
    <w:multiLevelType w:val="hybridMultilevel"/>
    <w:tmpl w:val="73BEBB8A"/>
    <w:lvl w:ilvl="0" w:tplc="993E518E">
      <w:start w:val="1"/>
      <w:numFmt w:val="decimal"/>
      <w:lvlText w:val="%1."/>
      <w:lvlJc w:val="left"/>
      <w:pPr>
        <w:ind w:left="487" w:hanging="361"/>
      </w:pPr>
      <w:rPr>
        <w:rFonts w:ascii="Times New Roman" w:eastAsia="Times New Roman" w:hAnsi="Times New Roman" w:cs="Times New Roman" w:hint="default"/>
        <w:w w:val="99"/>
        <w:sz w:val="22"/>
        <w:szCs w:val="22"/>
        <w:lang w:val="en-US" w:eastAsia="en-US" w:bidi="en-US"/>
      </w:rPr>
    </w:lvl>
    <w:lvl w:ilvl="1" w:tplc="33BE780C">
      <w:numFmt w:val="bullet"/>
      <w:lvlText w:val="•"/>
      <w:lvlJc w:val="left"/>
      <w:pPr>
        <w:ind w:left="828" w:hanging="361"/>
      </w:pPr>
      <w:rPr>
        <w:lang w:val="en-US" w:eastAsia="en-US" w:bidi="en-US"/>
      </w:rPr>
    </w:lvl>
    <w:lvl w:ilvl="2" w:tplc="E5129ED0">
      <w:numFmt w:val="bullet"/>
      <w:lvlText w:val="•"/>
      <w:lvlJc w:val="left"/>
      <w:pPr>
        <w:ind w:left="1176" w:hanging="361"/>
      </w:pPr>
      <w:rPr>
        <w:lang w:val="en-US" w:eastAsia="en-US" w:bidi="en-US"/>
      </w:rPr>
    </w:lvl>
    <w:lvl w:ilvl="3" w:tplc="00308FD8">
      <w:numFmt w:val="bullet"/>
      <w:lvlText w:val="•"/>
      <w:lvlJc w:val="left"/>
      <w:pPr>
        <w:ind w:left="1524" w:hanging="361"/>
      </w:pPr>
      <w:rPr>
        <w:lang w:val="en-US" w:eastAsia="en-US" w:bidi="en-US"/>
      </w:rPr>
    </w:lvl>
    <w:lvl w:ilvl="4" w:tplc="DE42036E">
      <w:numFmt w:val="bullet"/>
      <w:lvlText w:val="•"/>
      <w:lvlJc w:val="left"/>
      <w:pPr>
        <w:ind w:left="1872" w:hanging="361"/>
      </w:pPr>
      <w:rPr>
        <w:lang w:val="en-US" w:eastAsia="en-US" w:bidi="en-US"/>
      </w:rPr>
    </w:lvl>
    <w:lvl w:ilvl="5" w:tplc="DCC619EE">
      <w:numFmt w:val="bullet"/>
      <w:lvlText w:val="•"/>
      <w:lvlJc w:val="left"/>
      <w:pPr>
        <w:ind w:left="2220" w:hanging="361"/>
      </w:pPr>
      <w:rPr>
        <w:lang w:val="en-US" w:eastAsia="en-US" w:bidi="en-US"/>
      </w:rPr>
    </w:lvl>
    <w:lvl w:ilvl="6" w:tplc="2CBED4B6">
      <w:numFmt w:val="bullet"/>
      <w:lvlText w:val="•"/>
      <w:lvlJc w:val="left"/>
      <w:pPr>
        <w:ind w:left="2568" w:hanging="361"/>
      </w:pPr>
      <w:rPr>
        <w:lang w:val="en-US" w:eastAsia="en-US" w:bidi="en-US"/>
      </w:rPr>
    </w:lvl>
    <w:lvl w:ilvl="7" w:tplc="045A5068">
      <w:numFmt w:val="bullet"/>
      <w:lvlText w:val="•"/>
      <w:lvlJc w:val="left"/>
      <w:pPr>
        <w:ind w:left="2916" w:hanging="361"/>
      </w:pPr>
      <w:rPr>
        <w:lang w:val="en-US" w:eastAsia="en-US" w:bidi="en-US"/>
      </w:rPr>
    </w:lvl>
    <w:lvl w:ilvl="8" w:tplc="FBF211C6">
      <w:numFmt w:val="bullet"/>
      <w:lvlText w:val="•"/>
      <w:lvlJc w:val="left"/>
      <w:pPr>
        <w:ind w:left="3264" w:hanging="361"/>
      </w:pPr>
      <w:rPr>
        <w:lang w:val="en-US" w:eastAsia="en-US" w:bidi="en-US"/>
      </w:rPr>
    </w:lvl>
  </w:abstractNum>
  <w:abstractNum w:abstractNumId="30" w15:restartNumberingAfterBreak="0">
    <w:nsid w:val="688B570B"/>
    <w:multiLevelType w:val="hybridMultilevel"/>
    <w:tmpl w:val="688B570B"/>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FB6693E"/>
    <w:multiLevelType w:val="singleLevel"/>
    <w:tmpl w:val="6FB6693E"/>
    <w:lvl w:ilvl="0">
      <w:start w:val="1"/>
      <w:numFmt w:val="decimal"/>
      <w:lvlText w:val="%1."/>
      <w:lvlJc w:val="left"/>
      <w:pPr>
        <w:tabs>
          <w:tab w:val="num" w:pos="360"/>
        </w:tabs>
        <w:ind w:left="360" w:hanging="360"/>
      </w:pPr>
      <w:rPr>
        <w:rFonts w:cs="Times New Roman"/>
      </w:rPr>
    </w:lvl>
  </w:abstractNum>
  <w:abstractNum w:abstractNumId="32" w15:restartNumberingAfterBreak="0">
    <w:nsid w:val="74C32F63"/>
    <w:multiLevelType w:val="hybridMultilevel"/>
    <w:tmpl w:val="394A14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B769C08"/>
    <w:multiLevelType w:val="singleLevel"/>
    <w:tmpl w:val="7B769C08"/>
    <w:lvl w:ilvl="0">
      <w:start w:val="1"/>
      <w:numFmt w:val="bullet"/>
      <w:lvlText w:val=""/>
      <w:lvlJc w:val="left"/>
      <w:pPr>
        <w:tabs>
          <w:tab w:val="num" w:pos="1200"/>
        </w:tabs>
        <w:ind w:left="1200" w:hanging="360"/>
      </w:pPr>
      <w:rPr>
        <w:rFonts w:ascii="Wingdings" w:eastAsia="SimSun" w:hAnsi="Wingdings"/>
      </w:rPr>
    </w:lvl>
  </w:abstractNum>
  <w:abstractNum w:abstractNumId="34" w15:restartNumberingAfterBreak="0">
    <w:nsid w:val="7BB77B12"/>
    <w:multiLevelType w:val="hybridMultilevel"/>
    <w:tmpl w:val="46B86186"/>
    <w:lvl w:ilvl="0" w:tplc="B9C8A22A">
      <w:numFmt w:val="bullet"/>
      <w:lvlText w:val=""/>
      <w:lvlJc w:val="left"/>
      <w:pPr>
        <w:ind w:left="279" w:hanging="172"/>
      </w:pPr>
      <w:rPr>
        <w:rFonts w:ascii="Wingdings" w:eastAsia="Wingdings" w:hAnsi="Wingdings" w:cs="Wingdings" w:hint="default"/>
        <w:w w:val="100"/>
        <w:sz w:val="22"/>
        <w:szCs w:val="22"/>
        <w:lang w:val="en-US" w:eastAsia="en-US" w:bidi="en-US"/>
      </w:rPr>
    </w:lvl>
    <w:lvl w:ilvl="1" w:tplc="CBA89BCE">
      <w:numFmt w:val="bullet"/>
      <w:lvlText w:val="•"/>
      <w:lvlJc w:val="left"/>
      <w:pPr>
        <w:ind w:left="704" w:hanging="172"/>
      </w:pPr>
      <w:rPr>
        <w:lang w:val="en-US" w:eastAsia="en-US" w:bidi="en-US"/>
      </w:rPr>
    </w:lvl>
    <w:lvl w:ilvl="2" w:tplc="A0DA5506">
      <w:numFmt w:val="bullet"/>
      <w:lvlText w:val="•"/>
      <w:lvlJc w:val="left"/>
      <w:pPr>
        <w:ind w:left="1128" w:hanging="172"/>
      </w:pPr>
      <w:rPr>
        <w:lang w:val="en-US" w:eastAsia="en-US" w:bidi="en-US"/>
      </w:rPr>
    </w:lvl>
    <w:lvl w:ilvl="3" w:tplc="5E9E6420">
      <w:numFmt w:val="bullet"/>
      <w:lvlText w:val="•"/>
      <w:lvlJc w:val="left"/>
      <w:pPr>
        <w:ind w:left="1552" w:hanging="172"/>
      </w:pPr>
      <w:rPr>
        <w:lang w:val="en-US" w:eastAsia="en-US" w:bidi="en-US"/>
      </w:rPr>
    </w:lvl>
    <w:lvl w:ilvl="4" w:tplc="B76C230A">
      <w:numFmt w:val="bullet"/>
      <w:lvlText w:val="•"/>
      <w:lvlJc w:val="left"/>
      <w:pPr>
        <w:ind w:left="1977" w:hanging="172"/>
      </w:pPr>
      <w:rPr>
        <w:lang w:val="en-US" w:eastAsia="en-US" w:bidi="en-US"/>
      </w:rPr>
    </w:lvl>
    <w:lvl w:ilvl="5" w:tplc="79760284">
      <w:numFmt w:val="bullet"/>
      <w:lvlText w:val="•"/>
      <w:lvlJc w:val="left"/>
      <w:pPr>
        <w:ind w:left="2401" w:hanging="172"/>
      </w:pPr>
      <w:rPr>
        <w:lang w:val="en-US" w:eastAsia="en-US" w:bidi="en-US"/>
      </w:rPr>
    </w:lvl>
    <w:lvl w:ilvl="6" w:tplc="D8FCE15E">
      <w:numFmt w:val="bullet"/>
      <w:lvlText w:val="•"/>
      <w:lvlJc w:val="left"/>
      <w:pPr>
        <w:ind w:left="2825" w:hanging="172"/>
      </w:pPr>
      <w:rPr>
        <w:lang w:val="en-US" w:eastAsia="en-US" w:bidi="en-US"/>
      </w:rPr>
    </w:lvl>
    <w:lvl w:ilvl="7" w:tplc="61CEACB2">
      <w:numFmt w:val="bullet"/>
      <w:lvlText w:val="•"/>
      <w:lvlJc w:val="left"/>
      <w:pPr>
        <w:ind w:left="3250" w:hanging="172"/>
      </w:pPr>
      <w:rPr>
        <w:lang w:val="en-US" w:eastAsia="en-US" w:bidi="en-US"/>
      </w:rPr>
    </w:lvl>
    <w:lvl w:ilvl="8" w:tplc="A4EC7FD4">
      <w:numFmt w:val="bullet"/>
      <w:lvlText w:val="•"/>
      <w:lvlJc w:val="left"/>
      <w:pPr>
        <w:ind w:left="3674" w:hanging="172"/>
      </w:pPr>
      <w:rPr>
        <w:lang w:val="en-US" w:eastAsia="en-US" w:bidi="en-US"/>
      </w:rPr>
    </w:lvl>
  </w:abstractNum>
  <w:num w:numId="1" w16cid:durableId="1581330569">
    <w:abstractNumId w:val="13"/>
  </w:num>
  <w:num w:numId="2" w16cid:durableId="1850369540">
    <w:abstractNumId w:val="14"/>
  </w:num>
  <w:num w:numId="3" w16cid:durableId="559681472">
    <w:abstractNumId w:val="29"/>
  </w:num>
  <w:num w:numId="4" w16cid:durableId="123085211">
    <w:abstractNumId w:val="22"/>
    <w:lvlOverride w:ilvl="0">
      <w:startOverride w:val="1"/>
    </w:lvlOverride>
    <w:lvlOverride w:ilvl="1"/>
    <w:lvlOverride w:ilvl="2"/>
    <w:lvlOverride w:ilvl="3"/>
    <w:lvlOverride w:ilvl="4"/>
    <w:lvlOverride w:ilvl="5"/>
    <w:lvlOverride w:ilvl="6"/>
    <w:lvlOverride w:ilvl="7"/>
    <w:lvlOverride w:ilvl="8"/>
  </w:num>
  <w:num w:numId="5" w16cid:durableId="1545362208">
    <w:abstractNumId w:val="18"/>
    <w:lvlOverride w:ilvl="0">
      <w:startOverride w:val="1"/>
    </w:lvlOverride>
    <w:lvlOverride w:ilvl="1"/>
    <w:lvlOverride w:ilvl="2"/>
    <w:lvlOverride w:ilvl="3"/>
    <w:lvlOverride w:ilvl="4"/>
    <w:lvlOverride w:ilvl="5"/>
    <w:lvlOverride w:ilvl="6"/>
    <w:lvlOverride w:ilvl="7"/>
    <w:lvlOverride w:ilvl="8"/>
  </w:num>
  <w:num w:numId="6" w16cid:durableId="710570350">
    <w:abstractNumId w:val="10"/>
    <w:lvlOverride w:ilvl="0">
      <w:startOverride w:val="1"/>
    </w:lvlOverride>
    <w:lvlOverride w:ilvl="1"/>
    <w:lvlOverride w:ilvl="2"/>
    <w:lvlOverride w:ilvl="3"/>
    <w:lvlOverride w:ilvl="4"/>
    <w:lvlOverride w:ilvl="5"/>
    <w:lvlOverride w:ilvl="6"/>
    <w:lvlOverride w:ilvl="7"/>
    <w:lvlOverride w:ilvl="8"/>
  </w:num>
  <w:num w:numId="7" w16cid:durableId="777454729">
    <w:abstractNumId w:val="19"/>
  </w:num>
  <w:num w:numId="8" w16cid:durableId="422072228">
    <w:abstractNumId w:val="16"/>
  </w:num>
  <w:num w:numId="9" w16cid:durableId="362634496">
    <w:abstractNumId w:val="17"/>
  </w:num>
  <w:num w:numId="10" w16cid:durableId="191503548">
    <w:abstractNumId w:val="4"/>
  </w:num>
  <w:num w:numId="11" w16cid:durableId="550576597">
    <w:abstractNumId w:val="15"/>
  </w:num>
  <w:num w:numId="12" w16cid:durableId="517044974">
    <w:abstractNumId w:val="34"/>
  </w:num>
  <w:num w:numId="13" w16cid:durableId="1190535136">
    <w:abstractNumId w:val="6"/>
  </w:num>
  <w:num w:numId="14" w16cid:durableId="36198300">
    <w:abstractNumId w:val="28"/>
  </w:num>
  <w:num w:numId="15" w16cid:durableId="966206080">
    <w:abstractNumId w:val="3"/>
  </w:num>
  <w:num w:numId="16" w16cid:durableId="990409824">
    <w:abstractNumId w:val="23"/>
  </w:num>
  <w:num w:numId="17" w16cid:durableId="1747412633">
    <w:abstractNumId w:val="5"/>
  </w:num>
  <w:num w:numId="18" w16cid:durableId="841092803">
    <w:abstractNumId w:val="32"/>
  </w:num>
  <w:num w:numId="19" w16cid:durableId="17928953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efaultTabStop w:val="720"/>
  <w:evenAndOddHeaders/>
  <w:characterSpacingControl w:val="doNotCompress"/>
  <w:noLineBreaksAfter w:lang="ja-JP" w:val="([{·‘“〈《「『【〔〖（．［｛￡￥"/>
  <w:noLineBreaksBefore w:lang="ja-JP" w:val="!),.:;?]}¨·ˇˉ―‖’”…∶、。〃々〉》」』】〕〗！＂＇），．：；？］｀｜｝～￠"/>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tDAztTQzNbU0MbFU0lEKTi0uzszPAykwrAUA7q+tGiwAAAA="/>
  </w:docVars>
  <w:rsids>
    <w:rsidRoot w:val="00C644A8"/>
    <w:rsid w:val="000242A2"/>
    <w:rsid w:val="000611A9"/>
    <w:rsid w:val="00077D6C"/>
    <w:rsid w:val="000A47F3"/>
    <w:rsid w:val="00144BBC"/>
    <w:rsid w:val="00163810"/>
    <w:rsid w:val="00190013"/>
    <w:rsid w:val="00217C43"/>
    <w:rsid w:val="00223D14"/>
    <w:rsid w:val="00270090"/>
    <w:rsid w:val="0027228F"/>
    <w:rsid w:val="00280FA3"/>
    <w:rsid w:val="002E1898"/>
    <w:rsid w:val="002F69F2"/>
    <w:rsid w:val="00360178"/>
    <w:rsid w:val="003A6F26"/>
    <w:rsid w:val="00401E99"/>
    <w:rsid w:val="0047604F"/>
    <w:rsid w:val="004F38EF"/>
    <w:rsid w:val="005405D6"/>
    <w:rsid w:val="006101AF"/>
    <w:rsid w:val="006F0E8D"/>
    <w:rsid w:val="00712A4C"/>
    <w:rsid w:val="007326C0"/>
    <w:rsid w:val="007377B3"/>
    <w:rsid w:val="00765BE1"/>
    <w:rsid w:val="00767224"/>
    <w:rsid w:val="00787995"/>
    <w:rsid w:val="00870762"/>
    <w:rsid w:val="008A58DD"/>
    <w:rsid w:val="00930C6A"/>
    <w:rsid w:val="00966AD6"/>
    <w:rsid w:val="009D73EF"/>
    <w:rsid w:val="009E6675"/>
    <w:rsid w:val="00A21510"/>
    <w:rsid w:val="00A47C46"/>
    <w:rsid w:val="00A757D9"/>
    <w:rsid w:val="00AB10FF"/>
    <w:rsid w:val="00AD64B9"/>
    <w:rsid w:val="00AE644A"/>
    <w:rsid w:val="00AF179B"/>
    <w:rsid w:val="00B37939"/>
    <w:rsid w:val="00B53CB6"/>
    <w:rsid w:val="00BA0BE1"/>
    <w:rsid w:val="00C27F3C"/>
    <w:rsid w:val="00C3630D"/>
    <w:rsid w:val="00C450A3"/>
    <w:rsid w:val="00C511F2"/>
    <w:rsid w:val="00C644A8"/>
    <w:rsid w:val="00C804CA"/>
    <w:rsid w:val="00CC1EDE"/>
    <w:rsid w:val="00CC4B00"/>
    <w:rsid w:val="00D429E9"/>
    <w:rsid w:val="00DB06A8"/>
    <w:rsid w:val="00E64749"/>
    <w:rsid w:val="00EB68B2"/>
    <w:rsid w:val="00FF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0A64E8"/>
  <w14:defaultImageDpi w14:val="0"/>
  <w15:docId w15:val="{D10C1937-ACCF-4FBB-A733-D465785D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1"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0"/>
    <w:lsdException w:name="header" w:unhideWhenUsed="1" w:qFormat="0"/>
    <w:lsdException w:name="footer" w:unhideWhenUsed="1" w:qFormat="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0"/>
    <w:lsdException w:name="line number" w:semiHidden="1" w:unhideWhenUsed="1"/>
    <w:lsdException w:name="page number" w:unhideWhenUsed="1" w:qFormat="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0"/>
    <w:lsdException w:name="FollowedHyperlink" w:unhideWhenUsed="1" w:qFormat="0"/>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qFormat="0"/>
    <w:lsdException w:name="HTML Bottom of Form"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0"/>
    <w:lsdException w:name="annotation subject" w:semiHidden="1" w:unhideWhenUsed="1"/>
    <w:lsdException w:name="No List" w:semiHidden="1" w:unhideWhenUsed="1" w:qFormat="0"/>
    <w:lsdException w:name="Outline List 1" w:qFormat="0"/>
    <w:lsdException w:name="Outline List 2" w:qFormat="0"/>
    <w:lsdException w:name="Outline List 3"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nhideWhenUsed="1" w:qFormat="0"/>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nhideWhenUsed="1" w:qFormat="0"/>
    <w:lsdException w:name="Table Professional" w:semiHidden="1" w:unhideWhenUsed="1" w:qFormat="0"/>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unhideWhenUsed="1" w:qFormat="0"/>
    <w:lsdException w:name="Table Grid" w:uiPriority="39"/>
    <w:lsdException w:name="Table Theme" w:semiHidden="1" w:unhideWhenUsed="1" w:qFormat="0"/>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sid w:val="00144BBC"/>
    <w:pPr>
      <w:spacing w:after="0" w:line="276" w:lineRule="auto"/>
      <w:jc w:val="both"/>
    </w:pPr>
    <w:rPr>
      <w:sz w:val="18"/>
      <w:szCs w:val="24"/>
    </w:rPr>
  </w:style>
  <w:style w:type="paragraph" w:styleId="Heading1">
    <w:name w:val="heading 1"/>
    <w:basedOn w:val="Normal"/>
    <w:next w:val="Normal"/>
    <w:link w:val="Heading1Char"/>
    <w:uiPriority w:val="9"/>
    <w:qFormat/>
    <w:pPr>
      <w:keepNext/>
      <w:keepLines/>
      <w:numPr>
        <w:numId w:val="1"/>
      </w:numPr>
      <w:spacing w:before="240" w:after="240"/>
      <w:jc w:val="left"/>
      <w:outlineLvl w:val="0"/>
    </w:pPr>
    <w:rPr>
      <w:b/>
      <w:sz w:val="21"/>
      <w:szCs w:val="32"/>
      <w:lang w:val="id-ID"/>
    </w:rPr>
  </w:style>
  <w:style w:type="paragraph" w:styleId="Heading2">
    <w:name w:val="heading 2"/>
    <w:basedOn w:val="Heading1"/>
    <w:next w:val="Normal"/>
    <w:link w:val="Heading2Char"/>
    <w:uiPriority w:val="9"/>
    <w:qFormat/>
    <w:pPr>
      <w:numPr>
        <w:ilvl w:val="1"/>
      </w:numPr>
      <w:spacing w:before="120" w:after="120"/>
      <w:ind w:left="567" w:hanging="567"/>
      <w:outlineLvl w:val="1"/>
    </w:pPr>
    <w:rPr>
      <w:i/>
      <w:sz w:val="20"/>
      <w:szCs w:val="26"/>
    </w:rPr>
  </w:style>
  <w:style w:type="paragraph" w:styleId="Heading3">
    <w:name w:val="heading 3"/>
    <w:basedOn w:val="Heading2"/>
    <w:next w:val="Normal"/>
    <w:link w:val="Heading3Char"/>
    <w:uiPriority w:val="9"/>
    <w:qFormat/>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rFonts w:eastAsia="Times New Roman" w:cs="Times New Roman"/>
      <w:b/>
      <w:sz w:val="32"/>
      <w:szCs w:val="32"/>
      <w:lang w:val="id-ID" w:eastAsia="x-none"/>
    </w:rPr>
  </w:style>
  <w:style w:type="character" w:customStyle="1" w:styleId="Heading2Char">
    <w:name w:val="Heading 2 Char"/>
    <w:basedOn w:val="DefaultParagraphFont"/>
    <w:link w:val="Heading2"/>
    <w:uiPriority w:val="9"/>
    <w:unhideWhenUsed/>
    <w:locked/>
    <w:rPr>
      <w:rFonts w:eastAsia="Times New Roman" w:cs="Times New Roman"/>
      <w:b/>
      <w:i/>
      <w:sz w:val="26"/>
      <w:szCs w:val="26"/>
      <w:lang w:val="id-ID" w:eastAsia="x-none"/>
    </w:rPr>
  </w:style>
  <w:style w:type="character" w:customStyle="1" w:styleId="Heading3Char">
    <w:name w:val="Heading 3 Char"/>
    <w:basedOn w:val="DefaultParagraphFont"/>
    <w:link w:val="Heading3"/>
    <w:uiPriority w:val="9"/>
    <w:unhideWhenUsed/>
    <w:locked/>
    <w:rPr>
      <w:rFonts w:eastAsia="Times New Roman" w:cs="Times New Roman"/>
      <w:i/>
      <w:sz w:val="26"/>
      <w:szCs w:val="26"/>
      <w:lang w:val="id-ID" w:eastAsia="x-none"/>
    </w:rPr>
  </w:style>
  <w:style w:type="character" w:customStyle="1" w:styleId="BalloonTextChar">
    <w:name w:val="Balloon Text Char"/>
    <w:basedOn w:val="DefaultParagraphFont"/>
    <w:link w:val="BalloonText"/>
    <w:uiPriority w:val="99"/>
    <w:unhideWhenUsed/>
    <w:locked/>
    <w:rPr>
      <w:rFonts w:ascii="Segoe UI" w:cs="Segoe UI"/>
      <w:sz w:val="18"/>
      <w:szCs w:val="18"/>
    </w:rPr>
  </w:style>
  <w:style w:type="character" w:styleId="CommentReference">
    <w:name w:val="annotation reference"/>
    <w:basedOn w:val="DefaultParagraphFont"/>
    <w:uiPriority w:val="99"/>
    <w:unhideWhenUsed/>
    <w:rPr>
      <w:rFonts w:cs="Times New Roman"/>
      <w:sz w:val="16"/>
      <w:szCs w:val="16"/>
    </w:rPr>
  </w:style>
  <w:style w:type="character" w:customStyle="1" w:styleId="FooterChar">
    <w:name w:val="Footer Char"/>
    <w:basedOn w:val="DefaultParagraphFont"/>
    <w:link w:val="Footer"/>
    <w:uiPriority w:val="99"/>
    <w:unhideWhenUsed/>
    <w:locked/>
    <w:rPr>
      <w:rFonts w:cs="Times New Roman"/>
    </w:rPr>
  </w:style>
  <w:style w:type="character" w:styleId="Hyperlink">
    <w:name w:val="Hyperlink"/>
    <w:basedOn w:val="DefaultParagraphFont"/>
    <w:uiPriority w:val="99"/>
    <w:unhideWhenUsed/>
    <w:rPr>
      <w:rFonts w:cs="Times New Roman"/>
      <w:color w:val="0563C1"/>
      <w:u w:val="single"/>
    </w:rPr>
  </w:style>
  <w:style w:type="character" w:styleId="FollowedHyperlink">
    <w:name w:val="FollowedHyperlink"/>
    <w:basedOn w:val="DefaultParagraphFont"/>
    <w:uiPriority w:val="99"/>
    <w:unhideWhenUsed/>
    <w:rPr>
      <w:rFonts w:cs="Times New Roman"/>
      <w:u w:val="single"/>
    </w:rPr>
  </w:style>
  <w:style w:type="character" w:styleId="PageNumber">
    <w:name w:val="page number"/>
    <w:basedOn w:val="DefaultParagraphFont"/>
    <w:uiPriority w:val="99"/>
    <w:unhideWhenUsed/>
    <w:rPr>
      <w:rFonts w:cs="Times New Roman"/>
    </w:rPr>
  </w:style>
  <w:style w:type="character" w:customStyle="1" w:styleId="HeaderChar">
    <w:name w:val="Header Char"/>
    <w:basedOn w:val="DefaultParagraphFont"/>
    <w:link w:val="Header"/>
    <w:uiPriority w:val="99"/>
    <w:unhideWhenUsed/>
    <w:locked/>
    <w:rPr>
      <w:rFonts w:cs="Times New Roman"/>
    </w:rPr>
  </w:style>
  <w:style w:type="character" w:customStyle="1" w:styleId="TitleChar">
    <w:name w:val="Title Char"/>
    <w:basedOn w:val="DefaultParagraphFont"/>
    <w:link w:val="Title"/>
    <w:uiPriority w:val="10"/>
    <w:unhideWhenUsed/>
    <w:locked/>
    <w:rPr>
      <w:rFonts w:eastAsia="Times New Roman" w:cs="Times New Roman"/>
      <w:spacing w:val="-10"/>
      <w:kern w:val="28"/>
      <w:sz w:val="56"/>
      <w:szCs w:val="56"/>
    </w:rPr>
  </w:style>
  <w:style w:type="character" w:styleId="UnresolvedMention">
    <w:name w:val="Unresolved Mention"/>
    <w:basedOn w:val="DefaultParagraphFont"/>
    <w:uiPriority w:val="99"/>
    <w:unhideWhenUsed/>
    <w:rPr>
      <w:rFonts w:cs="Times New Roman"/>
    </w:rPr>
  </w:style>
  <w:style w:type="character" w:customStyle="1" w:styleId="CommentTextChar">
    <w:name w:val="Comment Text Char"/>
    <w:basedOn w:val="DefaultParagraphFont"/>
    <w:link w:val="CommentText"/>
    <w:uiPriority w:val="99"/>
    <w:unhideWhenUsed/>
    <w:locked/>
    <w:rPr>
      <w:rFonts w:ascii="Calibri" w:cs="Calibri"/>
      <w:sz w:val="20"/>
      <w:szCs w:val="20"/>
      <w:lang w:val="id-ID" w:eastAsia="x-none"/>
    </w:rPr>
  </w:style>
  <w:style w:type="paragraph" w:customStyle="1" w:styleId="Abstract">
    <w:name w:val="Abstract"/>
    <w:basedOn w:val="Normal"/>
    <w:next w:val="Normal"/>
    <w:unhideWhenUsed/>
    <w:qFormat/>
    <w:pPr>
      <w:spacing w:before="120" w:after="120"/>
      <w:jc w:val="left"/>
    </w:pPr>
    <w:rPr>
      <w:sz w:val="15"/>
    </w:rPr>
  </w:style>
  <w:style w:type="paragraph" w:customStyle="1" w:styleId="Author">
    <w:name w:val="Author"/>
    <w:basedOn w:val="Normal"/>
    <w:next w:val="Normal"/>
    <w:unhideWhenUsed/>
    <w:qFormat/>
    <w:pPr>
      <w:spacing w:before="120" w:after="120"/>
    </w:pPr>
    <w:rPr>
      <w:i/>
      <w:sz w:val="24"/>
    </w:rPr>
  </w:style>
  <w:style w:type="paragraph" w:customStyle="1" w:styleId="Acknowledgement">
    <w:name w:val="Acknowledgement"/>
    <w:basedOn w:val="Heading1"/>
    <w:unhideWhenUsed/>
    <w:qFormat/>
    <w:pPr>
      <w:numPr>
        <w:numId w:val="0"/>
      </w:numPr>
    </w:pPr>
  </w:style>
  <w:style w:type="paragraph" w:styleId="BalloonText">
    <w:name w:val="Balloon Text"/>
    <w:basedOn w:val="Normal"/>
    <w:link w:val="BalloonTextChar"/>
    <w:uiPriority w:val="99"/>
    <w:unhideWhenUsed/>
    <w:pPr>
      <w:spacing w:line="240" w:lineRule="auto"/>
    </w:pPr>
    <w:rPr>
      <w:rFonts w:ascii="Segoe UI" w:cs="Segoe UI"/>
      <w:szCs w:val="18"/>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after="200" w:line="240" w:lineRule="auto"/>
      <w:jc w:val="left"/>
    </w:pPr>
    <w:rPr>
      <w:rFonts w:ascii="Calibri" w:cs="Calibri"/>
      <w:sz w:val="20"/>
      <w:szCs w:val="20"/>
      <w:lang w:val="id-ID"/>
    </w:rPr>
  </w:style>
  <w:style w:type="character" w:customStyle="1" w:styleId="CommentTextChar1">
    <w:name w:val="Comment Text Char1"/>
    <w:basedOn w:val="DefaultParagraphFont"/>
    <w:uiPriority w:val="99"/>
    <w:semiHidden/>
    <w:rPr>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paragraph" w:styleId="ListParagraph">
    <w:name w:val="List Paragraph"/>
    <w:basedOn w:val="Normal"/>
    <w:uiPriority w:val="34"/>
    <w:qFormat/>
    <w:pPr>
      <w:ind w:left="720"/>
    </w:pPr>
  </w:style>
  <w:style w:type="paragraph" w:styleId="Footer">
    <w:name w:val="footer"/>
    <w:basedOn w:val="Normal"/>
    <w:link w:val="FooterChar"/>
    <w:uiPriority w:val="99"/>
    <w:unhideWhenUsed/>
    <w:pPr>
      <w:tabs>
        <w:tab w:val="center" w:pos="4680"/>
        <w:tab w:val="right" w:pos="9360"/>
      </w:tabs>
    </w:pPr>
  </w:style>
  <w:style w:type="character" w:customStyle="1" w:styleId="FooterChar1">
    <w:name w:val="Footer Char1"/>
    <w:basedOn w:val="DefaultParagraphFont"/>
    <w:uiPriority w:val="99"/>
    <w:semiHidden/>
    <w:rPr>
      <w:sz w:val="18"/>
      <w:szCs w:val="24"/>
    </w:rPr>
  </w:style>
  <w:style w:type="character" w:customStyle="1" w:styleId="FooterChar12">
    <w:name w:val="Footer Char12"/>
    <w:basedOn w:val="DefaultParagraphFont"/>
    <w:uiPriority w:val="99"/>
    <w:semiHidden/>
    <w:rPr>
      <w:rFonts w:cs="Times New Roman"/>
      <w:sz w:val="24"/>
      <w:szCs w:val="24"/>
    </w:rPr>
  </w:style>
  <w:style w:type="character" w:customStyle="1" w:styleId="FooterChar11">
    <w:name w:val="Footer Char11"/>
    <w:basedOn w:val="DefaultParagraphFont"/>
    <w:uiPriority w:val="99"/>
    <w:semiHidden/>
    <w:rPr>
      <w:rFonts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1">
    <w:name w:val="Header Char1"/>
    <w:basedOn w:val="DefaultParagraphFont"/>
    <w:uiPriority w:val="99"/>
    <w:semiHidden/>
    <w:rPr>
      <w:sz w:val="18"/>
      <w:szCs w:val="24"/>
    </w:rPr>
  </w:style>
  <w:style w:type="character" w:customStyle="1" w:styleId="HeaderChar12">
    <w:name w:val="Header Char12"/>
    <w:basedOn w:val="DefaultParagraphFont"/>
    <w:uiPriority w:val="99"/>
    <w:semiHidden/>
    <w:rPr>
      <w:rFonts w:cs="Times New Roman"/>
      <w:sz w:val="24"/>
      <w:szCs w:val="24"/>
    </w:rPr>
  </w:style>
  <w:style w:type="character" w:customStyle="1" w:styleId="HeaderChar11">
    <w:name w:val="Header Char11"/>
    <w:basedOn w:val="DefaultParagraphFont"/>
    <w:uiPriority w:val="99"/>
    <w:semiHidden/>
    <w:rPr>
      <w:rFonts w:cs="Times New Roman"/>
      <w:sz w:val="24"/>
      <w:szCs w:val="24"/>
    </w:rPr>
  </w:style>
  <w:style w:type="paragraph" w:styleId="Title">
    <w:name w:val="Title"/>
    <w:basedOn w:val="Normal"/>
    <w:next w:val="Normal"/>
    <w:link w:val="TitleChar"/>
    <w:uiPriority w:val="10"/>
    <w:qFormat/>
    <w:pPr>
      <w:spacing w:before="120" w:after="120"/>
    </w:pPr>
    <w:rPr>
      <w:spacing w:val="-10"/>
      <w:kern w:val="28"/>
      <w:sz w:val="32"/>
      <w:szCs w:val="56"/>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rPr>
  </w:style>
  <w:style w:type="paragraph" w:customStyle="1" w:styleId="Affiliation">
    <w:name w:val="Affiliation"/>
    <w:basedOn w:val="Normal"/>
    <w:next w:val="Normal"/>
    <w:unhideWhenUsed/>
    <w:qFormat/>
    <w:rPr>
      <w:i/>
      <w:sz w:val="16"/>
      <w:szCs w:val="18"/>
    </w:rPr>
  </w:style>
  <w:style w:type="paragraph" w:customStyle="1" w:styleId="Els-equation">
    <w:name w:val="Els-equation"/>
    <w:next w:val="Normal"/>
    <w:unhideWhenUsed/>
    <w:pPr>
      <w:widowControl w:val="0"/>
      <w:tabs>
        <w:tab w:val="right" w:pos="4320"/>
        <w:tab w:val="right" w:pos="9120"/>
      </w:tabs>
      <w:spacing w:before="230" w:after="230" w:line="360" w:lineRule="auto"/>
    </w:pPr>
    <w:rPr>
      <w:i/>
      <w:sz w:val="16"/>
      <w:szCs w:val="20"/>
    </w:rPr>
  </w:style>
  <w:style w:type="paragraph" w:customStyle="1" w:styleId="E-TPREFERRENCES">
    <w:name w:val="E-TP_REFERRENCES"/>
    <w:basedOn w:val="Normal"/>
    <w:unhideWhenUsed/>
    <w:qFormat/>
    <w:pPr>
      <w:spacing w:before="120" w:after="120" w:line="240" w:lineRule="atLeast"/>
      <w:ind w:left="720" w:hanging="720"/>
    </w:pPr>
    <w:rPr>
      <w:rFonts w:ascii="Book Antiqua" w:cs="Book Antiqua"/>
      <w:color w:val="000000"/>
      <w:sz w:val="22"/>
      <w:szCs w:val="22"/>
      <w:lang w:val="id-ID"/>
    </w:rPr>
  </w:style>
  <w:style w:type="paragraph" w:customStyle="1" w:styleId="TableParagraph">
    <w:name w:val="Table Paragraph"/>
    <w:basedOn w:val="Normal"/>
    <w:uiPriority w:val="1"/>
    <w:qFormat/>
    <w:rsid w:val="009D73EF"/>
    <w:pPr>
      <w:widowControl w:val="0"/>
      <w:autoSpaceDE w:val="0"/>
      <w:autoSpaceDN w:val="0"/>
      <w:spacing w:line="240" w:lineRule="auto"/>
      <w:jc w:val="left"/>
    </w:pPr>
    <w:rPr>
      <w:rFonts w:eastAsia="Times New Roman"/>
      <w:sz w:val="22"/>
      <w:szCs w:val="22"/>
      <w:lang w:bidi="en-US"/>
    </w:rPr>
  </w:style>
  <w:style w:type="character" w:styleId="PlaceholderText">
    <w:name w:val="Placeholder Text"/>
    <w:basedOn w:val="DefaultParagraphFont"/>
    <w:uiPriority w:val="99"/>
    <w:unhideWhenUsed/>
    <w:rsid w:val="00E64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18280">
      <w:bodyDiv w:val="1"/>
      <w:marLeft w:val="0"/>
      <w:marRight w:val="0"/>
      <w:marTop w:val="0"/>
      <w:marBottom w:val="0"/>
      <w:divBdr>
        <w:top w:val="none" w:sz="0" w:space="0" w:color="auto"/>
        <w:left w:val="none" w:sz="0" w:space="0" w:color="auto"/>
        <w:bottom w:val="none" w:sz="0" w:space="0" w:color="auto"/>
        <w:right w:val="none" w:sz="0" w:space="0" w:color="auto"/>
      </w:divBdr>
      <w:divsChild>
        <w:div w:id="1155999507">
          <w:marLeft w:val="640"/>
          <w:marRight w:val="0"/>
          <w:marTop w:val="0"/>
          <w:marBottom w:val="0"/>
          <w:divBdr>
            <w:top w:val="none" w:sz="0" w:space="0" w:color="auto"/>
            <w:left w:val="none" w:sz="0" w:space="0" w:color="auto"/>
            <w:bottom w:val="none" w:sz="0" w:space="0" w:color="auto"/>
            <w:right w:val="none" w:sz="0" w:space="0" w:color="auto"/>
          </w:divBdr>
        </w:div>
        <w:div w:id="316112347">
          <w:marLeft w:val="640"/>
          <w:marRight w:val="0"/>
          <w:marTop w:val="0"/>
          <w:marBottom w:val="0"/>
          <w:divBdr>
            <w:top w:val="none" w:sz="0" w:space="0" w:color="auto"/>
            <w:left w:val="none" w:sz="0" w:space="0" w:color="auto"/>
            <w:bottom w:val="none" w:sz="0" w:space="0" w:color="auto"/>
            <w:right w:val="none" w:sz="0" w:space="0" w:color="auto"/>
          </w:divBdr>
        </w:div>
        <w:div w:id="1727872778">
          <w:marLeft w:val="640"/>
          <w:marRight w:val="0"/>
          <w:marTop w:val="0"/>
          <w:marBottom w:val="0"/>
          <w:divBdr>
            <w:top w:val="none" w:sz="0" w:space="0" w:color="auto"/>
            <w:left w:val="none" w:sz="0" w:space="0" w:color="auto"/>
            <w:bottom w:val="none" w:sz="0" w:space="0" w:color="auto"/>
            <w:right w:val="none" w:sz="0" w:space="0" w:color="auto"/>
          </w:divBdr>
        </w:div>
        <w:div w:id="235827279">
          <w:marLeft w:val="640"/>
          <w:marRight w:val="0"/>
          <w:marTop w:val="0"/>
          <w:marBottom w:val="0"/>
          <w:divBdr>
            <w:top w:val="none" w:sz="0" w:space="0" w:color="auto"/>
            <w:left w:val="none" w:sz="0" w:space="0" w:color="auto"/>
            <w:bottom w:val="none" w:sz="0" w:space="0" w:color="auto"/>
            <w:right w:val="none" w:sz="0" w:space="0" w:color="auto"/>
          </w:divBdr>
        </w:div>
        <w:div w:id="646056342">
          <w:marLeft w:val="640"/>
          <w:marRight w:val="0"/>
          <w:marTop w:val="0"/>
          <w:marBottom w:val="0"/>
          <w:divBdr>
            <w:top w:val="none" w:sz="0" w:space="0" w:color="auto"/>
            <w:left w:val="none" w:sz="0" w:space="0" w:color="auto"/>
            <w:bottom w:val="none" w:sz="0" w:space="0" w:color="auto"/>
            <w:right w:val="none" w:sz="0" w:space="0" w:color="auto"/>
          </w:divBdr>
        </w:div>
        <w:div w:id="1066999599">
          <w:marLeft w:val="640"/>
          <w:marRight w:val="0"/>
          <w:marTop w:val="0"/>
          <w:marBottom w:val="0"/>
          <w:divBdr>
            <w:top w:val="none" w:sz="0" w:space="0" w:color="auto"/>
            <w:left w:val="none" w:sz="0" w:space="0" w:color="auto"/>
            <w:bottom w:val="none" w:sz="0" w:space="0" w:color="auto"/>
            <w:right w:val="none" w:sz="0" w:space="0" w:color="auto"/>
          </w:divBdr>
        </w:div>
        <w:div w:id="133525936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8.xml"/></Relationships>
</file>

<file path=word/_rels/footer5.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u.lipi.go.id/1526022721" TargetMode="External"/><Relationship Id="rId2" Type="http://schemas.openxmlformats.org/officeDocument/2006/relationships/hyperlink" Target="https://ejournal.almaata.ac.id/index.php/IJUBI" TargetMode="External"/><Relationship Id="rId1" Type="http://schemas.openxmlformats.org/officeDocument/2006/relationships/image" Target="media/image1.png"/><Relationship Id="rId4" Type="http://schemas.openxmlformats.org/officeDocument/2006/relationships/hyperlink" Target="http://u.lipi.go.id/1524106047" TargetMode="External"/></Relationships>
</file>

<file path=word/_rels/header6.xml.rels><?xml version="1.0" encoding="UTF-8" standalone="yes"?>
<Relationships xmlns="http://schemas.openxmlformats.org/package/2006/relationships"><Relationship Id="rId2" Type="http://schemas.openxmlformats.org/officeDocument/2006/relationships/hyperlink" Target="https://ejournal.almaata.ac.id/index.php/IJUBI"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4FB6559-FBA4-4DE3-9F4A-13A83A4AAA2F}"/>
      </w:docPartPr>
      <w:docPartBody>
        <w:p w:rsidR="00D836B8" w:rsidRDefault="00B034F0">
          <w:r w:rsidRPr="00A327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F0"/>
    <w:rsid w:val="00034098"/>
    <w:rsid w:val="00146FAD"/>
    <w:rsid w:val="00A94474"/>
    <w:rsid w:val="00B034F0"/>
    <w:rsid w:val="00D836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034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E16A40-3A09-4E4A-A63C-050272B070BD}">
  <we:reference id="wa104382081" version="1.55.1.0" store="en-US" storeType="OMEX"/>
  <we:alternateReferences>
    <we:reference id="wa104382081" version="1.55.1.0" store="en-US" storeType="OMEX"/>
  </we:alternateReferences>
  <we:properties>
    <we:property name="MENDELEY_CITATIONS" value="[{&quot;citationID&quot;:&quot;MENDELEY_CITATION_65fd777f-2814-44b2-94b0-6f8eded6350e&quot;,&quot;properties&quot;:{&quot;noteIndex&quot;:0},&quot;isEdited&quot;:false,&quot;manualOverride&quot;:{&quot;isManuallyOverridden&quot;:false,&quot;citeprocText&quot;:&quot;[1]&quot;,&quot;manualOverrideText&quot;:&quot;&quot;},&quot;citationTag&quot;:&quot;MENDELEY_CITATION_v3_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&quot;,&quot;citationItems&quot;:[{&quot;id&quot;:&quot;91d8a3c3-bc5e-3833-890f-48d1bb84a6aa&quot;,&quot;itemData&quot;:{&quot;type&quot;:&quot;article&quot;,&quot;id&quot;:&quot;91d8a3c3-bc5e-3833-890f-48d1bb84a6aa&quot;,&quot;title&quot;:&quot;Prinsip-Prinsip Dasar Sistem Informasi Manajemen Dilengkapi Teori Dasar Sistem Informasi Manajemen Pendidikan&quot;,&quot;author&quot;:[{&quot;family&quot;:&quot;Hakim&quot;,&quot;given&quot;:&quot;Lukman&quot;,&quot;parse-names&quot;:false,&quot;dropping-particle&quot;:&quot;&quot;,&quot;non-dropping-particle&quot;:&quot;&quot;}],&quot;issued&quot;:{&quot;date-parts&quot;:[[2019]]},&quot;publisher&quot;:&quot;CV. Timur Laut Aksara&quot;,&quot;container-title-short&quot;:&quot;&quot;},&quot;isTemporary&quot;:false}]},{&quot;citationID&quot;:&quot;MENDELEY_CITATION_dbe89408-6192-42bf-bd27-3f6e6ce2aba2&quot;,&quot;properties&quot;:{&quot;noteIndex&quot;:0},&quot;isEdited&quot;:false,&quot;manualOverride&quot;:{&quot;isManuallyOverridden&quot;:false,&quot;citeprocText&quot;:&quot;[2]&quot;,&quot;manualOverrideText&quot;:&quot;&quot;},&quot;citationTag&quot;:&quot;MENDELEY_CITATION_v3_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&quot;,&quot;citationItems&quot;:[{&quot;id&quot;:&quot;c06f8605-5a42-3e9a-bf9a-bf1e88018eb5&quot;,&quot;itemData&quot;:{&quot;type&quot;:&quot;article-journal&quot;,&quot;id&quot;:&quot;c06f8605-5a42-3e9a-bf9a-bf1e88018eb5&quot;,&quot;title&quot;:&quot;Pandemi Covid-19 dan Transformasi Budaya Digital di Indonesia&quot;,&quot;author&quot;:[{&quot;family&quot;:&quot;Humaniora&quot;,&quot;given&quot;:&quot;B Arianto - Titian: Jurnal Ilmu&quot;,&quot;parse-names&quot;:false,&quot;dropping-particle&quot;:&quot;&quot;,&quot;non-dropping-particle&quot;:&quot;&quot;},{&quot;family&quot;:&quot;2021&quot;,&quot;given&quot;:&quot;undefined&quot;,&quot;parse-names&quot;:false,&quot;dropping-particle&quot;:&quot;&quot;,&quot;non-dropping-particle&quot;:&quot;&quot;}],&quot;container-title&quot;:&quot;online-journal.unja.ac.id&quot;,&quot;accessed&quot;:{&quot;date-parts&quot;:[[2023,5,8]]},&quot;ISSN&quot;:&quot;2597-7229&quot;,&quot;URL&quot;:&quot;https://online-journal.unja.ac.id/titian/article/view/15309&quot;,&quot;abstract&quot;:&quot;Artikel ini bertujuan&quot;,&quot;container-title-short&quot;:&quot;&quot;},&quot;isTemporary&quot;:false}]},{&quot;citationID&quot;:&quot;MENDELEY_CITATION_94e3f591-fe49-439b-9cd8-44f2cc0bf337&quot;,&quot;properties&quot;:{&quot;noteIndex&quot;:0},&quot;isEdited&quot;:false,&quot;manualOverride&quot;:{&quot;isManuallyOverridden&quot;:false,&quot;citeprocText&quot;:&quot;[3]&quot;,&quot;manualOverrideText&quot;:&quot;&quot;},&quot;citationTag&quot;:&quot;MENDELEY_CITATION_v3_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&quot;,&quot;citationItems&quot;:[{&quot;id&quot;:&quot;1219e38f-be6e-3103-a9e2-174fa93adb9e&quot;,&quot;itemData&quot;:{&quot;type&quot;:&quot;article-journal&quot;,&quot;id&quot;:&quot;1219e38f-be6e-3103-a9e2-174fa93adb9e&quot;,&quot;title&quot;:&quot;Perencanaan Strategis Sistem Informasi dan Teknologi Informasi Menggunakan Framework Ward &amp; Peppard Pada Sekolah Bali Kiddy&quot;,&quot;author&quot;:[{&quot;family&quot;:&quot;Wayan&quot;,&quot;given&quot;:&quot;) I&quot;,&quot;parse-names&quot;:false,&quot;dropping-particle&quot;:&quot;&quot;,&quot;non-dropping-particle&quot;:&quot;&quot;},{&quot;family&quot;:&quot;Karsana&quot;,&quot;given&quot;:&quot;Widi&quot;,&quot;parse-names&quot;:false,&quot;dropping-particle&quot;:&quot;&quot;,&quot;non-dropping-particle&quot;:&quot;&quot;},{&quot;family&quot;:&quot;Made Candiasa&quot;,&quot;given&quot;:&quot;) I&quot;,&quot;parse-names&quot;:false,&quot;dropping-particle&quot;:&quot;&quot;,&quot;non-dropping-particle&quot;:&quot;&quot;},{&quot;family&quot;:&quot;Gde&quot;,&quot;given&quot;:&quot;)&quot;,&quot;parse-names&quot;:false,&quot;dropping-particle&quot;:&quot;&quot;,&quot;non-dropping-particle&quot;:&quot;&quot;},{&quot;family&quot;:&quot;Dantes&quot;,&quot;given&quot;:&quot;Rasben&quot;,&quot;parse-names&quot;:false,&quot;dropping-particle&quot;:&quot;&quot;,&quot;non-dropping-particle&quot;:&quot;&quot;}],&quot;container-title&quot;:&quot;ejournal-pasca.undiksha.ac.id&quot;,&quot;accessed&quot;:{&quot;date-parts&quot;:[[2023,5,8]]},&quot;ISSN&quot;:&quot;2615-2711&quot;,&quot;URL&quot;:&quot;https://ejournal-pasca.undiksha.ac.id/index.php/jik/article/view/2768&quot;,&quot;issued&quot;:{&quot;date-parts&quot;:[[2019]]},&quot;abstract&quot;:&quot;Abstrak Sekolah Bali Kiddy merupakan salah satu perusahaan yang bergerak dalam bidang pendidikan yang telah menggunakan sistem infomasi dan teknologi informasi sebagai salah satu bagian dari bisnis proses perusahaan. Penerapan Sistem Informasi (SI) dan Teknologi Informasi (TI) bertujuan agar kinerja perusahaan secara keseluruhan menjadi lebih efisien dan meningkatkan daya saing. Strategi SI/TI sangat diperlukan untuk memudahkan pengelolaan informasi yang dibutuhkan oleh perusahan dalam memenangkan persaingan dengan competitor. Untuk mencapai tujuan tersebut diperlukan sebuah perencanaan strategis SI/TI agar strategi yang dibuat sesuai dengan visi, misi dan tujuan dari perusahaan. Perencanaan strategis SI/TI pada penelitian ini menggunakan kerangka model Ward dan Peppard yang dimulai dari proses analisis kondisi lingkungan bisnis eksternal dan internal, serta lingkungan SI/TI eksternal dan internal. Proses analisis dilakukan dengan menggunakan teknik analisis SWOT, analisis Value Chain, analisis Five Force Porter, analisis PEST, analisis Critical Success Factor (CSF), analisis tren teknlogi dan matriks Mc Farlan's Srategic Grid. Hasil dari penelitian ini adalah rencana strategis SI/TI yang meliputi strategi SI berupa portofolio aplikasi mendatang yang dapat menunjang bisnis proses, strategi manajemen SI/TI berupa usulan pembentukan bagian Information and Communication Technology (ICT), dan Strategi TI berupa usulan perangkat dan infrastruktur untuk menunjang aplikasi sistem yang direncanakan. Rencana strategi SI/TI dituangkan ke dalam bentuk roadmap sebagai bahan acuan implementasi bagi Sekolah Bali Kiddy di masa mendatang. Kata kunci: Strategis sistem informasi, framework ward and peppard, Abstract Bali Kiddy school is one of the companies engaged in the field of education has been using information technology and information systems as one part of the business processes of the company. The application of the information system (IS) and information technology (IT) aims to let the company's performance as a whole become more efficient and improve competitiveness. SI/IT strategy is needed to facilitate the management of the information required by the company in winning the competition with competitors. To achieve that goal required a SI/ITstrategic planning so that strategies that are made in accordance with the vision, mission and goals of the company. SI/IT strategic planning in this study uses the framework model Peppard Ward and the start of the process of the analysis of the condition of the external and internal business environment, as well as the environment of IS/IT external and internal. Process analysis is done using the technique&quot;,&quot;issue&quot;:&quot;1&quot;,&quot;volume&quot;:&quot;4&quot;},&quot;isTemporary&quot;:false}]},{&quot;citationID&quot;:&quot;MENDELEY_CITATION_2ae129aa-c008-40db-af09-b368ceb9a430&quot;,&quot;properties&quot;:{&quot;noteIndex&quot;:0},&quot;isEdited&quot;:false,&quot;manualOverride&quot;:{&quot;isManuallyOverridden&quot;:false,&quot;citeprocText&quot;:&quot;[4]&quot;,&quot;manualOverrideText&quot;:&quot;&quot;},&quot;citationTag&quot;:&quot;MENDELEY_CITATION_v3_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&quot;,&quot;citationItems&quot;:[{&quot;id&quot;:&quot;5f084021-91b4-3c82-8dee-6b07dd282fbd&quot;,&quot;itemData&quot;:{&quot;type&quot;:&quot;article-journal&quot;,&quot;id&quot;:&quot;5f084021-91b4-3c82-8dee-6b07dd282fbd&quot;,&quot;title&quot;:&quot;Perencanaan Strategis Sistem Informasi Dan Teknologi Informasi Pada Sekolah Menengah Kejuruan Negeri 2 Pagar Alam&quot;,&quot;author&quot;:[{&quot;family&quot;:&quot;…&quot;,&quot;given&quot;:&quot;Y Mukti - BETRIK: Besemah Teknologi Informasi&quot;,&quot;parse-names&quot;:false,&quot;dropping-particle&quot;:&quot;&quot;,&quot;non-dropping-particle&quot;:&quot;&quot;},{&quot;family&quot;:&quot;2017&quot;,&quot;given&quot;:&quot;undefined&quot;,&quot;parse-names&quot;:false,&quot;dropping-particle&quot;:&quot;&quot;,&quot;non-dropping-particle&quot;:&quot;&quot;}],&quot;container-title&quot;:&quot;ejournal.lppmsttpagaralam.ac.id&quot;,&quot;accessed&quot;:{&quot;date-parts&quot;:[[2023,5,8]]},&quot;URL&quot;:&quot;http://ejournal.lppmsttpagaralam.ac.id/index.php/betrik/article/view/69&quot;,&quot;container-title-short&quot;:&quot;&quot;},&quot;isTemporary&quot;:false}]},{&quot;citationID&quot;:&quot;MENDELEY_CITATION_38897b21-254e-4e34-9536-924d12bca92e&quot;,&quot;properties&quot;:{&quot;noteIndex&quot;:0},&quot;isEdited&quot;:false,&quot;manualOverride&quot;:{&quot;isManuallyOverridden&quot;:false,&quot;citeprocText&quot;:&quot;[5]&quot;,&quot;manualOverrideText&quot;:&quot;&quot;},&quot;citationTag&quot;:&quot;MENDELEY_CITATION_v3_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&quot;,&quot;citationItems&quot;:[{&quot;id&quot;:&quot;9f52a240-395d-3f67-bb48-3bd4d622272d&quot;,&quot;itemData&quot;:{&quot;type&quot;:&quot;article-journal&quot;,&quot;id&quot;:&quot;9f52a240-395d-3f67-bb48-3bd4d622272d&quot;,&quot;title&quot;:&quot;Penyelarasan Teknologi Informasidengan Strategi Bisnis&quot;,&quot;author&quot;:[{&quot;family&quot;:&quot;Ashshidiqy&quot;,&quot;given&quot;:&quot;N&quot;,&quot;parse-names&quot;:false,&quot;dropping-particle&quot;:&quot;&quot;,&quot;non-dropping-particle&quot;:&quot;&quot;},{&quot;family&quot;:&quot;Informasi&quot;,&quot;given&quot;:&quot;H Ali - Jurnal Ekonomi Manajemen Sistem&quot;,&quot;parse-names&quot;:false,&quot;dropping-particle&quot;:&quot;&quot;,&quot;non-dropping-particle&quot;:&quot;&quot;},{&quot;family&quot;:&quot;2019&quot;,&quot;given&quot;:&quot;undefined&quot;,&quot;parse-names&quot;:false,&quot;dropping-particle&quot;:&quot;&quot;,&quot;non-dropping-particle&quot;:&quot;&quot;}],&quot;container-title&quot;:&quot;dinastirev.org&quot;,&quot;accessed&quot;:{&quot;date-parts&quot;:[[2023,5,8]]},&quot;URL&quot;:&quot;https://www.dinastirev.org/JEMSI/article/view/46&quot;,&quot;container-title-short&quot;:&quot;&quot;},&quot;isTemporary&quot;:false}]},{&quot;citationID&quot;:&quot;MENDELEY_CITATION_149f9908-8427-4060-927d-107e4db583cd&quot;,&quot;properties&quot;:{&quot;noteIndex&quot;:0},&quot;isEdited&quot;:false,&quot;manualOverride&quot;:{&quot;isManuallyOverridden&quot;:false,&quot;citeprocText&quot;:&quot;[6]&quot;,&quot;manualOverrideText&quot;:&quot;&quot;},&quot;citationTag&quot;:&quot;MENDELEY_CITATION_v3_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&quot;,&quot;citationItems&quot;:[{&quot;id&quot;:&quot;d075fa3e-e02b-3638-ad87-74aeb3082a77&quot;,&quot;itemData&quot;:{&quot;type&quot;:&quot;article-journal&quot;,&quot;id&quot;:&quot;d075fa3e-e02b-3638-ad87-74aeb3082a77&quot;,&quot;title&quot;:&quot;Perancanaan Strategis SI/TI Menggunakan Four Stage Model Pada Dinas Pendidikan Kabupaten Kubu Raya Kalimantan Barat&quot;,&quot;author&quot;:[{&quot;family&quot;:&quot;Informatika&quot;,&quot;given&quot;:&quot;R Adwiya - Jurnal Khatulistiwa&quot;,&quot;parse-names&quot;:false,&quot;dropping-particle&quot;:&quot;&quot;,&quot;non-dropping-particle&quot;:&quot;&quot;},{&quot;family&quot;:&quot;2015&quot;,&quot;given&quot;:&quot;undefined&quot;,&quot;parse-names&quot;:false,&quot;dropping-particle&quot;:&quot;&quot;,&quot;non-dropping-particle&quot;:&quot;&quot;}],&quot;container-title&quot;:&quot;ejournal.bsi.ac.id&quot;,&quot;accessed&quot;:{&quot;date-parts&quot;:[[2023,5,8]]},&quot;URL&quot;:&quot;https://ejournal.bsi.ac.id/ejurnal/index.php/khatulistiwa/article/view/1667&quot;,&quot;container-title-short&quot;:&quot;&quot;},&quot;isTemporary&quot;:false}]},{&quot;citationID&quot;:&quot;MENDELEY_CITATION_f3a0c23c-d4be-4ee4-af69-7ed446439525&quot;,&quot;properties&quot;:{&quot;noteIndex&quot;:0},&quot;isEdited&quot;:false,&quot;manualOverride&quot;:{&quot;isManuallyOverridden&quot;:false,&quot;citeprocText&quot;:&quot;[7]&quot;,&quot;manualOverrideText&quot;:&quot;&quot;},&quot;citationTag&quot;:&quot;MENDELEY_CITATION_v3_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&quot;,&quot;citationItems&quot;:[{&quot;id&quot;:&quot;c6095544-316f-3baf-8609-aaed0b3cdadc&quot;,&quot;itemData&quot;:{&quot;type&quot;:&quot;article-journal&quot;,&quot;id&quot;:&quot;c6095544-316f-3baf-8609-aaed0b3cdadc&quot;,&quot;title&quot;:&quot;Perencanaan Strategis Sistem Informasi Universitas Xyz Menggunakan Metode Mac Farland Grid&quot;,&quot;author&quot;:[{&quot;family&quot;:&quot;Syam&quot;,&quot;given&quot;:&quot;A&quot;,&quot;parse-names&quot;:false,&quot;dropping-particle&quot;:&quot;&quot;,&quot;non-dropping-particle&quot;:&quot;&quot;},{&quot;family&quot;:&quot;Israwan&quot;,&quot;given&quot;:&quot;LMF&quot;,&quot;parse-names&quot;:false,&quot;dropping-particle&quot;:&quot;&quot;,&quot;non-dropping-particle&quot;:&quot;&quot;},{&quot;family&quot;:&quot;Informatika&quot;,&quot;given&quot;:&quot;A Afandi - Jurnal&quot;,&quot;parse-names&quot;:false,&quot;dropping-particle&quot;:&quot;&quot;,&quot;non-dropping-particle&quot;:&quot;&quot;},{&quot;family&quot;:&quot;2017&quot;,&quot;given&quot;:&quot;undefined&quot;,&quot;parse-names&quot;:false,&quot;dropping-particle&quot;:&quot;&quot;,&quot;non-dropping-particle&quot;:&quot;&quot;}],&quot;container-title&quot;:&quot;ejournal.unidayan.ac.id&quot;,&quot;accessed&quot;:{&quot;date-parts&quot;:[[2023,5,8]]},&quot;ISSN&quot;:&quot;2528-0090&quot;,&quot;URL&quot;:&quot;https://ejournal.unidayan.ac.id/index.php/JIU/article/view/50&quot;,&quot;issued&quot;:{&quot;date-parts&quot;:[[2017]]},&quot;issue&quot;:&quot;1&quot;,&quot;volume&quot;:&quot;7&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85B9449-554C-4A47-B6A9-513837FC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6</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PJJ</dc:creator>
  <cp:keywords/>
  <dc:description/>
  <cp:lastModifiedBy>Fathushahib Fathushahib</cp:lastModifiedBy>
  <cp:revision>16</cp:revision>
  <dcterms:created xsi:type="dcterms:W3CDTF">2022-12-15T04:29:00Z</dcterms:created>
  <dcterms:modified xsi:type="dcterms:W3CDTF">2023-05-11T03:14:00Z</dcterms:modified>
</cp:coreProperties>
</file>