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60192" w14:textId="08973D7F" w:rsidR="00625E12" w:rsidRPr="00625E12" w:rsidRDefault="00DC2203" w:rsidP="00625E12">
      <w:pPr>
        <w:spacing w:after="60" w:line="240" w:lineRule="auto"/>
        <w:rPr>
          <w:rFonts w:ascii="Cambria" w:eastAsia="Cambria" w:hAnsi="Cambria" w:cs="Cambria"/>
          <w:i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0AE7468" wp14:editId="0FB482B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101390" cy="12700"/>
                <wp:effectExtent l="0" t="0" r="0" b="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95305" y="3780000"/>
                          <a:ext cx="51013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6D030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5101390" cy="12700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13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0" w:name="_heading=h.gjdgxs" w:colFirst="0" w:colLast="0"/>
      <w:bookmarkEnd w:id="0"/>
    </w:p>
    <w:p w14:paraId="128AE98E" w14:textId="6234F0D6" w:rsidR="00DC61B9" w:rsidRDefault="00835AB8" w:rsidP="00835AB8">
      <w:pPr>
        <w:spacing w:after="60" w:line="240" w:lineRule="auto"/>
        <w:rPr>
          <w:rFonts w:ascii="Cambria" w:eastAsia="Cambria" w:hAnsi="Cambria" w:cs="Cambria"/>
          <w:b/>
          <w:sz w:val="40"/>
          <w:szCs w:val="40"/>
          <w:lang w:val="en-ID"/>
        </w:rPr>
      </w:pPr>
      <w:r w:rsidRPr="00835AB8">
        <w:rPr>
          <w:rFonts w:ascii="Cambria" w:eastAsia="Cambria" w:hAnsi="Cambria" w:cs="Cambria"/>
          <w:b/>
          <w:sz w:val="40"/>
          <w:szCs w:val="40"/>
          <w:lang w:val="en-ID"/>
        </w:rPr>
        <w:t>PENGARUH CITRA PRODUK, HARGA DAN LOKASI TERHADAP VOLUME PENJUALAN DI PT. CAPELLA DINAMIK NUSANTARA</w:t>
      </w:r>
    </w:p>
    <w:p w14:paraId="68D7351D" w14:textId="77777777" w:rsidR="00835AB8" w:rsidRDefault="00835AB8" w:rsidP="00835AB8">
      <w:pPr>
        <w:spacing w:after="60" w:line="240" w:lineRule="auto"/>
        <w:rPr>
          <w:rFonts w:ascii="Cambria" w:eastAsia="Cambria" w:hAnsi="Cambria" w:cs="Cambria"/>
          <w:b/>
          <w:sz w:val="40"/>
          <w:szCs w:val="40"/>
          <w:lang w:val="en-ID"/>
        </w:rPr>
      </w:pPr>
    </w:p>
    <w:p w14:paraId="0580C19D" w14:textId="14788EDB" w:rsidR="00DC61B9" w:rsidRPr="006F0C1B" w:rsidRDefault="00B6694F" w:rsidP="00B6694F">
      <w:pPr>
        <w:rPr>
          <w:rFonts w:ascii="Cambria" w:eastAsia="Cambria" w:hAnsi="Cambria" w:cs="Cambria"/>
          <w:sz w:val="28"/>
          <w:szCs w:val="28"/>
          <w:lang w:val="en-ID"/>
        </w:rPr>
      </w:pPr>
      <w:r>
        <w:rPr>
          <w:rFonts w:ascii="Cambria" w:eastAsia="Cambria" w:hAnsi="Cambria" w:cs="Cambria"/>
          <w:sz w:val="28"/>
          <w:szCs w:val="28"/>
          <w:lang w:val="en-ID"/>
        </w:rPr>
        <w:t xml:space="preserve">Stevin </w:t>
      </w:r>
      <w:proofErr w:type="spellStart"/>
      <w:r>
        <w:rPr>
          <w:rFonts w:ascii="Cambria" w:eastAsia="Cambria" w:hAnsi="Cambria" w:cs="Cambria"/>
          <w:sz w:val="28"/>
          <w:szCs w:val="28"/>
          <w:lang w:val="en-ID"/>
        </w:rPr>
        <w:t>Kreverius</w:t>
      </w:r>
      <w:proofErr w:type="spellEnd"/>
      <w:r>
        <w:rPr>
          <w:rFonts w:ascii="Cambria" w:eastAsia="Cambria" w:hAnsi="Cambria" w:cs="Cambria"/>
          <w:sz w:val="28"/>
          <w:szCs w:val="28"/>
          <w:lang w:val="en-ID"/>
        </w:rPr>
        <w:t xml:space="preserve"> Ongko</w:t>
      </w:r>
      <w:r w:rsidR="0042139E" w:rsidRP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1</w:t>
      </w:r>
      <w:r w:rsidR="00DC61B9" w:rsidRPr="00DC61B9">
        <w:rPr>
          <w:rFonts w:ascii="Cambria" w:eastAsia="Cambria" w:hAnsi="Cambria" w:cs="Cambria"/>
          <w:sz w:val="28"/>
          <w:szCs w:val="28"/>
          <w:lang w:val="en-ID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  <w:lang w:val="en-ID"/>
        </w:rPr>
        <w:t>RickyRafii</w:t>
      </w:r>
      <w:proofErr w:type="spellEnd"/>
      <w:r>
        <w:rPr>
          <w:rFonts w:ascii="Cambria" w:eastAsia="Cambria" w:hAnsi="Cambria" w:cs="Cambria"/>
          <w:sz w:val="28"/>
          <w:szCs w:val="28"/>
          <w:lang w:val="en-ID"/>
        </w:rPr>
        <w:t xml:space="preserve"> Ritongo</w:t>
      </w:r>
      <w:r w:rsidR="0042139E" w:rsidRP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2</w:t>
      </w:r>
      <w:r w:rsidR="00DC61B9" w:rsidRPr="00DC61B9">
        <w:rPr>
          <w:rFonts w:ascii="Cambria" w:eastAsia="Cambria" w:hAnsi="Cambria" w:cs="Cambria"/>
          <w:sz w:val="28"/>
          <w:szCs w:val="28"/>
          <w:lang w:val="en-ID"/>
        </w:rPr>
        <w:t xml:space="preserve">, </w:t>
      </w:r>
      <w:r>
        <w:rPr>
          <w:rFonts w:ascii="Cambria" w:eastAsia="Cambria" w:hAnsi="Cambria" w:cs="Cambria"/>
          <w:sz w:val="28"/>
          <w:szCs w:val="28"/>
          <w:lang w:val="en-ID"/>
        </w:rPr>
        <w:t>Evylyn</w:t>
      </w:r>
      <w:r w:rsidR="0042139E" w:rsidRP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3</w:t>
      </w:r>
      <w:r w:rsidR="00DC61B9" w:rsidRPr="00DC61B9">
        <w:rPr>
          <w:rFonts w:ascii="Cambria" w:eastAsia="Cambria" w:hAnsi="Cambria" w:cs="Cambria"/>
          <w:sz w:val="28"/>
          <w:szCs w:val="28"/>
          <w:lang w:val="en-ID"/>
        </w:rPr>
        <w:t xml:space="preserve">, </w:t>
      </w:r>
      <w:r>
        <w:rPr>
          <w:rFonts w:ascii="Cambria" w:eastAsia="Cambria" w:hAnsi="Cambria" w:cs="Cambria"/>
          <w:sz w:val="28"/>
          <w:szCs w:val="28"/>
          <w:lang w:val="en-ID"/>
        </w:rPr>
        <w:t>Jerry Gunawan</w:t>
      </w:r>
      <w:r w:rsidR="0042139E" w:rsidRP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4</w:t>
      </w:r>
      <w:r w:rsidR="0042139E">
        <w:rPr>
          <w:rFonts w:ascii="Cambria" w:eastAsia="Cambria" w:hAnsi="Cambria" w:cs="Cambria"/>
          <w:sz w:val="28"/>
          <w:szCs w:val="28"/>
          <w:lang w:val="en-ID"/>
        </w:rPr>
        <w:t xml:space="preserve">, </w:t>
      </w:r>
      <w:proofErr w:type="spellStart"/>
      <w:r>
        <w:rPr>
          <w:rFonts w:ascii="Cambria" w:eastAsia="Cambria" w:hAnsi="Cambria" w:cs="Cambria"/>
          <w:sz w:val="28"/>
          <w:szCs w:val="28"/>
          <w:lang w:val="en-ID"/>
        </w:rPr>
        <w:t>Edisah</w:t>
      </w:r>
      <w:proofErr w:type="spellEnd"/>
      <w:r>
        <w:rPr>
          <w:rFonts w:ascii="Cambria" w:eastAsia="Cambria" w:hAnsi="Cambria" w:cs="Cambria"/>
          <w:sz w:val="28"/>
          <w:szCs w:val="28"/>
          <w:lang w:val="en-ID"/>
        </w:rPr>
        <w:t xml:space="preserve"> Putra Nainggolan</w:t>
      </w:r>
      <w:r w:rsidR="0042139E" w:rsidRPr="00AD3F51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5</w:t>
      </w:r>
    </w:p>
    <w:p w14:paraId="30B3484C" w14:textId="51812F89" w:rsidR="00A27BA3" w:rsidRPr="00B6694F" w:rsidRDefault="00A14AD0" w:rsidP="00B6694F">
      <w:pPr>
        <w:spacing w:after="0" w:line="240" w:lineRule="auto"/>
        <w:rPr>
          <w:rFonts w:ascii="Cambria" w:eastAsia="Cambria" w:hAnsi="Cambria" w:cs="Cambria"/>
          <w:lang w:val="en-ID"/>
        </w:rPr>
      </w:pPr>
      <w:r w:rsidRPr="00A14AD0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1,2</w:t>
      </w:r>
      <w:r w:rsid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,</w:t>
      </w:r>
      <w:r w:rsidR="00B6694F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3,</w:t>
      </w:r>
      <w:r w:rsid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4</w:t>
      </w:r>
      <w:r w:rsidRPr="00A14AD0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,</w:t>
      </w:r>
      <w:r w:rsidR="0042139E">
        <w:rPr>
          <w:rFonts w:ascii="Cambria" w:eastAsia="Cambria" w:hAnsi="Cambria" w:cs="Cambria"/>
          <w:sz w:val="28"/>
          <w:szCs w:val="28"/>
          <w:vertAlign w:val="superscript"/>
          <w:lang w:val="en-ID"/>
        </w:rPr>
        <w:t>5</w:t>
      </w:r>
      <w:r w:rsidR="00210C3E" w:rsidRPr="00210C3E">
        <w:rPr>
          <w:rFonts w:ascii="Arial"/>
          <w:b/>
          <w:sz w:val="24"/>
        </w:rPr>
        <w:t xml:space="preserve"> </w:t>
      </w:r>
      <w:r w:rsidR="00210C3E" w:rsidRPr="00210C3E">
        <w:rPr>
          <w:rFonts w:ascii="Cambria" w:eastAsia="Cambria" w:hAnsi="Cambria" w:cs="Cambria"/>
          <w:lang w:val="en-ID"/>
        </w:rPr>
        <w:t>Universitas Prima Indonesia</w:t>
      </w:r>
    </w:p>
    <w:p w14:paraId="654A5DBF" w14:textId="00070378" w:rsidR="00640EB0" w:rsidRDefault="00DC2203" w:rsidP="008E7EE2">
      <w:pPr>
        <w:spacing w:after="60" w:line="240" w:lineRule="auto"/>
        <w:rPr>
          <w:rFonts w:ascii="Cambria" w:eastAsia="Cambria" w:hAnsi="Cambria" w:cs="Cambria"/>
          <w:color w:val="0563C1"/>
        </w:rPr>
      </w:pPr>
      <w:r>
        <w:rPr>
          <w:rFonts w:ascii="Cambria" w:eastAsia="Cambria" w:hAnsi="Cambria" w:cs="Cambria"/>
        </w:rPr>
        <w:t xml:space="preserve">* Corresponding author: </w:t>
      </w:r>
      <w:hyperlink r:id="rId10" w:history="1">
        <w:r w:rsidR="00657C2E" w:rsidRPr="00F82D96">
          <w:rPr>
            <w:rStyle w:val="Hyperlink"/>
            <w:rFonts w:ascii="Cambria" w:eastAsia="Cambria" w:hAnsi="Cambria" w:cs="Cambria"/>
          </w:rPr>
          <w:t>stevin22@gmail.com</w:t>
        </w:r>
      </w:hyperlink>
    </w:p>
    <w:p w14:paraId="4240E6D0" w14:textId="77777777" w:rsidR="00A35DCC" w:rsidRDefault="00A35DCC" w:rsidP="00640EB0">
      <w:pPr>
        <w:spacing w:after="60" w:line="240" w:lineRule="auto"/>
        <w:rPr>
          <w:rFonts w:ascii="Cambria" w:eastAsia="Cambria" w:hAnsi="Cambria" w:cs="Cambria"/>
        </w:rPr>
      </w:pPr>
    </w:p>
    <w:tbl>
      <w:tblPr>
        <w:tblStyle w:val="2"/>
        <w:tblW w:w="9556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56"/>
      </w:tblGrid>
      <w:tr w:rsidR="00625E12" w14:paraId="73EF3055" w14:textId="77777777" w:rsidTr="00E034AA">
        <w:trPr>
          <w:trHeight w:val="48"/>
        </w:trPr>
        <w:tc>
          <w:tcPr>
            <w:tcW w:w="9556" w:type="dxa"/>
            <w:shd w:val="clear" w:color="auto" w:fill="EDEDED"/>
          </w:tcPr>
          <w:p w14:paraId="796FAF0A" w14:textId="389048CA" w:rsidR="00625E12" w:rsidRDefault="00625E12" w:rsidP="00625E12">
            <w:pPr>
              <w:spacing w:before="120" w:after="12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ABSTRACT</w:t>
            </w:r>
          </w:p>
        </w:tc>
      </w:tr>
      <w:tr w:rsidR="00625E12" w14:paraId="09B1354D" w14:textId="77777777" w:rsidTr="00E034AA">
        <w:trPr>
          <w:trHeight w:val="449"/>
        </w:trPr>
        <w:tc>
          <w:tcPr>
            <w:tcW w:w="9556" w:type="dxa"/>
            <w:shd w:val="clear" w:color="auto" w:fill="EDEDED"/>
          </w:tcPr>
          <w:p w14:paraId="641BE95A" w14:textId="0CA34FFA" w:rsidR="00657C2E" w:rsidRPr="00657C2E" w:rsidRDefault="004D1C14" w:rsidP="00657C2E">
            <w:pPr>
              <w:spacing w:before="120" w:after="120"/>
              <w:ind w:left="40"/>
              <w:jc w:val="both"/>
              <w:rPr>
                <w:spacing w:val="-2"/>
              </w:rPr>
            </w:pPr>
            <w:bookmarkStart w:id="1" w:name="_Hlk166676397"/>
            <w:proofErr w:type="spellStart"/>
            <w:r w:rsidRPr="004D1C14">
              <w:rPr>
                <w:rFonts w:ascii="Cambria" w:eastAsia="Cambria" w:hAnsi="Cambria" w:cs="Cambria"/>
              </w:rPr>
              <w:t>Penelitian</w:t>
            </w:r>
            <w:proofErr w:type="spellEnd"/>
            <w:r w:rsidRPr="004D1C14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4D1C14">
              <w:rPr>
                <w:rFonts w:ascii="Cambria" w:eastAsia="Cambria" w:hAnsi="Cambria" w:cs="Cambria"/>
              </w:rPr>
              <w:t>ini</w:t>
            </w:r>
            <w:proofErr w:type="spellEnd"/>
            <w:r w:rsidRPr="004D1C14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4D1C14">
              <w:rPr>
                <w:rFonts w:ascii="Cambria" w:eastAsia="Cambria" w:hAnsi="Cambria" w:cs="Cambria"/>
              </w:rPr>
              <w:t>bertujuan</w:t>
            </w:r>
            <w:proofErr w:type="spellEnd"/>
            <w:r w:rsidR="00657C2E">
              <w:rPr>
                <w:spacing w:val="-2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untuk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menentukan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dampak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citra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produk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,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harga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dan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lokasi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terhadap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volume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penjualan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Penyelidikan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semacam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ini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bisa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menjadi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semacam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penyelidikan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grafis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kuantitatif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. Sifat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dari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pertanyaan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ini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jelas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bersifat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instruktif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Populasi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penelitian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yang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akan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digunakan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dalam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penelitian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ini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adalah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seluruh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konsumen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yang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telah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melakukan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ekspansi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perusahaan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pada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periode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tahun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2022 yang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berjumlah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2.147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konsumen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. Karena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populasi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yang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digunakan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sebanyak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2.147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pembeli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,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maka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populasi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tersebut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akan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diperkecil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dengan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menggunakan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strategi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pengujian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Slovin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dengan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tingkat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kepercayaan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90% dan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tingkat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kesalahan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10%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dimana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keseluruhan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hasil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perhitungan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yang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diperoleh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adalah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96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sampel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yang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diteliti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Penelitian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ini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dilakukan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untuk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menemukan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bahwa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Gambar Barang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mempunyai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dampak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positif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dan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penting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terhadap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Volume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penjualan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. Biaya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mencakup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dampak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positif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dan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penting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pada Volume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penjualan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. Area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memiliki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proofErr w:type="gramStart"/>
            <w:r w:rsidR="00657C2E" w:rsidRPr="00657C2E">
              <w:rPr>
                <w:rFonts w:ascii="Cambria" w:eastAsia="Cambria" w:hAnsi="Cambria" w:cs="Cambria"/>
              </w:rPr>
              <w:t>dampak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positif</w:t>
            </w:r>
            <w:proofErr w:type="spellEnd"/>
            <w:proofErr w:type="gramEnd"/>
            <w:r w:rsidR="00657C2E" w:rsidRPr="00657C2E">
              <w:rPr>
                <w:rFonts w:ascii="Cambria" w:eastAsia="Cambria" w:hAnsi="Cambria" w:cs="Cambria"/>
              </w:rPr>
              <w:t xml:space="preserve"> dan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penting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terhadap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Volume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penjualan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. Pada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saat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yang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sama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,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citra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produk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,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harga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, dan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lokasi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mempunyai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dampak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penting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terhadap</w:t>
            </w:r>
            <w:proofErr w:type="spellEnd"/>
            <w:r w:rsidR="00657C2E" w:rsidRPr="00657C2E">
              <w:rPr>
                <w:rFonts w:ascii="Cambria" w:eastAsia="Cambria" w:hAnsi="Cambria" w:cs="Cambria"/>
              </w:rPr>
              <w:t xml:space="preserve"> volume </w:t>
            </w:r>
            <w:proofErr w:type="spellStart"/>
            <w:r w:rsidR="00657C2E" w:rsidRPr="00657C2E">
              <w:rPr>
                <w:rFonts w:ascii="Cambria" w:eastAsia="Cambria" w:hAnsi="Cambria" w:cs="Cambria"/>
              </w:rPr>
              <w:t>penjualan</w:t>
            </w:r>
            <w:proofErr w:type="spellEnd"/>
            <w:r w:rsidR="00657C2E">
              <w:rPr>
                <w:rFonts w:ascii="Cambria" w:eastAsia="Cambria" w:hAnsi="Cambria" w:cs="Cambria"/>
              </w:rPr>
              <w:t>.</w:t>
            </w:r>
          </w:p>
          <w:p w14:paraId="53795883" w14:textId="4263AC9A" w:rsidR="00657C2E" w:rsidRDefault="004D1C14" w:rsidP="00657C2E">
            <w:pPr>
              <w:pStyle w:val="BodyText"/>
              <w:spacing w:before="1"/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</w:pPr>
            <w:r w:rsidRPr="004D1C14">
              <w:rPr>
                <w:rFonts w:ascii="Cambria" w:eastAsia="Cambria" w:hAnsi="Cambria" w:cs="Cambria"/>
                <w:b/>
                <w:sz w:val="22"/>
                <w:szCs w:val="22"/>
                <w:lang w:val="en-US" w:eastAsia="en-ID"/>
              </w:rPr>
              <w:t xml:space="preserve">Kata </w:t>
            </w:r>
            <w:proofErr w:type="spellStart"/>
            <w:r w:rsidRPr="004D1C14">
              <w:rPr>
                <w:rFonts w:ascii="Cambria" w:eastAsia="Cambria" w:hAnsi="Cambria" w:cs="Cambria"/>
                <w:b/>
                <w:sz w:val="22"/>
                <w:szCs w:val="22"/>
                <w:lang w:val="en-US" w:eastAsia="en-ID"/>
              </w:rPr>
              <w:t>Kunci</w:t>
            </w:r>
            <w:proofErr w:type="spellEnd"/>
            <w:r w:rsidRPr="004D1C14">
              <w:rPr>
                <w:rFonts w:ascii="Cambria" w:eastAsia="Cambria" w:hAnsi="Cambria" w:cs="Cambria"/>
                <w:b/>
                <w:sz w:val="22"/>
                <w:szCs w:val="22"/>
                <w:lang w:val="en-US" w:eastAsia="en-ID"/>
              </w:rPr>
              <w:t>:</w:t>
            </w:r>
            <w:r w:rsidRPr="004D1C14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 xml:space="preserve"> </w:t>
            </w:r>
            <w:bookmarkEnd w:id="1"/>
            <w:r w:rsidR="00657C2E" w:rsidRPr="00657C2E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 xml:space="preserve">Citra </w:t>
            </w:r>
            <w:proofErr w:type="spellStart"/>
            <w:r w:rsidR="00657C2E" w:rsidRPr="00657C2E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>Produk</w:t>
            </w:r>
            <w:proofErr w:type="spellEnd"/>
            <w:r w:rsidR="00657C2E" w:rsidRPr="00657C2E"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  <w:t>, Harga, Lokasi, Volume Penjualan</w:t>
            </w:r>
          </w:p>
          <w:p w14:paraId="082349F7" w14:textId="77777777" w:rsidR="004D1C14" w:rsidRPr="004D1C14" w:rsidRDefault="004D1C14" w:rsidP="004D1C14">
            <w:pPr>
              <w:pStyle w:val="BodyText"/>
              <w:spacing w:before="1"/>
              <w:rPr>
                <w:rFonts w:ascii="Cambria" w:eastAsia="Cambria" w:hAnsi="Cambria" w:cs="Cambria"/>
                <w:sz w:val="22"/>
                <w:szCs w:val="22"/>
                <w:lang w:val="en-US" w:eastAsia="en-ID"/>
              </w:rPr>
            </w:pPr>
          </w:p>
          <w:p w14:paraId="0C7AD001" w14:textId="1EC84F3C" w:rsidR="00625E12" w:rsidRPr="00625E12" w:rsidRDefault="00625E12" w:rsidP="00625E12">
            <w:pPr>
              <w:spacing w:before="120" w:after="120"/>
              <w:ind w:left="1024" w:hanging="1024"/>
              <w:jc w:val="both"/>
              <w:rPr>
                <w:rFonts w:ascii="Cambria" w:eastAsia="Cambria" w:hAnsi="Cambria" w:cs="Cambria"/>
              </w:rPr>
            </w:pPr>
            <w:r w:rsidRPr="00625E12">
              <w:rPr>
                <w:rFonts w:ascii="Cambria" w:eastAsia="Cambria" w:hAnsi="Cambria" w:cs="Cambria"/>
              </w:rPr>
              <w:t>Copyright © 2024 by the author</w:t>
            </w:r>
          </w:p>
          <w:p w14:paraId="4AE86781" w14:textId="420C5B4F" w:rsidR="00625E12" w:rsidRPr="00625E12" w:rsidRDefault="00625E12" w:rsidP="00625E12">
            <w:pPr>
              <w:spacing w:before="120" w:after="120"/>
              <w:ind w:left="597" w:hanging="567"/>
              <w:jc w:val="both"/>
              <w:rPr>
                <w:rFonts w:ascii="Cambria" w:eastAsia="Cambria" w:hAnsi="Cambria" w:cs="Cambria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CAC143E" wp14:editId="40915901">
                  <wp:extent cx="838200" cy="297815"/>
                  <wp:effectExtent l="0" t="0" r="0" b="0"/>
                  <wp:docPr id="39" name="image4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reative Commons Licens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7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E12" w14:paraId="6142D13C" w14:textId="77777777" w:rsidTr="00E03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"/>
        </w:trPr>
        <w:tc>
          <w:tcPr>
            <w:tcW w:w="9556" w:type="dxa"/>
          </w:tcPr>
          <w:p w14:paraId="46FC89E4" w14:textId="11FA0644" w:rsidR="00625E12" w:rsidRDefault="00625E12" w:rsidP="00625E12">
            <w:pPr>
              <w:spacing w:before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625E12" w14:paraId="01DCA1DE" w14:textId="77777777" w:rsidTr="00E03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9556" w:type="dxa"/>
          </w:tcPr>
          <w:p w14:paraId="1753B893" w14:textId="5E8C36E7" w:rsidR="00E034AA" w:rsidRDefault="00E034AA" w:rsidP="000E47BD">
            <w:pPr>
              <w:tabs>
                <w:tab w:val="left" w:pos="5605"/>
                <w:tab w:val="left" w:pos="6099"/>
              </w:tabs>
              <w:spacing w:before="120" w:after="12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14:paraId="06DEF7B9" w14:textId="2CCD3F71" w:rsidR="00A27BA3" w:rsidRDefault="00254B64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PENDAHULUAN</w:t>
      </w:r>
    </w:p>
    <w:p w14:paraId="755A308E" w14:textId="77777777" w:rsidR="00763F13" w:rsidRDefault="00763F13" w:rsidP="00763F13">
      <w:pPr>
        <w:spacing w:after="60" w:line="276" w:lineRule="auto"/>
        <w:ind w:firstLine="720"/>
        <w:jc w:val="both"/>
        <w:rPr>
          <w:rFonts w:ascii="Cambria" w:hAnsi="Cambria"/>
          <w:spacing w:val="60"/>
          <w:sz w:val="24"/>
          <w:szCs w:val="24"/>
        </w:rPr>
      </w:pPr>
      <w:r w:rsidRPr="00763F13">
        <w:rPr>
          <w:rFonts w:ascii="Cambria" w:hAnsi="Cambria"/>
          <w:sz w:val="24"/>
          <w:szCs w:val="24"/>
        </w:rPr>
        <w:t>Kereta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merupakan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kebutuhan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pokok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masyarakat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saat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ini,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cocok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untuk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mobilitas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masyarakat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yang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sering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berpindah-pindah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tempat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dengan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cepat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dan</w:t>
      </w:r>
      <w:r w:rsidRPr="00763F13">
        <w:rPr>
          <w:rFonts w:ascii="Cambria" w:hAnsi="Cambria"/>
          <w:spacing w:val="-57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hemat. Pada saat yang sama, terdapat banyak sarana transportasi yang berbeda-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 xml:space="preserve">beda, mulai dari angkutan umum </w:t>
      </w:r>
      <w:r w:rsidRPr="00763F13">
        <w:rPr>
          <w:rFonts w:ascii="Cambria" w:hAnsi="Cambria"/>
          <w:sz w:val="24"/>
          <w:szCs w:val="24"/>
        </w:rPr>
        <w:lastRenderedPageBreak/>
        <w:t>yang dikelola pemerintah atau swasta hingga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pilihan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angkutan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pribadi.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Namun,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kuatnya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pertumbuhan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transportasi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tidak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sebanding dengan pembangunan dan ketersediaan jalan. Hal ini menyebabkan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kemacetan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lalu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lintas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yang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tidak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dapat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dihindari,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kemacetan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lalu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lintas,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terutama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pada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waktu-waktu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tertentu,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secara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langsung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menghambat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perjalanan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masyarakat. Oleh karena itu, selain bergerak cepat dan hemat, masyarakat juga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membutuhkan sarana transportasi yang fleksibel, terutama saat beraktivitas di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tengah kemacetan. Di antara alat transportasi saat ini, Kereta menjadi pilihan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utama. Hal ini terlihat dari tingginya pertumbuhan jumlah pengendara Kereta di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masyarakat. Ukuran Kereta yang kompak membuatnya memiliki kecepatan yang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 xml:space="preserve">tinggi saat menghadapi keramaian dan kemacetan sehingga membantunya </w:t>
      </w:r>
      <w:proofErr w:type="spellStart"/>
      <w:r w:rsidRPr="00763F13">
        <w:rPr>
          <w:rFonts w:ascii="Cambria" w:hAnsi="Cambria"/>
          <w:sz w:val="24"/>
          <w:szCs w:val="24"/>
        </w:rPr>
        <w:t>lebih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cepat</w:t>
      </w:r>
      <w:proofErr w:type="spellEnd"/>
      <w:r w:rsidRPr="00763F13">
        <w:rPr>
          <w:rFonts w:ascii="Cambria" w:hAnsi="Cambria"/>
          <w:spacing w:val="14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mencapai</w:t>
      </w:r>
      <w:proofErr w:type="spellEnd"/>
      <w:r w:rsidRPr="00763F13">
        <w:rPr>
          <w:rFonts w:ascii="Cambria" w:hAnsi="Cambria"/>
          <w:spacing w:val="15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tujuan</w:t>
      </w:r>
      <w:proofErr w:type="spellEnd"/>
      <w:r w:rsidRPr="00763F13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Selain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itu</w:t>
      </w:r>
      <w:proofErr w:type="spellEnd"/>
      <w:r w:rsidRPr="00763F13">
        <w:rPr>
          <w:rFonts w:ascii="Cambria" w:hAnsi="Cambria"/>
          <w:sz w:val="24"/>
          <w:szCs w:val="24"/>
        </w:rPr>
        <w:t>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dibandingkan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alat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transportasi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lain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seperti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mobil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atau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angkutan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umum,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Kereta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dinilai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lebih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efisien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pengoperasiannya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lebih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terjangkau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bila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dimiliki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oleh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perorangan.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Perlunya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penggunaan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kendaraan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bermotor atau mobil secara efektif</w:t>
      </w:r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dan hemat bagi</w:t>
      </w:r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masyarakat.</w:t>
      </w:r>
      <w:r w:rsidRPr="00763F13">
        <w:rPr>
          <w:rFonts w:ascii="Cambria" w:hAnsi="Cambria"/>
          <w:spacing w:val="60"/>
          <w:sz w:val="24"/>
          <w:szCs w:val="24"/>
        </w:rPr>
        <w:t xml:space="preserve"> </w:t>
      </w:r>
    </w:p>
    <w:p w14:paraId="3D7CA957" w14:textId="1EDF3DFF" w:rsidR="00763F13" w:rsidRPr="00763F13" w:rsidRDefault="00763F13" w:rsidP="00763F13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763F13">
        <w:rPr>
          <w:rFonts w:ascii="Cambria" w:hAnsi="Cambria"/>
          <w:sz w:val="24"/>
          <w:szCs w:val="24"/>
        </w:rPr>
        <w:t>Tentu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saja</w:t>
      </w:r>
      <w:proofErr w:type="spellEnd"/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hal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ini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memberikan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peluang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bagi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organisasi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untuk</w:t>
      </w:r>
      <w:r w:rsidRPr="00763F13">
        <w:rPr>
          <w:rFonts w:ascii="Cambria" w:hAnsi="Cambria"/>
          <w:spacing w:val="6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memperluas</w:t>
      </w:r>
      <w:r w:rsidRPr="00763F13">
        <w:rPr>
          <w:rFonts w:ascii="Cambria" w:hAnsi="Cambria"/>
          <w:spacing w:val="6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kegiatan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penjualannya tidak hanya di kota-kota besar tetapi juga di daerah sekitarnya.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Berbagai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jenis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merek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Kereta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bermunculan,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produsen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Kereta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seolah</w:t>
      </w:r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saling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bersaing untuk memenuhi permintaan pengguna. Beberapa</w:t>
      </w:r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merk motor ternama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 Indonesia seringkali berasal dari Jepang, seperti Yamaha, Honda, Suzuki dan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Kawasaki.</w:t>
      </w:r>
      <w:r>
        <w:rPr>
          <w:rFonts w:ascii="Cambria" w:hAnsi="Cambria"/>
          <w:spacing w:val="-3"/>
        </w:rPr>
        <w:t xml:space="preserve"> </w:t>
      </w:r>
      <w:r w:rsidRPr="00763F13">
        <w:rPr>
          <w:rFonts w:ascii="Cambria" w:hAnsi="Cambria"/>
          <w:sz w:val="24"/>
          <w:szCs w:val="24"/>
        </w:rPr>
        <w:t>PT.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Capella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Dinamik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Nusantara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merupakan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sebuah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organisasi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yang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bergerak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bidang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penjualan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Kereta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Honda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yang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merupakan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langkah</w:t>
      </w:r>
      <w:proofErr w:type="spellEnd"/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awal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sebuah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organisasi</w:t>
      </w:r>
      <w:proofErr w:type="spellEnd"/>
      <w:r w:rsidRPr="00763F13">
        <w:rPr>
          <w:rFonts w:ascii="Cambria" w:hAnsi="Cambria"/>
          <w:sz w:val="24"/>
          <w:szCs w:val="24"/>
        </w:rPr>
        <w:t xml:space="preserve"> di </w:t>
      </w:r>
      <w:proofErr w:type="spellStart"/>
      <w:r w:rsidRPr="00763F13">
        <w:rPr>
          <w:rFonts w:ascii="Cambria" w:hAnsi="Cambria"/>
          <w:sz w:val="24"/>
          <w:szCs w:val="24"/>
        </w:rPr>
        <w:t>bidang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transportasi</w:t>
      </w:r>
      <w:proofErr w:type="spellEnd"/>
      <w:r w:rsidRPr="00763F13">
        <w:rPr>
          <w:rFonts w:ascii="Cambria" w:hAnsi="Cambria"/>
          <w:sz w:val="24"/>
          <w:szCs w:val="24"/>
        </w:rPr>
        <w:t xml:space="preserve">. Selain </w:t>
      </w:r>
      <w:proofErr w:type="spellStart"/>
      <w:r w:rsidRPr="00763F13">
        <w:rPr>
          <w:rFonts w:ascii="Cambria" w:hAnsi="Cambria"/>
          <w:sz w:val="24"/>
          <w:szCs w:val="24"/>
        </w:rPr>
        <w:t>mendistribusikan</w:t>
      </w:r>
      <w:proofErr w:type="spellEnd"/>
      <w:r w:rsidRPr="00763F13">
        <w:rPr>
          <w:rFonts w:ascii="Cambria" w:hAnsi="Cambria"/>
          <w:sz w:val="24"/>
          <w:szCs w:val="24"/>
        </w:rPr>
        <w:t xml:space="preserve"> Kereta Honda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melalui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sistem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dealer.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PT.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Capella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Dinamik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Nusantara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juga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menjual</w:t>
      </w:r>
      <w:proofErr w:type="spellEnd"/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Kereta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 xml:space="preserve">Honda </w:t>
      </w:r>
      <w:proofErr w:type="spellStart"/>
      <w:r w:rsidRPr="00763F13">
        <w:rPr>
          <w:rFonts w:ascii="Cambria" w:hAnsi="Cambria"/>
          <w:sz w:val="24"/>
          <w:szCs w:val="24"/>
        </w:rPr>
        <w:t>langsung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ke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konsumen</w:t>
      </w:r>
      <w:proofErr w:type="spellEnd"/>
      <w:r w:rsidRPr="00763F13">
        <w:rPr>
          <w:rFonts w:ascii="Cambria" w:hAnsi="Cambria"/>
          <w:sz w:val="24"/>
          <w:szCs w:val="24"/>
        </w:rPr>
        <w:t>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melalui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kelompok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pelanggan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 xml:space="preserve">dan dealer </w:t>
      </w:r>
      <w:proofErr w:type="spellStart"/>
      <w:r w:rsidRPr="00763F13">
        <w:rPr>
          <w:rFonts w:ascii="Cambria" w:hAnsi="Cambria"/>
          <w:sz w:val="24"/>
          <w:szCs w:val="24"/>
        </w:rPr>
        <w:t>serta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cabang</w:t>
      </w:r>
      <w:proofErr w:type="spellEnd"/>
      <w:r w:rsidRPr="00763F13">
        <w:rPr>
          <w:rFonts w:ascii="Cambria" w:hAnsi="Cambria"/>
          <w:sz w:val="24"/>
          <w:szCs w:val="24"/>
        </w:rPr>
        <w:t>/</w:t>
      </w:r>
      <w:proofErr w:type="spellStart"/>
      <w:r w:rsidRPr="00763F13">
        <w:rPr>
          <w:rFonts w:ascii="Cambria" w:hAnsi="Cambria"/>
          <w:sz w:val="24"/>
          <w:szCs w:val="24"/>
        </w:rPr>
        <w:t>kantor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pemasaran</w:t>
      </w:r>
      <w:proofErr w:type="spellEnd"/>
      <w:r w:rsidRPr="00763F13">
        <w:rPr>
          <w:rFonts w:ascii="Cambria" w:hAnsi="Cambria"/>
          <w:sz w:val="24"/>
          <w:szCs w:val="24"/>
        </w:rPr>
        <w:t>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Saat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ini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organisasi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sedang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menghadapi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berbagai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permasalahan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dimana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penjualan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organisasi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terus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mengalami</w:t>
      </w:r>
      <w:proofErr w:type="spellEnd"/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penurunan</w:t>
      </w:r>
      <w:proofErr w:type="spellEnd"/>
      <w:r w:rsidRPr="00763F13">
        <w:rPr>
          <w:rFonts w:ascii="Cambria" w:hAnsi="Cambria"/>
          <w:spacing w:val="60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dari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tahun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ke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tahun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walaupun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tidak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signifikan</w:t>
      </w:r>
      <w:proofErr w:type="spellEnd"/>
      <w:r w:rsidRPr="00763F13">
        <w:rPr>
          <w:rFonts w:ascii="Cambria" w:hAnsi="Cambria"/>
          <w:sz w:val="24"/>
          <w:szCs w:val="24"/>
        </w:rPr>
        <w:t xml:space="preserve">, </w:t>
      </w:r>
      <w:proofErr w:type="spellStart"/>
      <w:r w:rsidRPr="00763F13">
        <w:rPr>
          <w:rFonts w:ascii="Cambria" w:hAnsi="Cambria"/>
          <w:sz w:val="24"/>
          <w:szCs w:val="24"/>
        </w:rPr>
        <w:t>jika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terus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menerus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dapat</w:t>
      </w:r>
      <w:proofErr w:type="spellEnd"/>
      <w:r w:rsidRPr="00763F13">
        <w:rPr>
          <w:rFonts w:ascii="Cambria" w:hAnsi="Cambria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berdampak</w:t>
      </w:r>
      <w:proofErr w:type="spellEnd"/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buruk</w:t>
      </w:r>
      <w:proofErr w:type="spellEnd"/>
      <w:r w:rsidRPr="00763F13">
        <w:rPr>
          <w:rFonts w:ascii="Cambria" w:hAnsi="Cambria"/>
          <w:spacing w:val="10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bagi</w:t>
      </w:r>
      <w:proofErr w:type="spellEnd"/>
      <w:r w:rsidRPr="00763F13">
        <w:rPr>
          <w:rFonts w:ascii="Cambria" w:hAnsi="Cambria"/>
          <w:spacing w:val="14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sz w:val="24"/>
          <w:szCs w:val="24"/>
        </w:rPr>
        <w:t>organisasi</w:t>
      </w:r>
      <w:proofErr w:type="spellEnd"/>
      <w:r w:rsidRPr="00763F13">
        <w:rPr>
          <w:rFonts w:ascii="Cambria" w:hAnsi="Cambria"/>
          <w:sz w:val="24"/>
          <w:szCs w:val="24"/>
        </w:rPr>
        <w:t>.</w:t>
      </w:r>
    </w:p>
    <w:p w14:paraId="4B8655D5" w14:textId="1F014597" w:rsidR="00763F13" w:rsidRPr="00763F13" w:rsidRDefault="00763F13" w:rsidP="00763F13">
      <w:pPr>
        <w:spacing w:before="90"/>
        <w:ind w:left="654" w:right="46"/>
        <w:jc w:val="center"/>
        <w:rPr>
          <w:rFonts w:ascii="Cambria" w:hAnsi="Cambria"/>
          <w:b/>
          <w:sz w:val="24"/>
          <w:szCs w:val="24"/>
        </w:rPr>
      </w:pPr>
      <w:r w:rsidRPr="00763F13">
        <w:rPr>
          <w:rFonts w:ascii="Cambria" w:hAnsi="Cambria"/>
          <w:b/>
          <w:sz w:val="24"/>
          <w:szCs w:val="24"/>
        </w:rPr>
        <w:t>Tabel</w:t>
      </w:r>
      <w:r w:rsidRPr="00763F13">
        <w:rPr>
          <w:rFonts w:ascii="Cambria" w:hAnsi="Cambria"/>
          <w:b/>
          <w:spacing w:val="14"/>
          <w:sz w:val="24"/>
          <w:szCs w:val="24"/>
        </w:rPr>
        <w:t xml:space="preserve"> </w:t>
      </w:r>
      <w:proofErr w:type="gramStart"/>
      <w:r w:rsidRPr="00763F13">
        <w:rPr>
          <w:rFonts w:ascii="Cambria" w:hAnsi="Cambria"/>
          <w:b/>
          <w:sz w:val="24"/>
          <w:szCs w:val="24"/>
        </w:rPr>
        <w:t>1.Data</w:t>
      </w:r>
      <w:proofErr w:type="gramEnd"/>
      <w:r w:rsidRPr="00763F13">
        <w:rPr>
          <w:rFonts w:ascii="Cambria" w:hAnsi="Cambria"/>
          <w:b/>
          <w:spacing w:val="13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b/>
          <w:sz w:val="24"/>
          <w:szCs w:val="24"/>
        </w:rPr>
        <w:t>Penjualan</w:t>
      </w:r>
      <w:proofErr w:type="spellEnd"/>
      <w:r w:rsidRPr="00763F13">
        <w:rPr>
          <w:rFonts w:ascii="Cambria" w:hAnsi="Cambria"/>
          <w:b/>
          <w:spacing w:val="11"/>
          <w:sz w:val="24"/>
          <w:szCs w:val="24"/>
        </w:rPr>
        <w:t xml:space="preserve"> </w:t>
      </w:r>
      <w:proofErr w:type="spellStart"/>
      <w:r w:rsidRPr="00763F13">
        <w:rPr>
          <w:rFonts w:ascii="Cambria" w:hAnsi="Cambria"/>
          <w:b/>
          <w:sz w:val="24"/>
          <w:szCs w:val="24"/>
        </w:rPr>
        <w:t>Organisasi</w:t>
      </w:r>
      <w:proofErr w:type="spellEnd"/>
      <w:r w:rsidRPr="00763F13">
        <w:rPr>
          <w:rFonts w:ascii="Cambria" w:hAnsi="Cambria"/>
          <w:b/>
          <w:spacing w:val="13"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2599"/>
        <w:gridCol w:w="1935"/>
        <w:gridCol w:w="2705"/>
      </w:tblGrid>
      <w:tr w:rsidR="00763F13" w:rsidRPr="00763F13" w14:paraId="1CD3ABB8" w14:textId="77777777" w:rsidTr="00763F13">
        <w:trPr>
          <w:trHeight w:val="271"/>
        </w:trPr>
        <w:tc>
          <w:tcPr>
            <w:tcW w:w="2034" w:type="dxa"/>
          </w:tcPr>
          <w:p w14:paraId="7B97AC35" w14:textId="77777777" w:rsidR="00763F13" w:rsidRPr="00763F13" w:rsidRDefault="00763F13" w:rsidP="008923E2">
            <w:pPr>
              <w:pStyle w:val="TableParagraph"/>
              <w:ind w:left="587" w:right="58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63F13">
              <w:rPr>
                <w:rFonts w:ascii="Cambria" w:hAnsi="Cambria"/>
                <w:b/>
                <w:sz w:val="24"/>
                <w:szCs w:val="24"/>
              </w:rPr>
              <w:t>Tahun</w:t>
            </w:r>
          </w:p>
        </w:tc>
        <w:tc>
          <w:tcPr>
            <w:tcW w:w="2599" w:type="dxa"/>
          </w:tcPr>
          <w:p w14:paraId="04B679AC" w14:textId="77777777" w:rsidR="00763F13" w:rsidRPr="00763F13" w:rsidRDefault="00763F13" w:rsidP="008923E2">
            <w:pPr>
              <w:pStyle w:val="TableParagraph"/>
              <w:ind w:left="426" w:right="41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63F13">
              <w:rPr>
                <w:rFonts w:ascii="Cambria" w:hAnsi="Cambria"/>
                <w:b/>
                <w:sz w:val="24"/>
                <w:szCs w:val="24"/>
              </w:rPr>
              <w:t>Total</w:t>
            </w:r>
            <w:r w:rsidRPr="00763F13">
              <w:rPr>
                <w:rFonts w:ascii="Cambria" w:hAnsi="Cambria"/>
                <w:b/>
                <w:spacing w:val="21"/>
                <w:sz w:val="24"/>
                <w:szCs w:val="24"/>
              </w:rPr>
              <w:t xml:space="preserve"> </w:t>
            </w:r>
            <w:r w:rsidRPr="00763F13">
              <w:rPr>
                <w:rFonts w:ascii="Cambria" w:hAnsi="Cambria"/>
                <w:b/>
                <w:sz w:val="24"/>
                <w:szCs w:val="24"/>
              </w:rPr>
              <w:t>Penjualan</w:t>
            </w:r>
          </w:p>
        </w:tc>
        <w:tc>
          <w:tcPr>
            <w:tcW w:w="1935" w:type="dxa"/>
          </w:tcPr>
          <w:p w14:paraId="67667E3E" w14:textId="77777777" w:rsidR="00763F13" w:rsidRPr="00763F13" w:rsidRDefault="00763F13" w:rsidP="008923E2">
            <w:pPr>
              <w:pStyle w:val="TableParagraph"/>
              <w:ind w:left="348" w:right="342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63F13">
              <w:rPr>
                <w:rFonts w:ascii="Cambria" w:hAnsi="Cambria"/>
                <w:b/>
                <w:sz w:val="24"/>
                <w:szCs w:val="24"/>
              </w:rPr>
              <w:t>Tipe</w:t>
            </w:r>
            <w:r w:rsidRPr="00763F13">
              <w:rPr>
                <w:rFonts w:ascii="Cambria" w:hAnsi="Cambria"/>
                <w:b/>
                <w:spacing w:val="23"/>
                <w:sz w:val="24"/>
                <w:szCs w:val="24"/>
              </w:rPr>
              <w:t xml:space="preserve"> </w:t>
            </w:r>
            <w:r w:rsidRPr="00763F13">
              <w:rPr>
                <w:rFonts w:ascii="Cambria" w:hAnsi="Cambria"/>
                <w:b/>
                <w:sz w:val="24"/>
                <w:szCs w:val="24"/>
              </w:rPr>
              <w:t>Matic</w:t>
            </w:r>
          </w:p>
        </w:tc>
        <w:tc>
          <w:tcPr>
            <w:tcW w:w="2705" w:type="dxa"/>
          </w:tcPr>
          <w:p w14:paraId="62060AA8" w14:textId="77777777" w:rsidR="00763F13" w:rsidRPr="00763F13" w:rsidRDefault="00763F13" w:rsidP="008923E2">
            <w:pPr>
              <w:pStyle w:val="TableParagraph"/>
              <w:ind w:left="709" w:right="7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63F13">
              <w:rPr>
                <w:rFonts w:ascii="Cambria" w:hAnsi="Cambria"/>
                <w:b/>
                <w:sz w:val="24"/>
                <w:szCs w:val="24"/>
              </w:rPr>
              <w:t>Persentase</w:t>
            </w:r>
          </w:p>
        </w:tc>
      </w:tr>
      <w:tr w:rsidR="00763F13" w:rsidRPr="00763F13" w14:paraId="115C47AA" w14:textId="77777777" w:rsidTr="00763F13">
        <w:trPr>
          <w:trHeight w:val="271"/>
        </w:trPr>
        <w:tc>
          <w:tcPr>
            <w:tcW w:w="2034" w:type="dxa"/>
          </w:tcPr>
          <w:p w14:paraId="7F6F7FC4" w14:textId="77777777" w:rsidR="00763F13" w:rsidRPr="00763F13" w:rsidRDefault="00763F13" w:rsidP="008923E2">
            <w:pPr>
              <w:pStyle w:val="TableParagraph"/>
              <w:ind w:left="587" w:right="576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2018</w:t>
            </w:r>
          </w:p>
        </w:tc>
        <w:tc>
          <w:tcPr>
            <w:tcW w:w="2599" w:type="dxa"/>
          </w:tcPr>
          <w:p w14:paraId="73857ECE" w14:textId="77777777" w:rsidR="00763F13" w:rsidRPr="00763F13" w:rsidRDefault="00763F13" w:rsidP="008923E2">
            <w:pPr>
              <w:pStyle w:val="TableParagraph"/>
              <w:ind w:left="422" w:right="415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3.267</w:t>
            </w:r>
          </w:p>
        </w:tc>
        <w:tc>
          <w:tcPr>
            <w:tcW w:w="1935" w:type="dxa"/>
          </w:tcPr>
          <w:p w14:paraId="635EA7BC" w14:textId="77777777" w:rsidR="00763F13" w:rsidRPr="00763F13" w:rsidRDefault="00763F13" w:rsidP="008923E2">
            <w:pPr>
              <w:pStyle w:val="TableParagraph"/>
              <w:ind w:left="346" w:right="342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2.385</w:t>
            </w:r>
          </w:p>
        </w:tc>
        <w:tc>
          <w:tcPr>
            <w:tcW w:w="2705" w:type="dxa"/>
          </w:tcPr>
          <w:p w14:paraId="4155BDB9" w14:textId="77777777" w:rsidR="00763F13" w:rsidRPr="00763F13" w:rsidRDefault="00763F13" w:rsidP="008923E2">
            <w:pPr>
              <w:pStyle w:val="TableParagraph"/>
              <w:ind w:left="709" w:right="701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73%</w:t>
            </w:r>
          </w:p>
        </w:tc>
      </w:tr>
      <w:tr w:rsidR="00763F13" w:rsidRPr="00763F13" w14:paraId="5DEADE9C" w14:textId="77777777" w:rsidTr="00763F13">
        <w:trPr>
          <w:trHeight w:val="275"/>
        </w:trPr>
        <w:tc>
          <w:tcPr>
            <w:tcW w:w="2034" w:type="dxa"/>
          </w:tcPr>
          <w:p w14:paraId="1C35F5FD" w14:textId="77777777" w:rsidR="00763F13" w:rsidRPr="00763F13" w:rsidRDefault="00763F13" w:rsidP="008923E2">
            <w:pPr>
              <w:pStyle w:val="TableParagraph"/>
              <w:spacing w:before="2"/>
              <w:ind w:left="587" w:right="576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2019</w:t>
            </w:r>
          </w:p>
        </w:tc>
        <w:tc>
          <w:tcPr>
            <w:tcW w:w="2599" w:type="dxa"/>
          </w:tcPr>
          <w:p w14:paraId="5D2AAB59" w14:textId="77777777" w:rsidR="00763F13" w:rsidRPr="00763F13" w:rsidRDefault="00763F13" w:rsidP="008923E2">
            <w:pPr>
              <w:pStyle w:val="TableParagraph"/>
              <w:spacing w:before="2"/>
              <w:ind w:left="422" w:right="415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3.001</w:t>
            </w:r>
          </w:p>
        </w:tc>
        <w:tc>
          <w:tcPr>
            <w:tcW w:w="1935" w:type="dxa"/>
          </w:tcPr>
          <w:p w14:paraId="48FC5743" w14:textId="77777777" w:rsidR="00763F13" w:rsidRPr="00763F13" w:rsidRDefault="00763F13" w:rsidP="008923E2">
            <w:pPr>
              <w:pStyle w:val="TableParagraph"/>
              <w:spacing w:before="2"/>
              <w:ind w:left="346" w:right="342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2.071</w:t>
            </w:r>
          </w:p>
        </w:tc>
        <w:tc>
          <w:tcPr>
            <w:tcW w:w="2705" w:type="dxa"/>
          </w:tcPr>
          <w:p w14:paraId="13AC8EB1" w14:textId="77777777" w:rsidR="00763F13" w:rsidRPr="00763F13" w:rsidRDefault="00763F13" w:rsidP="008923E2">
            <w:pPr>
              <w:pStyle w:val="TableParagraph"/>
              <w:spacing w:before="2"/>
              <w:ind w:left="709" w:right="701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69%</w:t>
            </w:r>
          </w:p>
        </w:tc>
      </w:tr>
      <w:tr w:rsidR="00763F13" w:rsidRPr="00763F13" w14:paraId="7FAE33B5" w14:textId="77777777" w:rsidTr="00763F13">
        <w:trPr>
          <w:trHeight w:val="271"/>
        </w:trPr>
        <w:tc>
          <w:tcPr>
            <w:tcW w:w="2034" w:type="dxa"/>
          </w:tcPr>
          <w:p w14:paraId="166AFD5C" w14:textId="77777777" w:rsidR="00763F13" w:rsidRPr="00763F13" w:rsidRDefault="00763F13" w:rsidP="008923E2">
            <w:pPr>
              <w:pStyle w:val="TableParagraph"/>
              <w:ind w:left="587" w:right="576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2020</w:t>
            </w:r>
          </w:p>
        </w:tc>
        <w:tc>
          <w:tcPr>
            <w:tcW w:w="2599" w:type="dxa"/>
          </w:tcPr>
          <w:p w14:paraId="21868179" w14:textId="77777777" w:rsidR="00763F13" w:rsidRPr="00763F13" w:rsidRDefault="00763F13" w:rsidP="008923E2">
            <w:pPr>
              <w:pStyle w:val="TableParagraph"/>
              <w:ind w:left="422" w:right="415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2.889</w:t>
            </w:r>
          </w:p>
        </w:tc>
        <w:tc>
          <w:tcPr>
            <w:tcW w:w="1935" w:type="dxa"/>
          </w:tcPr>
          <w:p w14:paraId="4021CAA3" w14:textId="77777777" w:rsidR="00763F13" w:rsidRPr="00763F13" w:rsidRDefault="00763F13" w:rsidP="008923E2">
            <w:pPr>
              <w:pStyle w:val="TableParagraph"/>
              <w:ind w:left="346" w:right="342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1.907</w:t>
            </w:r>
          </w:p>
        </w:tc>
        <w:tc>
          <w:tcPr>
            <w:tcW w:w="2705" w:type="dxa"/>
          </w:tcPr>
          <w:p w14:paraId="6B679439" w14:textId="77777777" w:rsidR="00763F13" w:rsidRPr="00763F13" w:rsidRDefault="00763F13" w:rsidP="008923E2">
            <w:pPr>
              <w:pStyle w:val="TableParagraph"/>
              <w:ind w:left="709" w:right="701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66%</w:t>
            </w:r>
          </w:p>
        </w:tc>
      </w:tr>
      <w:tr w:rsidR="00763F13" w:rsidRPr="00763F13" w14:paraId="39578FE1" w14:textId="77777777" w:rsidTr="00763F13">
        <w:trPr>
          <w:trHeight w:val="274"/>
        </w:trPr>
        <w:tc>
          <w:tcPr>
            <w:tcW w:w="2034" w:type="dxa"/>
          </w:tcPr>
          <w:p w14:paraId="5902A143" w14:textId="77777777" w:rsidR="00763F13" w:rsidRPr="00763F13" w:rsidRDefault="00763F13" w:rsidP="008923E2">
            <w:pPr>
              <w:pStyle w:val="TableParagraph"/>
              <w:ind w:left="587" w:right="576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2021</w:t>
            </w:r>
          </w:p>
        </w:tc>
        <w:tc>
          <w:tcPr>
            <w:tcW w:w="2599" w:type="dxa"/>
          </w:tcPr>
          <w:p w14:paraId="54F16094" w14:textId="77777777" w:rsidR="00763F13" w:rsidRPr="00763F13" w:rsidRDefault="00763F13" w:rsidP="008923E2">
            <w:pPr>
              <w:pStyle w:val="TableParagraph"/>
              <w:ind w:left="422" w:right="415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2.526</w:t>
            </w:r>
          </w:p>
        </w:tc>
        <w:tc>
          <w:tcPr>
            <w:tcW w:w="1935" w:type="dxa"/>
          </w:tcPr>
          <w:p w14:paraId="4B12F46B" w14:textId="77777777" w:rsidR="00763F13" w:rsidRPr="00763F13" w:rsidRDefault="00763F13" w:rsidP="008923E2">
            <w:pPr>
              <w:pStyle w:val="TableParagraph"/>
              <w:ind w:left="346" w:right="342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1.869</w:t>
            </w:r>
          </w:p>
        </w:tc>
        <w:tc>
          <w:tcPr>
            <w:tcW w:w="2705" w:type="dxa"/>
          </w:tcPr>
          <w:p w14:paraId="313780DE" w14:textId="77777777" w:rsidR="00763F13" w:rsidRPr="00763F13" w:rsidRDefault="00763F13" w:rsidP="008923E2">
            <w:pPr>
              <w:pStyle w:val="TableParagraph"/>
              <w:ind w:left="709" w:right="701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70%</w:t>
            </w:r>
          </w:p>
        </w:tc>
      </w:tr>
      <w:tr w:rsidR="00763F13" w:rsidRPr="00763F13" w14:paraId="787B57C0" w14:textId="77777777" w:rsidTr="00763F13">
        <w:trPr>
          <w:trHeight w:val="271"/>
        </w:trPr>
        <w:tc>
          <w:tcPr>
            <w:tcW w:w="2034" w:type="dxa"/>
          </w:tcPr>
          <w:p w14:paraId="6F376C4C" w14:textId="77777777" w:rsidR="00763F13" w:rsidRPr="00763F13" w:rsidRDefault="00763F13" w:rsidP="008923E2">
            <w:pPr>
              <w:pStyle w:val="TableParagraph"/>
              <w:ind w:left="587" w:right="576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2022</w:t>
            </w:r>
          </w:p>
        </w:tc>
        <w:tc>
          <w:tcPr>
            <w:tcW w:w="2599" w:type="dxa"/>
          </w:tcPr>
          <w:p w14:paraId="3C429D57" w14:textId="77777777" w:rsidR="00763F13" w:rsidRPr="00763F13" w:rsidRDefault="00763F13" w:rsidP="008923E2">
            <w:pPr>
              <w:pStyle w:val="TableParagraph"/>
              <w:ind w:left="422" w:right="415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2.347</w:t>
            </w:r>
          </w:p>
        </w:tc>
        <w:tc>
          <w:tcPr>
            <w:tcW w:w="1935" w:type="dxa"/>
          </w:tcPr>
          <w:p w14:paraId="629AE4A6" w14:textId="77777777" w:rsidR="00763F13" w:rsidRPr="00763F13" w:rsidRDefault="00763F13" w:rsidP="008923E2">
            <w:pPr>
              <w:pStyle w:val="TableParagraph"/>
              <w:ind w:left="346" w:right="342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1.603</w:t>
            </w:r>
          </w:p>
        </w:tc>
        <w:tc>
          <w:tcPr>
            <w:tcW w:w="2705" w:type="dxa"/>
          </w:tcPr>
          <w:p w14:paraId="6B42B089" w14:textId="77777777" w:rsidR="00763F13" w:rsidRPr="00763F13" w:rsidRDefault="00763F13" w:rsidP="008923E2">
            <w:pPr>
              <w:pStyle w:val="TableParagraph"/>
              <w:ind w:left="709" w:right="701"/>
              <w:jc w:val="center"/>
              <w:rPr>
                <w:rFonts w:ascii="Cambria" w:hAnsi="Cambria"/>
                <w:sz w:val="24"/>
                <w:szCs w:val="24"/>
              </w:rPr>
            </w:pPr>
            <w:r w:rsidRPr="00763F13">
              <w:rPr>
                <w:rFonts w:ascii="Cambria" w:hAnsi="Cambria"/>
                <w:sz w:val="24"/>
                <w:szCs w:val="24"/>
              </w:rPr>
              <w:t>68%</w:t>
            </w:r>
          </w:p>
        </w:tc>
      </w:tr>
    </w:tbl>
    <w:p w14:paraId="2EE254D1" w14:textId="77777777" w:rsidR="00763F13" w:rsidRPr="00763F13" w:rsidRDefault="00763F13" w:rsidP="002D5B9B">
      <w:pPr>
        <w:pStyle w:val="BodyText"/>
        <w:rPr>
          <w:rFonts w:ascii="Cambria" w:hAnsi="Cambria"/>
        </w:rPr>
      </w:pPr>
      <w:r w:rsidRPr="00763F13">
        <w:rPr>
          <w:rFonts w:ascii="Cambria" w:hAnsi="Cambria"/>
        </w:rPr>
        <w:t>Sumber:</w:t>
      </w:r>
      <w:r w:rsidRPr="00763F13">
        <w:rPr>
          <w:rFonts w:ascii="Cambria" w:hAnsi="Cambria"/>
          <w:spacing w:val="12"/>
        </w:rPr>
        <w:t xml:space="preserve"> </w:t>
      </w:r>
      <w:r w:rsidRPr="00763F13">
        <w:rPr>
          <w:rFonts w:ascii="Cambria" w:hAnsi="Cambria"/>
        </w:rPr>
        <w:t>PT.</w:t>
      </w:r>
      <w:r w:rsidRPr="00763F13">
        <w:rPr>
          <w:rFonts w:ascii="Cambria" w:hAnsi="Cambria"/>
          <w:spacing w:val="10"/>
        </w:rPr>
        <w:t xml:space="preserve"> </w:t>
      </w:r>
      <w:r w:rsidRPr="00763F13">
        <w:rPr>
          <w:rFonts w:ascii="Cambria" w:hAnsi="Cambria"/>
        </w:rPr>
        <w:t>Capella</w:t>
      </w:r>
      <w:r w:rsidRPr="00763F13">
        <w:rPr>
          <w:rFonts w:ascii="Cambria" w:hAnsi="Cambria"/>
          <w:spacing w:val="12"/>
        </w:rPr>
        <w:t xml:space="preserve"> </w:t>
      </w:r>
      <w:r w:rsidRPr="00763F13">
        <w:rPr>
          <w:rFonts w:ascii="Cambria" w:hAnsi="Cambria"/>
        </w:rPr>
        <w:t>Dinamik</w:t>
      </w:r>
      <w:r w:rsidRPr="00763F13">
        <w:rPr>
          <w:rFonts w:ascii="Cambria" w:hAnsi="Cambria"/>
          <w:spacing w:val="12"/>
        </w:rPr>
        <w:t xml:space="preserve"> </w:t>
      </w:r>
      <w:r w:rsidRPr="00763F13">
        <w:rPr>
          <w:rFonts w:ascii="Cambria" w:hAnsi="Cambria"/>
        </w:rPr>
        <w:t>Nusantara,</w:t>
      </w:r>
      <w:r w:rsidRPr="00763F13">
        <w:rPr>
          <w:rFonts w:ascii="Cambria" w:hAnsi="Cambria"/>
          <w:spacing w:val="15"/>
        </w:rPr>
        <w:t xml:space="preserve"> </w:t>
      </w:r>
      <w:r w:rsidRPr="00763F13">
        <w:rPr>
          <w:rFonts w:ascii="Cambria" w:hAnsi="Cambria"/>
        </w:rPr>
        <w:t>2023</w:t>
      </w:r>
    </w:p>
    <w:p w14:paraId="3BDC9757" w14:textId="77777777" w:rsidR="00763F13" w:rsidRPr="00763F13" w:rsidRDefault="00763F13" w:rsidP="00763F13">
      <w:pPr>
        <w:pStyle w:val="BodyText"/>
        <w:spacing w:before="3"/>
        <w:rPr>
          <w:rFonts w:ascii="Cambria" w:hAnsi="Cambria"/>
        </w:rPr>
      </w:pPr>
    </w:p>
    <w:p w14:paraId="18A6AE0A" w14:textId="77777777" w:rsidR="00763F13" w:rsidRPr="00763F13" w:rsidRDefault="00763F13" w:rsidP="002D5B9B">
      <w:pPr>
        <w:spacing w:after="60" w:line="276" w:lineRule="auto"/>
        <w:ind w:firstLine="720"/>
        <w:jc w:val="both"/>
        <w:rPr>
          <w:rFonts w:ascii="Cambria" w:hAnsi="Cambria"/>
          <w:sz w:val="24"/>
          <w:szCs w:val="24"/>
        </w:rPr>
      </w:pPr>
      <w:r w:rsidRPr="00763F13">
        <w:rPr>
          <w:rFonts w:ascii="Cambria" w:hAnsi="Cambria"/>
          <w:sz w:val="24"/>
          <w:szCs w:val="24"/>
        </w:rPr>
        <w:t>Memang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produk-produk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yang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disediakan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oleh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pihak</w:t>
      </w:r>
      <w:r w:rsidRPr="00763F13">
        <w:rPr>
          <w:rFonts w:ascii="Cambria" w:hAnsi="Cambria"/>
          <w:spacing w:val="6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organisasi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mempunyai beberapa image yang jelek, seperti dari segi kualitas bahan dan cat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body, cat body motor honda termasuk yang paling jelek dibandingkan produk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 xml:space="preserve">lainnya. Kualitas lapisan cat pada </w:t>
      </w:r>
      <w:r w:rsidRPr="00763F13">
        <w:rPr>
          <w:rFonts w:ascii="Cambria" w:hAnsi="Cambria"/>
          <w:sz w:val="24"/>
          <w:szCs w:val="24"/>
        </w:rPr>
        <w:lastRenderedPageBreak/>
        <w:t>shockbreaker depan khususnya pada Honda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Revo sangat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rentan terkelupas.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Selain itu, permasalahan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harga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juga berkaitan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dengan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persepsi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konsumen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bahwa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harga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produk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Honda</w:t>
      </w:r>
      <w:r w:rsidRPr="00763F13">
        <w:rPr>
          <w:rFonts w:ascii="Cambria" w:hAnsi="Cambria"/>
          <w:spacing w:val="6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lebih</w:t>
      </w:r>
      <w:r w:rsidRPr="00763F13">
        <w:rPr>
          <w:rFonts w:ascii="Cambria" w:hAnsi="Cambria"/>
          <w:spacing w:val="6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mahal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dibandingkan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merek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lain.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Selain itu, konsumen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sering membandingkan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harga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produk suatu organisasi dengan pengecer lain yang menawarkan produk yang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sama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namun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dengan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harga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berbeda.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Lokasi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penyelenggaraan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pelayanan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juga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dinilai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kurang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baik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karena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konsumen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sering</w:t>
      </w:r>
      <w:r w:rsidRPr="00763F13">
        <w:rPr>
          <w:rFonts w:ascii="Cambria" w:hAnsi="Cambria"/>
          <w:spacing w:val="6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mengeluhkan</w:t>
      </w:r>
      <w:r w:rsidRPr="00763F13">
        <w:rPr>
          <w:rFonts w:ascii="Cambria" w:hAnsi="Cambria"/>
          <w:spacing w:val="6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lokasi</w:t>
      </w:r>
      <w:r w:rsidRPr="00763F13">
        <w:rPr>
          <w:rFonts w:ascii="Cambria" w:hAnsi="Cambria"/>
          <w:spacing w:val="-57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penyelenggaraan yang sulit dijangkau konsumen dan jalannya juga sulit dilalui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karena sering rawan kemacetan. Mengenai visibilitas, bisa juga dikatakan masih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terdapat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kekurangan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karena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konsumen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sering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melewatkan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lokasi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organisasi.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Dalam penelitiannya Juliana dkk (2019), hasil penelitian menunjukkan bahwa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citra merek dan kualitas produk berpengaruh terhadap penjualan kereta Honda.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Selain itu, penelitian Hermawanto (2021) menunjukkan bahwa brand image dan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positioning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berpengaruh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terhadap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penjualan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Yamaha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di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Bekasi.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Berdasarkan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penelitian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Surjanto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dkk.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(2023),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hasil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penelitian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menunjukkan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bahwa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harga,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kualitas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dan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kepuasan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konsumen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berpengaruh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terhadap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penjualan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Honda</w:t>
      </w:r>
      <w:r w:rsidRPr="00763F13">
        <w:rPr>
          <w:rFonts w:ascii="Cambria" w:hAnsi="Cambria"/>
          <w:spacing w:val="1"/>
          <w:sz w:val="24"/>
          <w:szCs w:val="24"/>
        </w:rPr>
        <w:t xml:space="preserve"> </w:t>
      </w:r>
      <w:r w:rsidRPr="00763F13">
        <w:rPr>
          <w:rFonts w:ascii="Cambria" w:hAnsi="Cambria"/>
          <w:sz w:val="24"/>
          <w:szCs w:val="24"/>
        </w:rPr>
        <w:t>Semarang.</w:t>
      </w:r>
    </w:p>
    <w:p w14:paraId="7F99BE98" w14:textId="736B1ED2" w:rsidR="00E034AA" w:rsidRPr="00763F13" w:rsidRDefault="00E034AA" w:rsidP="002D5B9B">
      <w:pPr>
        <w:spacing w:after="60" w:line="276" w:lineRule="auto"/>
        <w:jc w:val="both"/>
        <w:rPr>
          <w:rFonts w:ascii="Cambria" w:hAnsi="Cambria"/>
          <w:sz w:val="24"/>
          <w:szCs w:val="24"/>
          <w:lang w:val="id"/>
        </w:rPr>
      </w:pPr>
    </w:p>
    <w:p w14:paraId="178F294E" w14:textId="364D6CA9" w:rsidR="00A27BA3" w:rsidRPr="002A244D" w:rsidRDefault="00254B64">
      <w:pPr>
        <w:spacing w:after="60" w:line="276" w:lineRule="auto"/>
        <w:rPr>
          <w:rFonts w:ascii="Cambria" w:eastAsia="Cambria" w:hAnsi="Cambria" w:cs="Cambria"/>
          <w:sz w:val="24"/>
          <w:szCs w:val="24"/>
          <w:lang w:val="da-DK"/>
        </w:rPr>
      </w:pPr>
      <w:r>
        <w:rPr>
          <w:rFonts w:ascii="Cambria" w:eastAsia="Cambria" w:hAnsi="Cambria" w:cs="Cambria"/>
          <w:b/>
          <w:sz w:val="24"/>
          <w:szCs w:val="24"/>
          <w:lang w:val="da-DK"/>
        </w:rPr>
        <w:t>METODOLOGI PENELITIAN</w:t>
      </w:r>
    </w:p>
    <w:p w14:paraId="4BAA2E4B" w14:textId="43189D9A" w:rsidR="006C4175" w:rsidRDefault="002D3D14" w:rsidP="006C4175">
      <w:pPr>
        <w:spacing w:after="60" w:line="276" w:lineRule="auto"/>
        <w:ind w:firstLine="720"/>
        <w:jc w:val="both"/>
        <w:rPr>
          <w:rFonts w:ascii="Cambria" w:eastAsia="Cambria" w:hAnsi="Cambria" w:cs="Cambria"/>
          <w:bCs/>
          <w:sz w:val="24"/>
          <w:szCs w:val="24"/>
          <w:lang w:val="en-ID"/>
        </w:rPr>
      </w:pPr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Jenis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penelitian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ini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adalah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kuantitatif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.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Penelitian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kua</w:t>
      </w:r>
      <w:r>
        <w:rPr>
          <w:rFonts w:ascii="Cambria" w:eastAsia="Cambria" w:hAnsi="Cambria" w:cs="Cambria"/>
          <w:bCs/>
          <w:sz w:val="24"/>
          <w:szCs w:val="24"/>
          <w:lang w:val="en-ID"/>
        </w:rPr>
        <w:t>nti</w:t>
      </w:r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tatif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deskriptif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merupakan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jenis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penelitian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yang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bertujuan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untuk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mendeskripsikan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atau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menyajikan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data yang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dikumpulkan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secara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akurat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dan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tepat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tentang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fakta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dan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karakteristik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suatu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kelompok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atau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kelompok</w:t>
      </w:r>
      <w:proofErr w:type="spellEnd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Pr="002D3D14">
        <w:rPr>
          <w:rFonts w:ascii="Cambria" w:eastAsia="Cambria" w:hAnsi="Cambria" w:cs="Cambria"/>
          <w:bCs/>
          <w:sz w:val="24"/>
          <w:szCs w:val="24"/>
          <w:lang w:val="en-ID"/>
        </w:rPr>
        <w:t>tertentu</w:t>
      </w:r>
      <w:proofErr w:type="spellEnd"/>
      <w:r w:rsidR="00BE7EDA">
        <w:rPr>
          <w:rFonts w:ascii="Cambria" w:eastAsia="Cambria" w:hAnsi="Cambria" w:cs="Cambria"/>
          <w:bCs/>
          <w:sz w:val="24"/>
          <w:szCs w:val="24"/>
          <w:lang w:val="en-ID"/>
        </w:rPr>
        <w:t>.</w:t>
      </w:r>
      <w:r w:rsid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Metode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dalam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penentuan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jumlah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sampel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untuk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sampel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ini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adalah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metode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kuota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sampling.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Menurut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Sugiyono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(2016),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teknik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sampling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kuota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merupakan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suatu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metode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untuk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menentukan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jumlah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suatu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metode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penetapan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sampel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untuk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menentukan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jumlah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kuota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sampel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yang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diinginkan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dari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suatu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populasi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. Teknik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pengambilan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sampel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ini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digunakan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karena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populasinya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tidak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terbatas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. Data yang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digunakan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untuk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studi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ini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merupakan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data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utama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yang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diperoleh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dari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pengamatan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orang-orang yang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mengisi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kuesioner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,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yaitu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penduduk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Kota Medan. Data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sekunder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didapat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dari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buku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,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jurnal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dan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skripsi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sebelumnya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. Teknik sampling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jenuh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yang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diberikan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kepada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responden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sudah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mempunyai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kriteria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pemeringkatan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tertentu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(Linkert), </w:t>
      </w:r>
      <w:proofErr w:type="spell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yaitu</w:t>
      </w:r>
      <w:proofErr w:type="spell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 xml:space="preserve"> </w:t>
      </w:r>
      <w:proofErr w:type="gramStart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SS(</w:t>
      </w:r>
      <w:proofErr w:type="gramEnd"/>
      <w:r w:rsidR="0015278E" w:rsidRPr="0015278E">
        <w:rPr>
          <w:rFonts w:ascii="Cambria" w:eastAsia="Cambria" w:hAnsi="Cambria" w:cs="Cambria"/>
          <w:bCs/>
          <w:sz w:val="24"/>
          <w:szCs w:val="24"/>
          <w:lang w:val="en-ID"/>
        </w:rPr>
        <w:t>5), S(4), N(3). TS (2). STS (1).</w:t>
      </w:r>
    </w:p>
    <w:p w14:paraId="1CB7C4D0" w14:textId="77777777" w:rsidR="00367034" w:rsidRPr="00367034" w:rsidRDefault="00367034" w:rsidP="00367034">
      <w:pPr>
        <w:spacing w:after="60" w:line="276" w:lineRule="auto"/>
        <w:ind w:firstLine="720"/>
        <w:jc w:val="both"/>
        <w:rPr>
          <w:rFonts w:ascii="Cambria" w:eastAsia="Cambria" w:hAnsi="Cambria" w:cs="Cambria"/>
          <w:bCs/>
          <w:sz w:val="24"/>
          <w:szCs w:val="24"/>
          <w:lang w:val="en-ID"/>
        </w:rPr>
      </w:pPr>
    </w:p>
    <w:p w14:paraId="189451CF" w14:textId="7171A2D5" w:rsidR="00DD4E5C" w:rsidRPr="00A35DCC" w:rsidRDefault="004A525C" w:rsidP="004A525C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 w:rsidRPr="00A35DCC">
        <w:rPr>
          <w:rFonts w:ascii="Cambria" w:eastAsia="Cambria" w:hAnsi="Cambria" w:cs="Cambria"/>
          <w:b/>
          <w:sz w:val="24"/>
          <w:szCs w:val="24"/>
        </w:rPr>
        <w:t>HASIL DAN PEMBAHASAN</w:t>
      </w:r>
    </w:p>
    <w:p w14:paraId="50C81637" w14:textId="77777777" w:rsidR="006C4175" w:rsidRPr="006C4175" w:rsidRDefault="006C4175" w:rsidP="006C4175">
      <w:pPr>
        <w:spacing w:after="60" w:line="276" w:lineRule="auto"/>
        <w:jc w:val="both"/>
        <w:rPr>
          <w:rFonts w:ascii="Cambria" w:hAnsi="Cambria"/>
          <w:b/>
          <w:sz w:val="24"/>
        </w:rPr>
      </w:pPr>
      <w:r w:rsidRPr="006C4175">
        <w:rPr>
          <w:rFonts w:ascii="Cambria" w:hAnsi="Cambria"/>
          <w:b/>
          <w:sz w:val="24"/>
        </w:rPr>
        <w:t>Model</w:t>
      </w:r>
      <w:r w:rsidRPr="006C4175">
        <w:rPr>
          <w:rFonts w:ascii="Cambria" w:hAnsi="Cambria"/>
          <w:b/>
          <w:spacing w:val="56"/>
          <w:sz w:val="24"/>
        </w:rPr>
        <w:t xml:space="preserve"> </w:t>
      </w:r>
      <w:proofErr w:type="spellStart"/>
      <w:r w:rsidRPr="006C4175">
        <w:rPr>
          <w:rFonts w:ascii="Cambria" w:hAnsi="Cambria"/>
          <w:b/>
          <w:sz w:val="24"/>
        </w:rPr>
        <w:t>Penelitian</w:t>
      </w:r>
      <w:proofErr w:type="spellEnd"/>
    </w:p>
    <w:p w14:paraId="226EACC6" w14:textId="04115248" w:rsidR="006C4175" w:rsidRPr="006C4175" w:rsidRDefault="006C4175" w:rsidP="006C4175">
      <w:pPr>
        <w:spacing w:before="142"/>
        <w:ind w:left="81" w:right="46"/>
        <w:jc w:val="center"/>
        <w:rPr>
          <w:rFonts w:ascii="Cambria" w:hAnsi="Cambria"/>
          <w:b/>
          <w:sz w:val="24"/>
        </w:rPr>
      </w:pPr>
      <w:r w:rsidRPr="006C4175">
        <w:rPr>
          <w:rFonts w:ascii="Cambria" w:hAnsi="Cambria"/>
          <w:b/>
          <w:sz w:val="24"/>
        </w:rPr>
        <w:t>Tabel</w:t>
      </w:r>
      <w:r>
        <w:rPr>
          <w:rFonts w:ascii="Cambria" w:hAnsi="Cambria"/>
          <w:b/>
          <w:spacing w:val="57"/>
          <w:sz w:val="24"/>
        </w:rPr>
        <w:t xml:space="preserve"> 2. </w:t>
      </w:r>
      <w:proofErr w:type="gramStart"/>
      <w:r w:rsidRPr="006C4175">
        <w:rPr>
          <w:rFonts w:ascii="Cambria" w:hAnsi="Cambria"/>
          <w:b/>
          <w:sz w:val="24"/>
        </w:rPr>
        <w:t>Hasil</w:t>
      </w:r>
      <w:proofErr w:type="gramEnd"/>
      <w:r w:rsidRPr="006C4175">
        <w:rPr>
          <w:rFonts w:ascii="Cambria" w:hAnsi="Cambria"/>
          <w:b/>
          <w:spacing w:val="55"/>
          <w:sz w:val="24"/>
        </w:rPr>
        <w:t xml:space="preserve"> </w:t>
      </w:r>
      <w:r w:rsidRPr="006C4175">
        <w:rPr>
          <w:rFonts w:ascii="Cambria" w:hAnsi="Cambria"/>
          <w:b/>
          <w:sz w:val="24"/>
        </w:rPr>
        <w:t>uji</w:t>
      </w:r>
      <w:r w:rsidRPr="006C4175">
        <w:rPr>
          <w:rFonts w:ascii="Cambria" w:hAnsi="Cambria"/>
          <w:b/>
          <w:spacing w:val="55"/>
          <w:sz w:val="24"/>
        </w:rPr>
        <w:t xml:space="preserve"> </w:t>
      </w:r>
      <w:proofErr w:type="spellStart"/>
      <w:r w:rsidRPr="006C4175">
        <w:rPr>
          <w:rFonts w:ascii="Cambria" w:hAnsi="Cambria"/>
          <w:b/>
          <w:sz w:val="24"/>
        </w:rPr>
        <w:t>Koefisien</w:t>
      </w:r>
      <w:proofErr w:type="spellEnd"/>
      <w:r w:rsidRPr="006C4175">
        <w:rPr>
          <w:rFonts w:ascii="Cambria" w:hAnsi="Cambria"/>
          <w:b/>
          <w:spacing w:val="56"/>
          <w:sz w:val="24"/>
        </w:rPr>
        <w:t xml:space="preserve"> </w:t>
      </w:r>
      <w:proofErr w:type="spellStart"/>
      <w:r w:rsidRPr="006C4175">
        <w:rPr>
          <w:rFonts w:ascii="Cambria" w:hAnsi="Cambria"/>
          <w:b/>
          <w:sz w:val="24"/>
        </w:rPr>
        <w:t>Regresi</w:t>
      </w:r>
      <w:proofErr w:type="spellEnd"/>
      <w:r w:rsidRPr="006C4175">
        <w:rPr>
          <w:rFonts w:ascii="Cambria" w:hAnsi="Cambria"/>
          <w:b/>
          <w:spacing w:val="59"/>
          <w:sz w:val="24"/>
        </w:rPr>
        <w:t xml:space="preserve"> </w:t>
      </w:r>
      <w:proofErr w:type="spellStart"/>
      <w:r w:rsidRPr="006C4175">
        <w:rPr>
          <w:rFonts w:ascii="Cambria" w:hAnsi="Cambria"/>
          <w:b/>
          <w:sz w:val="24"/>
        </w:rPr>
        <w:t>Berganda</w:t>
      </w:r>
      <w:proofErr w:type="spellEnd"/>
      <w:r w:rsidRPr="006C4175">
        <w:rPr>
          <w:rFonts w:ascii="Cambria" w:hAnsi="Cambria"/>
          <w:b/>
          <w:spacing w:val="-57"/>
          <w:sz w:val="24"/>
        </w:rPr>
        <w:t xml:space="preserve"> </w:t>
      </w:r>
      <w:r w:rsidRPr="006C4175">
        <w:rPr>
          <w:rFonts w:ascii="Cambria" w:hAnsi="Cambria"/>
          <w:b/>
          <w:color w:val="000104"/>
          <w:sz w:val="24"/>
        </w:rPr>
        <w:t>Coefficients</w:t>
      </w:r>
      <w:r w:rsidRPr="006C4175">
        <w:rPr>
          <w:rFonts w:ascii="Cambria" w:hAnsi="Cambria"/>
          <w:b/>
          <w:color w:val="000104"/>
          <w:position w:val="8"/>
          <w:sz w:val="16"/>
        </w:rPr>
        <w:t>a</w:t>
      </w:r>
    </w:p>
    <w:tbl>
      <w:tblPr>
        <w:tblW w:w="0" w:type="auto"/>
        <w:tblInd w:w="16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133"/>
        <w:gridCol w:w="1123"/>
        <w:gridCol w:w="1119"/>
        <w:gridCol w:w="1395"/>
        <w:gridCol w:w="852"/>
        <w:gridCol w:w="854"/>
        <w:gridCol w:w="1099"/>
        <w:gridCol w:w="847"/>
      </w:tblGrid>
      <w:tr w:rsidR="006C4175" w:rsidRPr="006C4175" w14:paraId="02F27E44" w14:textId="77777777" w:rsidTr="008923E2">
        <w:trPr>
          <w:trHeight w:val="541"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</w:tcBorders>
          </w:tcPr>
          <w:p w14:paraId="0AE6EE4A" w14:textId="77777777" w:rsidR="006C4175" w:rsidRPr="006C4175" w:rsidRDefault="006C4175" w:rsidP="008923E2">
            <w:pPr>
              <w:pStyle w:val="TableParagraph"/>
              <w:spacing w:line="276" w:lineRule="exact"/>
              <w:ind w:left="2261" w:right="343" w:hanging="16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Unstandardized</w:t>
            </w:r>
            <w:r w:rsidRPr="006C4175">
              <w:rPr>
                <w:rFonts w:ascii="Cambria" w:hAnsi="Cambria"/>
                <w:color w:val="25495F"/>
                <w:spacing w:val="-58"/>
                <w:sz w:val="24"/>
              </w:rPr>
              <w:t xml:space="preserve"> </w:t>
            </w:r>
            <w:r w:rsidRPr="006C4175">
              <w:rPr>
                <w:rFonts w:ascii="Cambria" w:hAnsi="Cambria"/>
                <w:color w:val="25495F"/>
                <w:sz w:val="24"/>
              </w:rPr>
              <w:t>Coefficients</w:t>
            </w:r>
          </w:p>
        </w:tc>
        <w:tc>
          <w:tcPr>
            <w:tcW w:w="1395" w:type="dxa"/>
            <w:vMerge w:val="restart"/>
            <w:tcBorders>
              <w:top w:val="nil"/>
              <w:bottom w:val="single" w:sz="8" w:space="0" w:color="152935"/>
            </w:tcBorders>
          </w:tcPr>
          <w:p w14:paraId="585055DD" w14:textId="77777777" w:rsidR="006C4175" w:rsidRPr="006C4175" w:rsidRDefault="006C4175" w:rsidP="008923E2">
            <w:pPr>
              <w:pStyle w:val="TableParagraph"/>
              <w:spacing w:line="276" w:lineRule="exact"/>
              <w:ind w:left="60" w:right="61"/>
              <w:jc w:val="center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pacing w:val="-1"/>
                <w:sz w:val="24"/>
              </w:rPr>
              <w:t>Standardized</w:t>
            </w:r>
            <w:r w:rsidRPr="006C4175">
              <w:rPr>
                <w:rFonts w:ascii="Cambria" w:hAnsi="Cambria"/>
                <w:color w:val="25495F"/>
                <w:spacing w:val="-57"/>
                <w:sz w:val="24"/>
              </w:rPr>
              <w:t xml:space="preserve"> </w:t>
            </w:r>
            <w:r w:rsidRPr="006C4175">
              <w:rPr>
                <w:rFonts w:ascii="Cambria" w:hAnsi="Cambria"/>
                <w:color w:val="25495F"/>
                <w:sz w:val="24"/>
              </w:rPr>
              <w:t>Coefficients</w:t>
            </w:r>
            <w:r w:rsidRPr="006C4175">
              <w:rPr>
                <w:rFonts w:ascii="Cambria" w:hAnsi="Cambria"/>
                <w:color w:val="25495F"/>
                <w:spacing w:val="1"/>
                <w:sz w:val="24"/>
              </w:rPr>
              <w:t xml:space="preserve"> </w:t>
            </w:r>
            <w:r w:rsidRPr="006C4175">
              <w:rPr>
                <w:rFonts w:ascii="Cambria" w:hAnsi="Cambria"/>
                <w:color w:val="25495F"/>
                <w:sz w:val="24"/>
              </w:rPr>
              <w:t>Beta</w:t>
            </w:r>
          </w:p>
        </w:tc>
        <w:tc>
          <w:tcPr>
            <w:tcW w:w="852" w:type="dxa"/>
            <w:vMerge w:val="restart"/>
            <w:tcBorders>
              <w:top w:val="nil"/>
              <w:bottom w:val="single" w:sz="8" w:space="0" w:color="152935"/>
            </w:tcBorders>
          </w:tcPr>
          <w:p w14:paraId="1CFAD5FB" w14:textId="77777777" w:rsidR="006C4175" w:rsidRPr="006C4175" w:rsidRDefault="006C4175" w:rsidP="008923E2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  <w:p w14:paraId="5DEFB7BA" w14:textId="77777777" w:rsidR="006C4175" w:rsidRPr="006C4175" w:rsidRDefault="006C4175" w:rsidP="008923E2">
            <w:pPr>
              <w:pStyle w:val="TableParagraph"/>
              <w:spacing w:before="9"/>
              <w:rPr>
                <w:rFonts w:ascii="Cambria" w:hAnsi="Cambria"/>
                <w:b/>
                <w:sz w:val="21"/>
              </w:rPr>
            </w:pPr>
          </w:p>
          <w:p w14:paraId="50684797" w14:textId="77777777" w:rsidR="006C4175" w:rsidRPr="006C4175" w:rsidRDefault="006C4175" w:rsidP="008923E2">
            <w:pPr>
              <w:pStyle w:val="TableParagraph"/>
              <w:spacing w:line="256" w:lineRule="exact"/>
              <w:jc w:val="center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t</w:t>
            </w:r>
          </w:p>
        </w:tc>
        <w:tc>
          <w:tcPr>
            <w:tcW w:w="854" w:type="dxa"/>
            <w:vMerge w:val="restart"/>
            <w:tcBorders>
              <w:top w:val="nil"/>
              <w:bottom w:val="single" w:sz="8" w:space="0" w:color="152935"/>
            </w:tcBorders>
          </w:tcPr>
          <w:p w14:paraId="4B8F50B5" w14:textId="77777777" w:rsidR="006C4175" w:rsidRPr="006C4175" w:rsidRDefault="006C4175" w:rsidP="008923E2">
            <w:pPr>
              <w:pStyle w:val="TableParagraph"/>
              <w:rPr>
                <w:rFonts w:ascii="Cambria" w:hAnsi="Cambria"/>
                <w:b/>
                <w:sz w:val="26"/>
              </w:rPr>
            </w:pPr>
          </w:p>
          <w:p w14:paraId="54181C53" w14:textId="77777777" w:rsidR="006C4175" w:rsidRPr="006C4175" w:rsidRDefault="006C4175" w:rsidP="008923E2">
            <w:pPr>
              <w:pStyle w:val="TableParagraph"/>
              <w:spacing w:before="9"/>
              <w:rPr>
                <w:rFonts w:ascii="Cambria" w:hAnsi="Cambria"/>
                <w:b/>
                <w:sz w:val="21"/>
              </w:rPr>
            </w:pPr>
          </w:p>
          <w:p w14:paraId="3C037D8F" w14:textId="77777777" w:rsidR="006C4175" w:rsidRPr="006C4175" w:rsidRDefault="006C4175" w:rsidP="008923E2">
            <w:pPr>
              <w:pStyle w:val="TableParagraph"/>
              <w:spacing w:line="256" w:lineRule="exact"/>
              <w:ind w:left="22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Sig.</w:t>
            </w:r>
          </w:p>
        </w:tc>
        <w:tc>
          <w:tcPr>
            <w:tcW w:w="1946" w:type="dxa"/>
            <w:gridSpan w:val="2"/>
            <w:tcBorders>
              <w:top w:val="nil"/>
              <w:bottom w:val="nil"/>
              <w:right w:val="nil"/>
            </w:tcBorders>
          </w:tcPr>
          <w:p w14:paraId="6CF4B5E2" w14:textId="77777777" w:rsidR="006C4175" w:rsidRPr="006C4175" w:rsidRDefault="006C4175" w:rsidP="008923E2">
            <w:pPr>
              <w:pStyle w:val="TableParagraph"/>
              <w:spacing w:line="276" w:lineRule="exact"/>
              <w:ind w:left="539" w:right="372" w:hanging="142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Collinearity</w:t>
            </w:r>
            <w:r w:rsidRPr="006C4175">
              <w:rPr>
                <w:rFonts w:ascii="Cambria" w:hAnsi="Cambria"/>
                <w:color w:val="25495F"/>
                <w:spacing w:val="-57"/>
                <w:sz w:val="24"/>
              </w:rPr>
              <w:t xml:space="preserve"> </w:t>
            </w:r>
            <w:r w:rsidRPr="006C4175">
              <w:rPr>
                <w:rFonts w:ascii="Cambria" w:hAnsi="Cambria"/>
                <w:color w:val="25495F"/>
                <w:sz w:val="24"/>
              </w:rPr>
              <w:t>Statistics</w:t>
            </w:r>
          </w:p>
        </w:tc>
      </w:tr>
      <w:tr w:rsidR="006C4175" w:rsidRPr="006C4175" w14:paraId="43E55DA2" w14:textId="77777777" w:rsidTr="008923E2">
        <w:trPr>
          <w:trHeight w:val="254"/>
        </w:trPr>
        <w:tc>
          <w:tcPr>
            <w:tcW w:w="2856" w:type="dxa"/>
            <w:gridSpan w:val="3"/>
            <w:tcBorders>
              <w:top w:val="nil"/>
              <w:left w:val="nil"/>
              <w:bottom w:val="single" w:sz="8" w:space="0" w:color="152935"/>
            </w:tcBorders>
          </w:tcPr>
          <w:p w14:paraId="2BE29E31" w14:textId="77777777" w:rsidR="006C4175" w:rsidRPr="006C4175" w:rsidRDefault="006C4175" w:rsidP="008923E2">
            <w:pPr>
              <w:pStyle w:val="TableParagraph"/>
              <w:tabs>
                <w:tab w:val="left" w:pos="2208"/>
              </w:tabs>
              <w:spacing w:line="234" w:lineRule="exact"/>
              <w:ind w:left="60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Model</w:t>
            </w:r>
            <w:r w:rsidRPr="006C4175">
              <w:rPr>
                <w:rFonts w:ascii="Cambria" w:hAnsi="Cambria"/>
                <w:color w:val="25495F"/>
                <w:sz w:val="24"/>
              </w:rPr>
              <w:tab/>
              <w:t>B</w:t>
            </w:r>
          </w:p>
        </w:tc>
        <w:tc>
          <w:tcPr>
            <w:tcW w:w="1119" w:type="dxa"/>
            <w:tcBorders>
              <w:top w:val="nil"/>
              <w:bottom w:val="single" w:sz="8" w:space="0" w:color="152935"/>
            </w:tcBorders>
          </w:tcPr>
          <w:p w14:paraId="2FDB8D14" w14:textId="77777777" w:rsidR="006C4175" w:rsidRPr="006C4175" w:rsidRDefault="006C4175" w:rsidP="008923E2">
            <w:pPr>
              <w:pStyle w:val="TableParagraph"/>
              <w:spacing w:line="234" w:lineRule="exact"/>
              <w:ind w:right="73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Std.</w:t>
            </w:r>
            <w:r w:rsidRPr="006C4175">
              <w:rPr>
                <w:rFonts w:ascii="Cambria" w:hAnsi="Cambria"/>
                <w:color w:val="25495F"/>
                <w:spacing w:val="-1"/>
                <w:sz w:val="24"/>
              </w:rPr>
              <w:t xml:space="preserve"> </w:t>
            </w:r>
            <w:r w:rsidRPr="006C4175">
              <w:rPr>
                <w:rFonts w:ascii="Cambria" w:hAnsi="Cambria"/>
                <w:color w:val="25495F"/>
                <w:sz w:val="24"/>
              </w:rPr>
              <w:t>Error</w:t>
            </w:r>
          </w:p>
        </w:tc>
        <w:tc>
          <w:tcPr>
            <w:tcW w:w="1395" w:type="dxa"/>
            <w:vMerge/>
            <w:tcBorders>
              <w:top w:val="nil"/>
              <w:bottom w:val="single" w:sz="8" w:space="0" w:color="152935"/>
            </w:tcBorders>
          </w:tcPr>
          <w:p w14:paraId="14C0097E" w14:textId="77777777" w:rsidR="006C4175" w:rsidRPr="006C4175" w:rsidRDefault="006C4175" w:rsidP="008923E2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8" w:space="0" w:color="152935"/>
            </w:tcBorders>
          </w:tcPr>
          <w:p w14:paraId="2638D65B" w14:textId="77777777" w:rsidR="006C4175" w:rsidRPr="006C4175" w:rsidRDefault="006C4175" w:rsidP="008923E2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bottom w:val="single" w:sz="8" w:space="0" w:color="152935"/>
            </w:tcBorders>
          </w:tcPr>
          <w:p w14:paraId="6D8421A5" w14:textId="77777777" w:rsidR="006C4175" w:rsidRPr="006C4175" w:rsidRDefault="006C4175" w:rsidP="008923E2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single" w:sz="8" w:space="0" w:color="152935"/>
            </w:tcBorders>
          </w:tcPr>
          <w:p w14:paraId="010BA6D0" w14:textId="77777777" w:rsidR="006C4175" w:rsidRPr="006C4175" w:rsidRDefault="006C4175" w:rsidP="008923E2">
            <w:pPr>
              <w:pStyle w:val="TableParagraph"/>
              <w:spacing w:line="234" w:lineRule="exact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Tolerance</w:t>
            </w:r>
          </w:p>
        </w:tc>
        <w:tc>
          <w:tcPr>
            <w:tcW w:w="847" w:type="dxa"/>
            <w:tcBorders>
              <w:top w:val="nil"/>
              <w:bottom w:val="single" w:sz="8" w:space="0" w:color="152935"/>
              <w:right w:val="nil"/>
            </w:tcBorders>
          </w:tcPr>
          <w:p w14:paraId="370B3462" w14:textId="77777777" w:rsidR="006C4175" w:rsidRPr="006C4175" w:rsidRDefault="006C4175" w:rsidP="008923E2">
            <w:pPr>
              <w:pStyle w:val="TableParagraph"/>
              <w:spacing w:line="234" w:lineRule="exact"/>
              <w:ind w:left="230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VIF</w:t>
            </w:r>
          </w:p>
        </w:tc>
      </w:tr>
      <w:tr w:rsidR="006C4175" w:rsidRPr="006C4175" w14:paraId="320965F9" w14:textId="77777777" w:rsidTr="008923E2">
        <w:trPr>
          <w:trHeight w:val="273"/>
        </w:trPr>
        <w:tc>
          <w:tcPr>
            <w:tcW w:w="60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5145E079" w14:textId="77777777" w:rsidR="006C4175" w:rsidRPr="006C4175" w:rsidRDefault="006C4175" w:rsidP="008923E2">
            <w:pPr>
              <w:pStyle w:val="TableParagraph"/>
              <w:spacing w:line="273" w:lineRule="exact"/>
              <w:ind w:left="60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00C16CE2" w14:textId="77777777" w:rsidR="006C4175" w:rsidRPr="006C4175" w:rsidRDefault="006C4175" w:rsidP="008923E2">
            <w:pPr>
              <w:pStyle w:val="TableParagraph"/>
              <w:spacing w:line="253" w:lineRule="exact"/>
              <w:ind w:left="60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(Constant)</w:t>
            </w:r>
          </w:p>
        </w:tc>
        <w:tc>
          <w:tcPr>
            <w:tcW w:w="1123" w:type="dxa"/>
            <w:tcBorders>
              <w:top w:val="single" w:sz="8" w:space="0" w:color="152935"/>
              <w:left w:val="nil"/>
              <w:bottom w:val="single" w:sz="8" w:space="0" w:color="ADADAD"/>
            </w:tcBorders>
          </w:tcPr>
          <w:p w14:paraId="177AD54C" w14:textId="77777777" w:rsidR="006C4175" w:rsidRPr="006C4175" w:rsidRDefault="006C4175" w:rsidP="008923E2">
            <w:pPr>
              <w:pStyle w:val="TableParagraph"/>
              <w:spacing w:line="253" w:lineRule="exact"/>
              <w:ind w:right="59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10.068</w:t>
            </w:r>
          </w:p>
        </w:tc>
        <w:tc>
          <w:tcPr>
            <w:tcW w:w="1119" w:type="dxa"/>
            <w:tcBorders>
              <w:top w:val="single" w:sz="8" w:space="0" w:color="152935"/>
              <w:bottom w:val="single" w:sz="8" w:space="0" w:color="ADADAD"/>
            </w:tcBorders>
          </w:tcPr>
          <w:p w14:paraId="5E558B1E" w14:textId="77777777" w:rsidR="006C4175" w:rsidRPr="006C4175" w:rsidRDefault="006C4175" w:rsidP="008923E2">
            <w:pPr>
              <w:pStyle w:val="TableParagraph"/>
              <w:spacing w:line="253" w:lineRule="exact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2.256</w:t>
            </w:r>
          </w:p>
        </w:tc>
        <w:tc>
          <w:tcPr>
            <w:tcW w:w="1395" w:type="dxa"/>
            <w:tcBorders>
              <w:top w:val="single" w:sz="8" w:space="0" w:color="152935"/>
              <w:bottom w:val="single" w:sz="8" w:space="0" w:color="ADADAD"/>
            </w:tcBorders>
          </w:tcPr>
          <w:p w14:paraId="12C6E052" w14:textId="77777777" w:rsidR="006C4175" w:rsidRPr="006C4175" w:rsidRDefault="006C4175" w:rsidP="008923E2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152935"/>
              <w:bottom w:val="single" w:sz="8" w:space="0" w:color="ADADAD"/>
            </w:tcBorders>
          </w:tcPr>
          <w:p w14:paraId="7298607C" w14:textId="77777777" w:rsidR="006C4175" w:rsidRPr="006C4175" w:rsidRDefault="006C4175" w:rsidP="008923E2">
            <w:pPr>
              <w:pStyle w:val="TableParagraph"/>
              <w:spacing w:line="253" w:lineRule="exact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4.463</w:t>
            </w:r>
          </w:p>
        </w:tc>
        <w:tc>
          <w:tcPr>
            <w:tcW w:w="854" w:type="dxa"/>
            <w:tcBorders>
              <w:top w:val="single" w:sz="8" w:space="0" w:color="152935"/>
              <w:bottom w:val="single" w:sz="8" w:space="0" w:color="ADADAD"/>
            </w:tcBorders>
          </w:tcPr>
          <w:p w14:paraId="5ABA65D0" w14:textId="77777777" w:rsidR="006C4175" w:rsidRPr="006C4175" w:rsidRDefault="006C4175" w:rsidP="008923E2">
            <w:pPr>
              <w:pStyle w:val="TableParagraph"/>
              <w:spacing w:line="253" w:lineRule="exact"/>
              <w:ind w:right="57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.000</w:t>
            </w:r>
          </w:p>
        </w:tc>
        <w:tc>
          <w:tcPr>
            <w:tcW w:w="1099" w:type="dxa"/>
            <w:tcBorders>
              <w:top w:val="single" w:sz="8" w:space="0" w:color="152935"/>
              <w:bottom w:val="single" w:sz="8" w:space="0" w:color="ADADAD"/>
            </w:tcBorders>
          </w:tcPr>
          <w:p w14:paraId="3BE0C4A3" w14:textId="77777777" w:rsidR="006C4175" w:rsidRPr="006C4175" w:rsidRDefault="006C4175" w:rsidP="008923E2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847" w:type="dxa"/>
            <w:tcBorders>
              <w:top w:val="single" w:sz="8" w:space="0" w:color="152935"/>
              <w:bottom w:val="single" w:sz="8" w:space="0" w:color="ADADAD"/>
              <w:right w:val="nil"/>
            </w:tcBorders>
          </w:tcPr>
          <w:p w14:paraId="38E48685" w14:textId="77777777" w:rsidR="006C4175" w:rsidRPr="006C4175" w:rsidRDefault="006C4175" w:rsidP="008923E2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6C4175" w:rsidRPr="006C4175" w14:paraId="0A199FEB" w14:textId="77777777" w:rsidTr="008923E2">
        <w:trPr>
          <w:trHeight w:val="552"/>
        </w:trPr>
        <w:tc>
          <w:tcPr>
            <w:tcW w:w="600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2D99CA24" w14:textId="77777777" w:rsidR="006C4175" w:rsidRPr="006C4175" w:rsidRDefault="006C4175" w:rsidP="008923E2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7FEC81E5" w14:textId="77777777" w:rsidR="006C4175" w:rsidRPr="006C4175" w:rsidRDefault="006C4175" w:rsidP="008923E2">
            <w:pPr>
              <w:pStyle w:val="TableParagraph"/>
              <w:spacing w:line="270" w:lineRule="atLeast"/>
              <w:ind w:left="60" w:right="431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Citra</w:t>
            </w:r>
            <w:r w:rsidRPr="006C4175">
              <w:rPr>
                <w:rFonts w:ascii="Cambria" w:hAnsi="Cambria"/>
                <w:color w:val="25495F"/>
                <w:spacing w:val="1"/>
                <w:sz w:val="24"/>
              </w:rPr>
              <w:t xml:space="preserve"> </w:t>
            </w:r>
            <w:r w:rsidRPr="006C4175">
              <w:rPr>
                <w:rFonts w:ascii="Cambria" w:hAnsi="Cambria"/>
                <w:color w:val="25495F"/>
                <w:spacing w:val="-1"/>
                <w:sz w:val="24"/>
              </w:rPr>
              <w:t>Merek</w:t>
            </w:r>
          </w:p>
        </w:tc>
        <w:tc>
          <w:tcPr>
            <w:tcW w:w="1123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 w14:paraId="2F401E96" w14:textId="77777777" w:rsidR="006C4175" w:rsidRPr="006C4175" w:rsidRDefault="006C4175" w:rsidP="008923E2">
            <w:pPr>
              <w:pStyle w:val="TableParagraph"/>
              <w:ind w:right="58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.315</w:t>
            </w:r>
          </w:p>
        </w:tc>
        <w:tc>
          <w:tcPr>
            <w:tcW w:w="1119" w:type="dxa"/>
            <w:tcBorders>
              <w:top w:val="single" w:sz="8" w:space="0" w:color="ADADAD"/>
              <w:bottom w:val="single" w:sz="8" w:space="0" w:color="ADADAD"/>
            </w:tcBorders>
          </w:tcPr>
          <w:p w14:paraId="49E225A7" w14:textId="77777777" w:rsidR="006C4175" w:rsidRPr="006C4175" w:rsidRDefault="006C4175" w:rsidP="008923E2">
            <w:pPr>
              <w:pStyle w:val="TableParagraph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.075</w:t>
            </w:r>
          </w:p>
        </w:tc>
        <w:tc>
          <w:tcPr>
            <w:tcW w:w="1395" w:type="dxa"/>
            <w:tcBorders>
              <w:top w:val="single" w:sz="8" w:space="0" w:color="ADADAD"/>
              <w:bottom w:val="single" w:sz="8" w:space="0" w:color="ADADAD"/>
            </w:tcBorders>
          </w:tcPr>
          <w:p w14:paraId="03CB4440" w14:textId="77777777" w:rsidR="006C4175" w:rsidRPr="006C4175" w:rsidRDefault="006C4175" w:rsidP="008923E2">
            <w:pPr>
              <w:pStyle w:val="TableParagraph"/>
              <w:ind w:right="58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.380</w:t>
            </w:r>
          </w:p>
        </w:tc>
        <w:tc>
          <w:tcPr>
            <w:tcW w:w="852" w:type="dxa"/>
            <w:tcBorders>
              <w:top w:val="single" w:sz="8" w:space="0" w:color="ADADAD"/>
              <w:bottom w:val="single" w:sz="8" w:space="0" w:color="ADADAD"/>
            </w:tcBorders>
          </w:tcPr>
          <w:p w14:paraId="2805F0CA" w14:textId="77777777" w:rsidR="006C4175" w:rsidRPr="006C4175" w:rsidRDefault="006C4175" w:rsidP="008923E2">
            <w:pPr>
              <w:pStyle w:val="TableParagraph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4.218</w:t>
            </w:r>
          </w:p>
        </w:tc>
        <w:tc>
          <w:tcPr>
            <w:tcW w:w="854" w:type="dxa"/>
            <w:tcBorders>
              <w:top w:val="single" w:sz="8" w:space="0" w:color="ADADAD"/>
              <w:bottom w:val="single" w:sz="8" w:space="0" w:color="ADADAD"/>
            </w:tcBorders>
          </w:tcPr>
          <w:p w14:paraId="06F34F4D" w14:textId="77777777" w:rsidR="006C4175" w:rsidRPr="006C4175" w:rsidRDefault="006C4175" w:rsidP="008923E2">
            <w:pPr>
              <w:pStyle w:val="TableParagraph"/>
              <w:ind w:right="57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.000</w:t>
            </w:r>
          </w:p>
        </w:tc>
        <w:tc>
          <w:tcPr>
            <w:tcW w:w="1099" w:type="dxa"/>
            <w:tcBorders>
              <w:top w:val="single" w:sz="8" w:space="0" w:color="ADADAD"/>
              <w:bottom w:val="single" w:sz="8" w:space="0" w:color="ADADAD"/>
            </w:tcBorders>
          </w:tcPr>
          <w:p w14:paraId="3F35EF40" w14:textId="77777777" w:rsidR="006C4175" w:rsidRPr="006C4175" w:rsidRDefault="006C4175" w:rsidP="008923E2">
            <w:pPr>
              <w:pStyle w:val="TableParagraph"/>
              <w:ind w:right="54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.548</w:t>
            </w:r>
          </w:p>
        </w:tc>
        <w:tc>
          <w:tcPr>
            <w:tcW w:w="847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 w14:paraId="13283F85" w14:textId="77777777" w:rsidR="006C4175" w:rsidRPr="006C4175" w:rsidRDefault="006C4175" w:rsidP="008923E2">
            <w:pPr>
              <w:pStyle w:val="TableParagraph"/>
              <w:ind w:left="245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1.823</w:t>
            </w:r>
          </w:p>
        </w:tc>
      </w:tr>
      <w:tr w:rsidR="006C4175" w:rsidRPr="006C4175" w14:paraId="1E4B4F54" w14:textId="77777777" w:rsidTr="008923E2">
        <w:trPr>
          <w:trHeight w:val="275"/>
        </w:trPr>
        <w:tc>
          <w:tcPr>
            <w:tcW w:w="600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1418C29B" w14:textId="77777777" w:rsidR="006C4175" w:rsidRPr="006C4175" w:rsidRDefault="006C4175" w:rsidP="008923E2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14EE6BAF" w14:textId="77777777" w:rsidR="006C4175" w:rsidRPr="006C4175" w:rsidRDefault="006C4175" w:rsidP="008923E2">
            <w:pPr>
              <w:pStyle w:val="TableParagraph"/>
              <w:spacing w:line="255" w:lineRule="exact"/>
              <w:ind w:left="60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Harga</w:t>
            </w:r>
          </w:p>
        </w:tc>
        <w:tc>
          <w:tcPr>
            <w:tcW w:w="1123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 w14:paraId="19A5D4F8" w14:textId="77777777" w:rsidR="006C4175" w:rsidRPr="006C4175" w:rsidRDefault="006C4175" w:rsidP="008923E2">
            <w:pPr>
              <w:pStyle w:val="TableParagraph"/>
              <w:spacing w:line="255" w:lineRule="exact"/>
              <w:ind w:right="58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-.125</w:t>
            </w:r>
          </w:p>
        </w:tc>
        <w:tc>
          <w:tcPr>
            <w:tcW w:w="1119" w:type="dxa"/>
            <w:tcBorders>
              <w:top w:val="single" w:sz="8" w:space="0" w:color="ADADAD"/>
              <w:bottom w:val="single" w:sz="8" w:space="0" w:color="ADADAD"/>
            </w:tcBorders>
          </w:tcPr>
          <w:p w14:paraId="09E7F102" w14:textId="77777777" w:rsidR="006C4175" w:rsidRPr="006C4175" w:rsidRDefault="006C4175" w:rsidP="008923E2">
            <w:pPr>
              <w:pStyle w:val="TableParagraph"/>
              <w:spacing w:line="255" w:lineRule="exact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.049</w:t>
            </w:r>
          </w:p>
        </w:tc>
        <w:tc>
          <w:tcPr>
            <w:tcW w:w="1395" w:type="dxa"/>
            <w:tcBorders>
              <w:top w:val="single" w:sz="8" w:space="0" w:color="ADADAD"/>
              <w:bottom w:val="single" w:sz="8" w:space="0" w:color="ADADAD"/>
            </w:tcBorders>
          </w:tcPr>
          <w:p w14:paraId="22159512" w14:textId="77777777" w:rsidR="006C4175" w:rsidRPr="006C4175" w:rsidRDefault="006C4175" w:rsidP="008923E2">
            <w:pPr>
              <w:pStyle w:val="TableParagraph"/>
              <w:spacing w:line="255" w:lineRule="exact"/>
              <w:ind w:right="58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-.182</w:t>
            </w:r>
          </w:p>
        </w:tc>
        <w:tc>
          <w:tcPr>
            <w:tcW w:w="852" w:type="dxa"/>
            <w:tcBorders>
              <w:top w:val="single" w:sz="8" w:space="0" w:color="ADADAD"/>
              <w:bottom w:val="single" w:sz="8" w:space="0" w:color="ADADAD"/>
            </w:tcBorders>
          </w:tcPr>
          <w:p w14:paraId="3104A7FC" w14:textId="77777777" w:rsidR="006C4175" w:rsidRPr="006C4175" w:rsidRDefault="006C4175" w:rsidP="008923E2">
            <w:pPr>
              <w:pStyle w:val="TableParagraph"/>
              <w:spacing w:line="255" w:lineRule="exact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-2.536</w:t>
            </w:r>
          </w:p>
        </w:tc>
        <w:tc>
          <w:tcPr>
            <w:tcW w:w="854" w:type="dxa"/>
            <w:tcBorders>
              <w:top w:val="single" w:sz="8" w:space="0" w:color="ADADAD"/>
              <w:bottom w:val="single" w:sz="8" w:space="0" w:color="ADADAD"/>
            </w:tcBorders>
          </w:tcPr>
          <w:p w14:paraId="1AAD3D39" w14:textId="77777777" w:rsidR="006C4175" w:rsidRPr="006C4175" w:rsidRDefault="006C4175" w:rsidP="008923E2">
            <w:pPr>
              <w:pStyle w:val="TableParagraph"/>
              <w:spacing w:line="255" w:lineRule="exact"/>
              <w:ind w:right="57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.013</w:t>
            </w:r>
          </w:p>
        </w:tc>
        <w:tc>
          <w:tcPr>
            <w:tcW w:w="1099" w:type="dxa"/>
            <w:tcBorders>
              <w:top w:val="single" w:sz="8" w:space="0" w:color="ADADAD"/>
              <w:bottom w:val="single" w:sz="8" w:space="0" w:color="ADADAD"/>
            </w:tcBorders>
          </w:tcPr>
          <w:p w14:paraId="031282E9" w14:textId="77777777" w:rsidR="006C4175" w:rsidRPr="006C4175" w:rsidRDefault="006C4175" w:rsidP="008923E2">
            <w:pPr>
              <w:pStyle w:val="TableParagraph"/>
              <w:spacing w:line="255" w:lineRule="exact"/>
              <w:ind w:right="54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.870</w:t>
            </w:r>
          </w:p>
        </w:tc>
        <w:tc>
          <w:tcPr>
            <w:tcW w:w="847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 w14:paraId="7834D7E4" w14:textId="77777777" w:rsidR="006C4175" w:rsidRPr="006C4175" w:rsidRDefault="006C4175" w:rsidP="008923E2">
            <w:pPr>
              <w:pStyle w:val="TableParagraph"/>
              <w:spacing w:line="255" w:lineRule="exact"/>
              <w:ind w:left="245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1.149</w:t>
            </w:r>
          </w:p>
        </w:tc>
      </w:tr>
      <w:tr w:rsidR="006C4175" w:rsidRPr="006C4175" w14:paraId="757858B8" w14:textId="77777777" w:rsidTr="008923E2">
        <w:trPr>
          <w:trHeight w:val="274"/>
        </w:trPr>
        <w:tc>
          <w:tcPr>
            <w:tcW w:w="600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4A2EF98B" w14:textId="77777777" w:rsidR="006C4175" w:rsidRPr="006C4175" w:rsidRDefault="006C4175" w:rsidP="008923E2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 w14:paraId="072833E6" w14:textId="77777777" w:rsidR="006C4175" w:rsidRPr="006C4175" w:rsidRDefault="006C4175" w:rsidP="008923E2">
            <w:pPr>
              <w:pStyle w:val="TableParagraph"/>
              <w:spacing w:line="255" w:lineRule="exact"/>
              <w:ind w:left="60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25495F"/>
                <w:sz w:val="24"/>
              </w:rPr>
              <w:t>Lokasi</w:t>
            </w:r>
          </w:p>
        </w:tc>
        <w:tc>
          <w:tcPr>
            <w:tcW w:w="1123" w:type="dxa"/>
            <w:tcBorders>
              <w:top w:val="single" w:sz="8" w:space="0" w:color="ADADAD"/>
              <w:left w:val="nil"/>
              <w:bottom w:val="single" w:sz="8" w:space="0" w:color="152935"/>
            </w:tcBorders>
          </w:tcPr>
          <w:p w14:paraId="2C5BAF56" w14:textId="77777777" w:rsidR="006C4175" w:rsidRPr="006C4175" w:rsidRDefault="006C4175" w:rsidP="008923E2">
            <w:pPr>
              <w:pStyle w:val="TableParagraph"/>
              <w:spacing w:line="255" w:lineRule="exact"/>
              <w:ind w:right="58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.286</w:t>
            </w:r>
          </w:p>
        </w:tc>
        <w:tc>
          <w:tcPr>
            <w:tcW w:w="1119" w:type="dxa"/>
            <w:tcBorders>
              <w:top w:val="single" w:sz="8" w:space="0" w:color="ADADAD"/>
              <w:bottom w:val="single" w:sz="8" w:space="0" w:color="152935"/>
            </w:tcBorders>
          </w:tcPr>
          <w:p w14:paraId="5462333C" w14:textId="77777777" w:rsidR="006C4175" w:rsidRPr="006C4175" w:rsidRDefault="006C4175" w:rsidP="008923E2">
            <w:pPr>
              <w:pStyle w:val="TableParagraph"/>
              <w:spacing w:line="255" w:lineRule="exact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.072</w:t>
            </w:r>
          </w:p>
        </w:tc>
        <w:tc>
          <w:tcPr>
            <w:tcW w:w="1395" w:type="dxa"/>
            <w:tcBorders>
              <w:top w:val="single" w:sz="8" w:space="0" w:color="ADADAD"/>
              <w:bottom w:val="single" w:sz="8" w:space="0" w:color="152935"/>
            </w:tcBorders>
          </w:tcPr>
          <w:p w14:paraId="56545917" w14:textId="77777777" w:rsidR="006C4175" w:rsidRPr="006C4175" w:rsidRDefault="006C4175" w:rsidP="008923E2">
            <w:pPr>
              <w:pStyle w:val="TableParagraph"/>
              <w:spacing w:line="255" w:lineRule="exact"/>
              <w:ind w:right="58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.371</w:t>
            </w:r>
          </w:p>
        </w:tc>
        <w:tc>
          <w:tcPr>
            <w:tcW w:w="852" w:type="dxa"/>
            <w:tcBorders>
              <w:top w:val="single" w:sz="8" w:space="0" w:color="ADADAD"/>
              <w:bottom w:val="single" w:sz="8" w:space="0" w:color="152935"/>
            </w:tcBorders>
          </w:tcPr>
          <w:p w14:paraId="7CEAAE74" w14:textId="77777777" w:rsidR="006C4175" w:rsidRPr="006C4175" w:rsidRDefault="006C4175" w:rsidP="008923E2">
            <w:pPr>
              <w:pStyle w:val="TableParagraph"/>
              <w:spacing w:line="255" w:lineRule="exact"/>
              <w:ind w:right="56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3.978</w:t>
            </w:r>
          </w:p>
        </w:tc>
        <w:tc>
          <w:tcPr>
            <w:tcW w:w="854" w:type="dxa"/>
            <w:tcBorders>
              <w:top w:val="single" w:sz="8" w:space="0" w:color="ADADAD"/>
              <w:bottom w:val="single" w:sz="8" w:space="0" w:color="152935"/>
            </w:tcBorders>
          </w:tcPr>
          <w:p w14:paraId="523395F2" w14:textId="77777777" w:rsidR="006C4175" w:rsidRPr="006C4175" w:rsidRDefault="006C4175" w:rsidP="008923E2">
            <w:pPr>
              <w:pStyle w:val="TableParagraph"/>
              <w:spacing w:line="255" w:lineRule="exact"/>
              <w:ind w:right="57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.000</w:t>
            </w:r>
          </w:p>
        </w:tc>
        <w:tc>
          <w:tcPr>
            <w:tcW w:w="1099" w:type="dxa"/>
            <w:tcBorders>
              <w:top w:val="single" w:sz="8" w:space="0" w:color="ADADAD"/>
              <w:bottom w:val="single" w:sz="8" w:space="0" w:color="152935"/>
            </w:tcBorders>
          </w:tcPr>
          <w:p w14:paraId="200C3DDB" w14:textId="77777777" w:rsidR="006C4175" w:rsidRPr="006C4175" w:rsidRDefault="006C4175" w:rsidP="008923E2">
            <w:pPr>
              <w:pStyle w:val="TableParagraph"/>
              <w:spacing w:line="255" w:lineRule="exact"/>
              <w:ind w:right="54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.511</w:t>
            </w:r>
          </w:p>
        </w:tc>
        <w:tc>
          <w:tcPr>
            <w:tcW w:w="847" w:type="dxa"/>
            <w:tcBorders>
              <w:top w:val="single" w:sz="8" w:space="0" w:color="ADADAD"/>
              <w:bottom w:val="single" w:sz="8" w:space="0" w:color="152935"/>
              <w:right w:val="nil"/>
            </w:tcBorders>
          </w:tcPr>
          <w:p w14:paraId="10ADC557" w14:textId="77777777" w:rsidR="006C4175" w:rsidRPr="006C4175" w:rsidRDefault="006C4175" w:rsidP="008923E2">
            <w:pPr>
              <w:pStyle w:val="TableParagraph"/>
              <w:spacing w:line="255" w:lineRule="exact"/>
              <w:ind w:left="245"/>
              <w:rPr>
                <w:rFonts w:ascii="Cambria" w:hAnsi="Cambria"/>
                <w:sz w:val="24"/>
              </w:rPr>
            </w:pPr>
            <w:r w:rsidRPr="006C4175">
              <w:rPr>
                <w:rFonts w:ascii="Cambria" w:hAnsi="Cambria"/>
                <w:color w:val="000104"/>
                <w:sz w:val="24"/>
              </w:rPr>
              <w:t>1.956</w:t>
            </w:r>
          </w:p>
        </w:tc>
      </w:tr>
    </w:tbl>
    <w:p w14:paraId="095E5F07" w14:textId="04703550" w:rsidR="006C4175" w:rsidRDefault="006C4175" w:rsidP="006C4175">
      <w:pPr>
        <w:pStyle w:val="BodyText"/>
        <w:numPr>
          <w:ilvl w:val="0"/>
          <w:numId w:val="21"/>
        </w:numPr>
        <w:spacing w:before="1"/>
        <w:rPr>
          <w:rFonts w:ascii="Cambria" w:hAnsi="Cambria"/>
          <w:color w:val="000104"/>
        </w:rPr>
      </w:pPr>
      <w:r w:rsidRPr="006C4175">
        <w:rPr>
          <w:rFonts w:ascii="Cambria" w:hAnsi="Cambria"/>
          <w:color w:val="000104"/>
        </w:rPr>
        <w:t>Dependent</w:t>
      </w:r>
      <w:r w:rsidRPr="006C4175">
        <w:rPr>
          <w:rFonts w:ascii="Cambria" w:hAnsi="Cambria"/>
          <w:color w:val="000104"/>
          <w:spacing w:val="-1"/>
        </w:rPr>
        <w:t xml:space="preserve"> </w:t>
      </w:r>
      <w:r w:rsidRPr="006C4175">
        <w:rPr>
          <w:rFonts w:ascii="Cambria" w:hAnsi="Cambria"/>
          <w:color w:val="000104"/>
        </w:rPr>
        <w:t>Variable:</w:t>
      </w:r>
      <w:r w:rsidRPr="006C4175">
        <w:rPr>
          <w:rFonts w:ascii="Cambria" w:hAnsi="Cambria"/>
          <w:color w:val="000104"/>
          <w:spacing w:val="-1"/>
        </w:rPr>
        <w:t xml:space="preserve"> </w:t>
      </w:r>
      <w:r w:rsidRPr="006C4175">
        <w:rPr>
          <w:rFonts w:ascii="Cambria" w:hAnsi="Cambria"/>
          <w:color w:val="000104"/>
        </w:rPr>
        <w:t>Volume</w:t>
      </w:r>
      <w:r w:rsidRPr="006C4175">
        <w:rPr>
          <w:rFonts w:ascii="Cambria" w:hAnsi="Cambria"/>
          <w:color w:val="000104"/>
          <w:spacing w:val="-3"/>
        </w:rPr>
        <w:t xml:space="preserve"> </w:t>
      </w:r>
      <w:r w:rsidRPr="006C4175">
        <w:rPr>
          <w:rFonts w:ascii="Cambria" w:hAnsi="Cambria"/>
          <w:color w:val="000104"/>
        </w:rPr>
        <w:t>Penjualan</w:t>
      </w:r>
    </w:p>
    <w:p w14:paraId="563F3AF1" w14:textId="77777777" w:rsidR="006C4175" w:rsidRDefault="006C4175" w:rsidP="006C4175">
      <w:pPr>
        <w:pStyle w:val="BodyText"/>
        <w:spacing w:before="1"/>
        <w:ind w:left="578"/>
        <w:rPr>
          <w:rFonts w:ascii="Cambria" w:hAnsi="Cambria"/>
          <w:color w:val="000104"/>
        </w:rPr>
      </w:pPr>
    </w:p>
    <w:p w14:paraId="15C91F17" w14:textId="77777777" w:rsidR="006C4175" w:rsidRDefault="006C4175" w:rsidP="006C4175">
      <w:pPr>
        <w:pStyle w:val="BodyText"/>
        <w:numPr>
          <w:ilvl w:val="0"/>
          <w:numId w:val="23"/>
        </w:numPr>
        <w:spacing w:before="1"/>
        <w:rPr>
          <w:rFonts w:ascii="Cambria" w:hAnsi="Cambria"/>
        </w:rPr>
      </w:pPr>
      <w:r w:rsidRPr="006C4175">
        <w:rPr>
          <w:rFonts w:ascii="Cambria" w:hAnsi="Cambria"/>
          <w:position w:val="2"/>
        </w:rPr>
        <w:t>Konstanta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(a)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=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10,068.</w:t>
      </w:r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Artinya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jika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variabel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bebas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yaitu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Citra</w:t>
      </w:r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Produk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(X</w:t>
      </w:r>
      <w:r w:rsidRPr="006C4175">
        <w:rPr>
          <w:rFonts w:ascii="Cambria" w:hAnsi="Cambria"/>
          <w:sz w:val="16"/>
        </w:rPr>
        <w:t>1</w:t>
      </w:r>
      <w:r w:rsidRPr="006C4175">
        <w:rPr>
          <w:rFonts w:ascii="Cambria" w:hAnsi="Cambria"/>
          <w:position w:val="2"/>
        </w:rPr>
        <w:t>),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Harga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(X</w:t>
      </w:r>
      <w:r w:rsidRPr="006C4175">
        <w:rPr>
          <w:rFonts w:ascii="Cambria" w:hAnsi="Cambria"/>
          <w:sz w:val="16"/>
        </w:rPr>
        <w:t>2</w:t>
      </w:r>
      <w:r w:rsidRPr="006C4175">
        <w:rPr>
          <w:rFonts w:ascii="Cambria" w:hAnsi="Cambria"/>
          <w:position w:val="2"/>
        </w:rPr>
        <w:t>),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dan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Lokasi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(X</w:t>
      </w:r>
      <w:r w:rsidRPr="006C4175">
        <w:rPr>
          <w:rFonts w:ascii="Cambria" w:hAnsi="Cambria"/>
          <w:sz w:val="16"/>
        </w:rPr>
        <w:t>3</w:t>
      </w:r>
      <w:r w:rsidRPr="006C4175">
        <w:rPr>
          <w:rFonts w:ascii="Cambria" w:hAnsi="Cambria"/>
          <w:position w:val="2"/>
        </w:rPr>
        <w:t>)</w:t>
      </w:r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bernilai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0</w:t>
      </w:r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maka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Volume</w:t>
      </w:r>
      <w:r w:rsidRPr="006C4175">
        <w:rPr>
          <w:rFonts w:ascii="Cambria" w:hAnsi="Cambria"/>
          <w:spacing w:val="60"/>
          <w:position w:val="2"/>
        </w:rPr>
        <w:t xml:space="preserve"> </w:t>
      </w:r>
      <w:proofErr w:type="spellStart"/>
      <w:r w:rsidRPr="006C4175">
        <w:rPr>
          <w:rFonts w:ascii="Cambria" w:hAnsi="Cambria"/>
          <w:position w:val="2"/>
        </w:rPr>
        <w:t>Penjualan</w:t>
      </w:r>
      <w:proofErr w:type="spellEnd"/>
      <w:r w:rsidRPr="006C4175">
        <w:rPr>
          <w:rFonts w:ascii="Cambria" w:hAnsi="Cambria"/>
          <w:spacing w:val="60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(Y)</w:t>
      </w:r>
      <w:r w:rsidRPr="006C4175">
        <w:rPr>
          <w:rFonts w:ascii="Cambria" w:hAnsi="Cambria"/>
          <w:spacing w:val="60"/>
          <w:position w:val="2"/>
        </w:rPr>
        <w:t xml:space="preserve"> </w:t>
      </w:r>
      <w:r w:rsidRPr="006C4175">
        <w:rPr>
          <w:rFonts w:ascii="Cambria" w:hAnsi="Cambria"/>
          <w:position w:val="2"/>
        </w:rPr>
        <w:t>adalah</w:t>
      </w:r>
      <w:r w:rsidRPr="006C4175">
        <w:rPr>
          <w:rFonts w:ascii="Cambria" w:hAnsi="Cambria"/>
          <w:spacing w:val="1"/>
          <w:position w:val="2"/>
        </w:rPr>
        <w:t xml:space="preserve"> </w:t>
      </w:r>
      <w:r w:rsidRPr="006C4175">
        <w:rPr>
          <w:rFonts w:ascii="Cambria" w:hAnsi="Cambria"/>
        </w:rPr>
        <w:t>sebesar</w:t>
      </w:r>
      <w:r w:rsidRPr="006C4175">
        <w:rPr>
          <w:rFonts w:ascii="Cambria" w:hAnsi="Cambria"/>
          <w:spacing w:val="53"/>
        </w:rPr>
        <w:t xml:space="preserve"> </w:t>
      </w:r>
      <w:r w:rsidRPr="006C4175">
        <w:rPr>
          <w:rFonts w:ascii="Cambria" w:hAnsi="Cambria"/>
        </w:rPr>
        <w:t>10,068.</w:t>
      </w:r>
    </w:p>
    <w:p w14:paraId="2512B162" w14:textId="77777777" w:rsidR="006C4175" w:rsidRDefault="006C4175" w:rsidP="006C4175">
      <w:pPr>
        <w:pStyle w:val="BodyText"/>
        <w:numPr>
          <w:ilvl w:val="0"/>
          <w:numId w:val="23"/>
        </w:numPr>
        <w:spacing w:before="1"/>
        <w:rPr>
          <w:rFonts w:ascii="Cambria" w:hAnsi="Cambria"/>
        </w:rPr>
      </w:pPr>
      <w:r w:rsidRPr="006C4175">
        <w:rPr>
          <w:rFonts w:ascii="Cambria" w:hAnsi="Cambria"/>
        </w:rPr>
        <w:t>Jika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ada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peningkatan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Citra</w:t>
      </w:r>
      <w:r w:rsidRPr="006C4175">
        <w:rPr>
          <w:rFonts w:ascii="Cambria" w:hAnsi="Cambria"/>
          <w:spacing w:val="1"/>
        </w:rPr>
        <w:t xml:space="preserve"> </w:t>
      </w:r>
      <w:proofErr w:type="spellStart"/>
      <w:r w:rsidRPr="006C4175">
        <w:rPr>
          <w:rFonts w:ascii="Cambria" w:hAnsi="Cambria"/>
        </w:rPr>
        <w:t>Produk</w:t>
      </w:r>
      <w:proofErr w:type="spellEnd"/>
      <w:r w:rsidRPr="006C4175">
        <w:rPr>
          <w:rFonts w:ascii="Cambria" w:hAnsi="Cambria"/>
          <w:spacing w:val="61"/>
        </w:rPr>
        <w:t xml:space="preserve"> </w:t>
      </w:r>
      <w:proofErr w:type="spellStart"/>
      <w:r w:rsidRPr="006C4175">
        <w:rPr>
          <w:rFonts w:ascii="Cambria" w:hAnsi="Cambria"/>
        </w:rPr>
        <w:t>maka</w:t>
      </w:r>
      <w:proofErr w:type="spellEnd"/>
      <w:r w:rsidRPr="006C4175">
        <w:rPr>
          <w:rFonts w:ascii="Cambria" w:hAnsi="Cambria"/>
          <w:spacing w:val="61"/>
        </w:rPr>
        <w:t xml:space="preserve"> </w:t>
      </w:r>
      <w:proofErr w:type="spellStart"/>
      <w:r w:rsidRPr="006C4175">
        <w:rPr>
          <w:rFonts w:ascii="Cambria" w:hAnsi="Cambria"/>
        </w:rPr>
        <w:t>akan</w:t>
      </w:r>
      <w:proofErr w:type="spellEnd"/>
      <w:r w:rsidRPr="006C4175">
        <w:rPr>
          <w:rFonts w:ascii="Cambria" w:hAnsi="Cambria"/>
          <w:spacing w:val="61"/>
        </w:rPr>
        <w:t xml:space="preserve"> </w:t>
      </w:r>
      <w:proofErr w:type="spellStart"/>
      <w:r w:rsidRPr="006C4175">
        <w:rPr>
          <w:rFonts w:ascii="Cambria" w:hAnsi="Cambria"/>
        </w:rPr>
        <w:t>terdapat</w:t>
      </w:r>
      <w:proofErr w:type="spellEnd"/>
      <w:r w:rsidRPr="006C4175">
        <w:rPr>
          <w:rFonts w:ascii="Cambria" w:hAnsi="Cambria"/>
          <w:spacing w:val="61"/>
        </w:rPr>
        <w:t xml:space="preserve"> </w:t>
      </w:r>
      <w:proofErr w:type="spellStart"/>
      <w:r w:rsidRPr="006C4175">
        <w:rPr>
          <w:rFonts w:ascii="Cambria" w:hAnsi="Cambria"/>
        </w:rPr>
        <w:t>meningkat</w:t>
      </w:r>
      <w:proofErr w:type="spellEnd"/>
      <w:r w:rsidRPr="006C4175">
        <w:rPr>
          <w:rFonts w:ascii="Cambria" w:hAnsi="Cambria"/>
          <w:spacing w:val="61"/>
        </w:rPr>
        <w:t xml:space="preserve"> </w:t>
      </w:r>
      <w:r w:rsidRPr="006C4175">
        <w:rPr>
          <w:rFonts w:ascii="Cambria" w:hAnsi="Cambria"/>
        </w:rPr>
        <w:t>Volume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Penjualan</w:t>
      </w:r>
      <w:r w:rsidRPr="006C4175">
        <w:rPr>
          <w:rFonts w:ascii="Cambria" w:hAnsi="Cambria"/>
          <w:spacing w:val="54"/>
        </w:rPr>
        <w:t xml:space="preserve"> </w:t>
      </w:r>
      <w:r w:rsidRPr="006C4175">
        <w:rPr>
          <w:rFonts w:ascii="Cambria" w:hAnsi="Cambria"/>
        </w:rPr>
        <w:t>sebesar,</w:t>
      </w:r>
      <w:r w:rsidRPr="006C4175">
        <w:rPr>
          <w:rFonts w:ascii="Cambria" w:hAnsi="Cambria"/>
          <w:spacing w:val="55"/>
        </w:rPr>
        <w:t xml:space="preserve"> </w:t>
      </w:r>
      <w:r w:rsidRPr="006C4175">
        <w:rPr>
          <w:rFonts w:ascii="Cambria" w:hAnsi="Cambria"/>
        </w:rPr>
        <w:t>31,5%.</w:t>
      </w:r>
    </w:p>
    <w:p w14:paraId="2879006C" w14:textId="77777777" w:rsidR="006C4175" w:rsidRDefault="006C4175" w:rsidP="006C4175">
      <w:pPr>
        <w:pStyle w:val="BodyText"/>
        <w:numPr>
          <w:ilvl w:val="0"/>
          <w:numId w:val="23"/>
        </w:numPr>
        <w:spacing w:before="1"/>
        <w:rPr>
          <w:rFonts w:ascii="Cambria" w:hAnsi="Cambria"/>
        </w:rPr>
      </w:pPr>
      <w:r w:rsidRPr="006C4175">
        <w:rPr>
          <w:rFonts w:ascii="Cambria" w:hAnsi="Cambria"/>
        </w:rPr>
        <w:t>Jika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adanya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peningkatan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terhadap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Harga</w:t>
      </w:r>
      <w:r w:rsidRPr="006C4175">
        <w:rPr>
          <w:rFonts w:ascii="Cambria" w:hAnsi="Cambria"/>
          <w:spacing w:val="1"/>
        </w:rPr>
        <w:t xml:space="preserve"> </w:t>
      </w:r>
      <w:proofErr w:type="spellStart"/>
      <w:r w:rsidRPr="006C4175">
        <w:rPr>
          <w:rFonts w:ascii="Cambria" w:hAnsi="Cambria"/>
        </w:rPr>
        <w:t>maka</w:t>
      </w:r>
      <w:proofErr w:type="spellEnd"/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Volume</w:t>
      </w:r>
      <w:r w:rsidRPr="006C4175">
        <w:rPr>
          <w:rFonts w:ascii="Cambria" w:hAnsi="Cambria"/>
          <w:spacing w:val="1"/>
        </w:rPr>
        <w:t xml:space="preserve"> </w:t>
      </w:r>
      <w:proofErr w:type="spellStart"/>
      <w:r w:rsidRPr="006C4175">
        <w:rPr>
          <w:rFonts w:ascii="Cambria" w:hAnsi="Cambria"/>
        </w:rPr>
        <w:t>Penjualan</w:t>
      </w:r>
      <w:proofErr w:type="spellEnd"/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akan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menurun</w:t>
      </w:r>
      <w:r w:rsidRPr="006C4175">
        <w:rPr>
          <w:rFonts w:ascii="Cambria" w:hAnsi="Cambria"/>
          <w:spacing w:val="1"/>
        </w:rPr>
        <w:t xml:space="preserve"> </w:t>
      </w:r>
      <w:r w:rsidRPr="006C4175">
        <w:rPr>
          <w:rFonts w:ascii="Cambria" w:hAnsi="Cambria"/>
        </w:rPr>
        <w:t>sebesar 12,5%.</w:t>
      </w:r>
    </w:p>
    <w:p w14:paraId="4C40108F" w14:textId="3A56DCD9" w:rsidR="006C4175" w:rsidRDefault="006C4175" w:rsidP="006C4175">
      <w:pPr>
        <w:pStyle w:val="BodyText"/>
        <w:numPr>
          <w:ilvl w:val="0"/>
          <w:numId w:val="23"/>
        </w:numPr>
        <w:spacing w:before="1"/>
        <w:rPr>
          <w:rFonts w:ascii="Cambria" w:hAnsi="Cambria"/>
        </w:rPr>
      </w:pPr>
      <w:r w:rsidRPr="006C4175">
        <w:rPr>
          <w:rFonts w:ascii="Cambria" w:hAnsi="Cambria"/>
        </w:rPr>
        <w:t>Jika</w:t>
      </w:r>
      <w:r w:rsidRPr="006C4175">
        <w:rPr>
          <w:rFonts w:ascii="Cambria" w:hAnsi="Cambria"/>
          <w:spacing w:val="61"/>
        </w:rPr>
        <w:t xml:space="preserve"> </w:t>
      </w:r>
      <w:r w:rsidRPr="006C4175">
        <w:rPr>
          <w:rFonts w:ascii="Cambria" w:hAnsi="Cambria"/>
        </w:rPr>
        <w:t>adanya</w:t>
      </w:r>
      <w:r w:rsidRPr="006C4175">
        <w:rPr>
          <w:rFonts w:ascii="Cambria" w:hAnsi="Cambria"/>
          <w:spacing w:val="61"/>
        </w:rPr>
        <w:t xml:space="preserve"> </w:t>
      </w:r>
      <w:r w:rsidRPr="006C4175">
        <w:rPr>
          <w:rFonts w:ascii="Cambria" w:hAnsi="Cambria"/>
        </w:rPr>
        <w:t>peningkatan</w:t>
      </w:r>
      <w:r w:rsidRPr="006C4175">
        <w:rPr>
          <w:rFonts w:ascii="Cambria" w:hAnsi="Cambria"/>
          <w:spacing w:val="61"/>
        </w:rPr>
        <w:t xml:space="preserve"> </w:t>
      </w:r>
      <w:r w:rsidRPr="006C4175">
        <w:rPr>
          <w:rFonts w:ascii="Cambria" w:hAnsi="Cambria"/>
        </w:rPr>
        <w:t>terhadap</w:t>
      </w:r>
      <w:r w:rsidRPr="006C4175">
        <w:rPr>
          <w:rFonts w:ascii="Cambria" w:hAnsi="Cambria"/>
          <w:spacing w:val="61"/>
        </w:rPr>
        <w:t xml:space="preserve"> </w:t>
      </w:r>
      <w:r w:rsidRPr="006C4175">
        <w:rPr>
          <w:rFonts w:ascii="Cambria" w:hAnsi="Cambria"/>
        </w:rPr>
        <w:t>Lokasi</w:t>
      </w:r>
      <w:r w:rsidRPr="006C4175">
        <w:rPr>
          <w:rFonts w:ascii="Cambria" w:hAnsi="Cambria"/>
          <w:spacing w:val="61"/>
        </w:rPr>
        <w:t xml:space="preserve"> </w:t>
      </w:r>
      <w:proofErr w:type="spellStart"/>
      <w:r w:rsidRPr="006C4175">
        <w:rPr>
          <w:rFonts w:ascii="Cambria" w:hAnsi="Cambria"/>
        </w:rPr>
        <w:t>maka</w:t>
      </w:r>
      <w:proofErr w:type="spellEnd"/>
      <w:r w:rsidRPr="006C4175">
        <w:rPr>
          <w:rFonts w:ascii="Cambria" w:hAnsi="Cambria"/>
          <w:spacing w:val="61"/>
        </w:rPr>
        <w:t xml:space="preserve"> </w:t>
      </w:r>
      <w:r w:rsidRPr="006C4175">
        <w:rPr>
          <w:rFonts w:ascii="Cambria" w:hAnsi="Cambria"/>
        </w:rPr>
        <w:t>Volume</w:t>
      </w:r>
      <w:r w:rsidRPr="006C4175">
        <w:rPr>
          <w:rFonts w:ascii="Cambria" w:hAnsi="Cambria"/>
          <w:spacing w:val="61"/>
        </w:rPr>
        <w:t xml:space="preserve"> </w:t>
      </w:r>
      <w:proofErr w:type="spellStart"/>
      <w:r w:rsidRPr="006C4175">
        <w:rPr>
          <w:rFonts w:ascii="Cambria" w:hAnsi="Cambria"/>
        </w:rPr>
        <w:t>Penjualan</w:t>
      </w:r>
      <w:proofErr w:type="spellEnd"/>
      <w:r w:rsidRPr="006C4175">
        <w:rPr>
          <w:rFonts w:ascii="Cambria" w:hAnsi="Cambria"/>
          <w:spacing w:val="61"/>
        </w:rPr>
        <w:t xml:space="preserve"> </w:t>
      </w:r>
      <w:r w:rsidRPr="006C4175">
        <w:rPr>
          <w:rFonts w:ascii="Cambria" w:hAnsi="Cambria"/>
        </w:rPr>
        <w:t>akan</w:t>
      </w:r>
      <w:r w:rsidRPr="006C4175">
        <w:rPr>
          <w:rFonts w:ascii="Cambria" w:hAnsi="Cambria"/>
          <w:spacing w:val="-57"/>
        </w:rPr>
        <w:t xml:space="preserve"> </w:t>
      </w:r>
      <w:r w:rsidRPr="006C4175">
        <w:rPr>
          <w:rFonts w:ascii="Cambria" w:hAnsi="Cambria"/>
        </w:rPr>
        <w:t>meningkat</w:t>
      </w:r>
      <w:r w:rsidRPr="006C4175">
        <w:rPr>
          <w:rFonts w:ascii="Cambria" w:hAnsi="Cambria"/>
          <w:spacing w:val="52"/>
        </w:rPr>
        <w:t xml:space="preserve"> </w:t>
      </w:r>
      <w:r w:rsidRPr="006C4175">
        <w:rPr>
          <w:rFonts w:ascii="Cambria" w:hAnsi="Cambria"/>
        </w:rPr>
        <w:t>sebesar</w:t>
      </w:r>
      <w:r w:rsidRPr="006C4175">
        <w:rPr>
          <w:rFonts w:ascii="Cambria" w:hAnsi="Cambria"/>
          <w:spacing w:val="55"/>
        </w:rPr>
        <w:t xml:space="preserve"> </w:t>
      </w:r>
      <w:r w:rsidRPr="006C4175">
        <w:rPr>
          <w:rFonts w:ascii="Cambria" w:hAnsi="Cambria"/>
        </w:rPr>
        <w:t>28,6%.</w:t>
      </w:r>
    </w:p>
    <w:p w14:paraId="45C7C19A" w14:textId="77777777" w:rsidR="006C4175" w:rsidRPr="006C4175" w:rsidRDefault="006C4175" w:rsidP="006C4175">
      <w:pPr>
        <w:pStyle w:val="BodyText"/>
        <w:spacing w:before="1"/>
        <w:ind w:left="720"/>
        <w:rPr>
          <w:rFonts w:ascii="Cambria" w:hAnsi="Cambria"/>
        </w:rPr>
      </w:pPr>
    </w:p>
    <w:p w14:paraId="44231D53" w14:textId="77777777" w:rsidR="006C4175" w:rsidRPr="006C4175" w:rsidRDefault="006C4175" w:rsidP="006C4175">
      <w:pPr>
        <w:spacing w:after="60"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  <w:r w:rsidRPr="006C4175">
        <w:rPr>
          <w:rFonts w:ascii="Cambria" w:hAnsi="Cambria" w:cstheme="majorBidi"/>
          <w:sz w:val="24"/>
          <w:szCs w:val="24"/>
        </w:rPr>
        <w:t>Nilai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koefisien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determinasi</w:t>
      </w:r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i/>
          <w:sz w:val="24"/>
          <w:szCs w:val="24"/>
        </w:rPr>
        <w:t>Adjusted</w:t>
      </w:r>
      <w:r w:rsidRPr="006C4175">
        <w:rPr>
          <w:rFonts w:ascii="Cambria" w:hAnsi="Cambria" w:cstheme="majorBidi"/>
          <w:i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i/>
          <w:sz w:val="24"/>
          <w:szCs w:val="24"/>
        </w:rPr>
        <w:t>R</w:t>
      </w:r>
      <w:r w:rsidRPr="006C4175">
        <w:rPr>
          <w:rFonts w:ascii="Cambria" w:hAnsi="Cambria" w:cstheme="majorBidi"/>
          <w:i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i/>
          <w:sz w:val="24"/>
          <w:szCs w:val="24"/>
        </w:rPr>
        <w:t>Square</w:t>
      </w:r>
      <w:r w:rsidRPr="006C4175">
        <w:rPr>
          <w:rFonts w:ascii="Cambria" w:hAnsi="Cambria" w:cstheme="majorBidi"/>
          <w:i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sebesar</w:t>
      </w:r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0,487.</w:t>
      </w:r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Pengaruhnya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terhadap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Volume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Penjualan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(Y)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sebesar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48,7%.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Sedangkan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sisanya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sebesar</w:t>
      </w:r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51,3%</w:t>
      </w:r>
      <w:r w:rsidRPr="006C4175">
        <w:rPr>
          <w:rFonts w:ascii="Cambria" w:hAnsi="Cambria" w:cstheme="majorBidi"/>
          <w:spacing w:val="-57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merupakan</w:t>
      </w:r>
      <w:r w:rsidRPr="006C4175">
        <w:rPr>
          <w:rFonts w:ascii="Cambria" w:hAnsi="Cambria" w:cstheme="majorBidi"/>
          <w:spacing w:val="54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pengaruh</w:t>
      </w:r>
      <w:r w:rsidRPr="006C4175">
        <w:rPr>
          <w:rFonts w:ascii="Cambria" w:hAnsi="Cambria" w:cstheme="majorBidi"/>
          <w:spacing w:val="54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dari</w:t>
      </w:r>
      <w:r w:rsidRPr="006C4175">
        <w:rPr>
          <w:rFonts w:ascii="Cambria" w:hAnsi="Cambria" w:cstheme="majorBidi"/>
          <w:spacing w:val="55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variabel</w:t>
      </w:r>
      <w:r w:rsidRPr="006C4175">
        <w:rPr>
          <w:rFonts w:ascii="Cambria" w:hAnsi="Cambria" w:cstheme="majorBidi"/>
          <w:spacing w:val="54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bebas</w:t>
      </w:r>
      <w:r w:rsidRPr="006C4175">
        <w:rPr>
          <w:rFonts w:ascii="Cambria" w:hAnsi="Cambria" w:cstheme="majorBidi"/>
          <w:spacing w:val="55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lain.</w:t>
      </w:r>
    </w:p>
    <w:p w14:paraId="67DDDCDE" w14:textId="44B1B1D5" w:rsidR="006C4175" w:rsidRPr="006C4175" w:rsidRDefault="006C4175" w:rsidP="006C4175">
      <w:pPr>
        <w:spacing w:before="144"/>
        <w:ind w:left="80" w:right="46"/>
        <w:jc w:val="center"/>
        <w:rPr>
          <w:rFonts w:ascii="Cambria" w:hAnsi="Cambria" w:cstheme="majorBidi"/>
          <w:b/>
          <w:sz w:val="24"/>
          <w:szCs w:val="24"/>
        </w:rPr>
      </w:pPr>
      <w:r w:rsidRPr="006C4175">
        <w:rPr>
          <w:rFonts w:ascii="Cambria" w:hAnsi="Cambria" w:cstheme="majorBidi"/>
          <w:b/>
          <w:sz w:val="24"/>
          <w:szCs w:val="24"/>
        </w:rPr>
        <w:t>Tabe</w:t>
      </w:r>
      <w:r>
        <w:rPr>
          <w:rFonts w:ascii="Cambria" w:hAnsi="Cambria" w:cstheme="majorBidi"/>
          <w:b/>
          <w:sz w:val="24"/>
          <w:szCs w:val="24"/>
        </w:rPr>
        <w:t xml:space="preserve">l 3. Hasil </w:t>
      </w:r>
      <w:proofErr w:type="spellStart"/>
      <w:r>
        <w:rPr>
          <w:rFonts w:ascii="Cambria" w:hAnsi="Cambria" w:cstheme="majorBidi"/>
          <w:b/>
          <w:sz w:val="24"/>
          <w:szCs w:val="24"/>
        </w:rPr>
        <w:t>Pengujian</w:t>
      </w:r>
      <w:proofErr w:type="spellEnd"/>
      <w:r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b/>
          <w:sz w:val="24"/>
          <w:szCs w:val="24"/>
        </w:rPr>
        <w:t>Parsial</w:t>
      </w:r>
      <w:proofErr w:type="spellEnd"/>
    </w:p>
    <w:tbl>
      <w:tblPr>
        <w:tblW w:w="0" w:type="auto"/>
        <w:tblInd w:w="165" w:type="dxa"/>
        <w:tblBorders>
          <w:top w:val="single" w:sz="8" w:space="0" w:color="152935"/>
          <w:left w:val="single" w:sz="8" w:space="0" w:color="152935"/>
          <w:bottom w:val="single" w:sz="8" w:space="0" w:color="152935"/>
          <w:right w:val="single" w:sz="8" w:space="0" w:color="152935"/>
          <w:insideH w:val="single" w:sz="8" w:space="0" w:color="152935"/>
          <w:insideV w:val="single" w:sz="8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457"/>
        <w:gridCol w:w="1663"/>
        <w:gridCol w:w="1159"/>
        <w:gridCol w:w="1595"/>
        <w:gridCol w:w="1159"/>
        <w:gridCol w:w="1159"/>
      </w:tblGrid>
      <w:tr w:rsidR="006C4175" w:rsidRPr="006C4175" w14:paraId="60B8D06B" w14:textId="77777777" w:rsidTr="008923E2">
        <w:trPr>
          <w:trHeight w:val="274"/>
        </w:trPr>
        <w:tc>
          <w:tcPr>
            <w:tcW w:w="3948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 w14:paraId="456F1859" w14:textId="77777777" w:rsidR="006C4175" w:rsidRPr="006C4175" w:rsidRDefault="006C4175" w:rsidP="008923E2">
            <w:pPr>
              <w:pStyle w:val="TableParagraph"/>
              <w:tabs>
                <w:tab w:val="left" w:pos="2352"/>
              </w:tabs>
              <w:spacing w:line="255" w:lineRule="exact"/>
              <w:ind w:left="60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Model</w:t>
            </w: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ab/>
              <w:t>Sum</w:t>
            </w:r>
            <w:r w:rsidRPr="006C4175">
              <w:rPr>
                <w:rFonts w:ascii="Cambria" w:hAnsi="Cambria" w:cstheme="majorBidi"/>
                <w:color w:val="25495F"/>
                <w:spacing w:val="-1"/>
                <w:sz w:val="24"/>
                <w:szCs w:val="24"/>
              </w:rPr>
              <w:t xml:space="preserve"> </w:t>
            </w: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of</w:t>
            </w:r>
            <w:r w:rsidRPr="006C4175">
              <w:rPr>
                <w:rFonts w:ascii="Cambria" w:hAnsi="Cambria" w:cstheme="majorBidi"/>
                <w:color w:val="25495F"/>
                <w:spacing w:val="-1"/>
                <w:sz w:val="24"/>
                <w:szCs w:val="24"/>
              </w:rPr>
              <w:t xml:space="preserve"> </w:t>
            </w: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Squares</w:t>
            </w:r>
          </w:p>
        </w:tc>
        <w:tc>
          <w:tcPr>
            <w:tcW w:w="115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14:paraId="5205F728" w14:textId="77777777" w:rsidR="006C4175" w:rsidRPr="006C4175" w:rsidRDefault="006C4175" w:rsidP="008923E2">
            <w:pPr>
              <w:pStyle w:val="TableParagraph"/>
              <w:spacing w:line="255" w:lineRule="exact"/>
              <w:ind w:left="451" w:right="447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df</w:t>
            </w:r>
          </w:p>
        </w:tc>
        <w:tc>
          <w:tcPr>
            <w:tcW w:w="1595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14:paraId="49E797CA" w14:textId="77777777" w:rsidR="006C4175" w:rsidRPr="006C4175" w:rsidRDefault="006C4175" w:rsidP="008923E2">
            <w:pPr>
              <w:pStyle w:val="TableParagraph"/>
              <w:spacing w:line="255" w:lineRule="exact"/>
              <w:ind w:left="153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Mean</w:t>
            </w:r>
            <w:r w:rsidRPr="006C4175">
              <w:rPr>
                <w:rFonts w:ascii="Cambria" w:hAnsi="Cambria" w:cstheme="majorBidi"/>
                <w:color w:val="25495F"/>
                <w:spacing w:val="-2"/>
                <w:sz w:val="24"/>
                <w:szCs w:val="24"/>
              </w:rPr>
              <w:t xml:space="preserve"> </w:t>
            </w: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Square</w:t>
            </w:r>
          </w:p>
        </w:tc>
        <w:tc>
          <w:tcPr>
            <w:tcW w:w="115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 w14:paraId="54B70D8D" w14:textId="77777777" w:rsidR="006C4175" w:rsidRPr="006C4175" w:rsidRDefault="006C4175" w:rsidP="008923E2">
            <w:pPr>
              <w:pStyle w:val="TableParagraph"/>
              <w:spacing w:line="255" w:lineRule="exact"/>
              <w:ind w:left="6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F</w:t>
            </w:r>
          </w:p>
        </w:tc>
        <w:tc>
          <w:tcPr>
            <w:tcW w:w="1159" w:type="dxa"/>
            <w:tcBorders>
              <w:top w:val="nil"/>
              <w:left w:val="single" w:sz="8" w:space="0" w:color="DFDFDF"/>
              <w:right w:val="nil"/>
            </w:tcBorders>
          </w:tcPr>
          <w:p w14:paraId="0D8FCD04" w14:textId="77777777" w:rsidR="006C4175" w:rsidRPr="006C4175" w:rsidRDefault="006C4175" w:rsidP="008923E2">
            <w:pPr>
              <w:pStyle w:val="TableParagraph"/>
              <w:spacing w:line="255" w:lineRule="exact"/>
              <w:ind w:left="391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Sig.</w:t>
            </w:r>
          </w:p>
        </w:tc>
      </w:tr>
      <w:tr w:rsidR="006C4175" w:rsidRPr="006C4175" w14:paraId="1DCBBACD" w14:textId="77777777" w:rsidTr="008923E2">
        <w:trPr>
          <w:trHeight w:val="275"/>
        </w:trPr>
        <w:tc>
          <w:tcPr>
            <w:tcW w:w="828" w:type="dxa"/>
            <w:vMerge w:val="restart"/>
            <w:tcBorders>
              <w:left w:val="nil"/>
              <w:right w:val="nil"/>
            </w:tcBorders>
            <w:shd w:val="clear" w:color="auto" w:fill="DFDFDF"/>
          </w:tcPr>
          <w:p w14:paraId="2D207B07" w14:textId="77777777" w:rsidR="006C4175" w:rsidRPr="006C4175" w:rsidRDefault="006C4175" w:rsidP="008923E2">
            <w:pPr>
              <w:pStyle w:val="TableParagraph"/>
              <w:spacing w:line="275" w:lineRule="exact"/>
              <w:ind w:left="60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521C936F" w14:textId="77777777" w:rsidR="006C4175" w:rsidRPr="006C4175" w:rsidRDefault="006C4175" w:rsidP="008923E2">
            <w:pPr>
              <w:pStyle w:val="TableParagraph"/>
              <w:spacing w:line="255" w:lineRule="exact"/>
              <w:ind w:left="60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Regression</w:t>
            </w:r>
          </w:p>
        </w:tc>
        <w:tc>
          <w:tcPr>
            <w:tcW w:w="1663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 w14:paraId="2D50E5A3" w14:textId="77777777" w:rsidR="006C4175" w:rsidRPr="006C4175" w:rsidRDefault="006C4175" w:rsidP="008923E2">
            <w:pPr>
              <w:pStyle w:val="TableParagraph"/>
              <w:spacing w:line="255" w:lineRule="exact"/>
              <w:ind w:right="55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722.855</w:t>
            </w:r>
          </w:p>
        </w:tc>
        <w:tc>
          <w:tcPr>
            <w:tcW w:w="1159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13866FAA" w14:textId="77777777" w:rsidR="006C4175" w:rsidRPr="006C4175" w:rsidRDefault="006C4175" w:rsidP="008923E2">
            <w:pPr>
              <w:pStyle w:val="TableParagraph"/>
              <w:spacing w:line="255" w:lineRule="exact"/>
              <w:ind w:right="55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2776913E" w14:textId="77777777" w:rsidR="006C4175" w:rsidRPr="006C4175" w:rsidRDefault="006C4175" w:rsidP="008923E2">
            <w:pPr>
              <w:pStyle w:val="TableParagraph"/>
              <w:spacing w:line="255" w:lineRule="exact"/>
              <w:ind w:right="56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240.952</w:t>
            </w:r>
          </w:p>
        </w:tc>
        <w:tc>
          <w:tcPr>
            <w:tcW w:w="1159" w:type="dxa"/>
            <w:tcBorders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0AAED21E" w14:textId="77777777" w:rsidR="006C4175" w:rsidRPr="006C4175" w:rsidRDefault="006C4175" w:rsidP="008923E2">
            <w:pPr>
              <w:pStyle w:val="TableParagraph"/>
              <w:spacing w:line="255" w:lineRule="exact"/>
              <w:ind w:left="423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44.062</w:t>
            </w:r>
          </w:p>
        </w:tc>
        <w:tc>
          <w:tcPr>
            <w:tcW w:w="1159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 w14:paraId="6FBF6D29" w14:textId="77777777" w:rsidR="006C4175" w:rsidRPr="006C4175" w:rsidRDefault="006C4175" w:rsidP="008923E2">
            <w:pPr>
              <w:pStyle w:val="TableParagraph"/>
              <w:spacing w:line="255" w:lineRule="exact"/>
              <w:ind w:left="597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.000</w:t>
            </w:r>
            <w:r w:rsidRPr="006C4175">
              <w:rPr>
                <w:rFonts w:ascii="Cambria" w:hAnsi="Cambria" w:cstheme="majorBidi"/>
                <w:color w:val="000104"/>
                <w:sz w:val="24"/>
                <w:szCs w:val="24"/>
                <w:vertAlign w:val="superscript"/>
              </w:rPr>
              <w:t>b</w:t>
            </w:r>
          </w:p>
        </w:tc>
      </w:tr>
      <w:tr w:rsidR="006C4175" w:rsidRPr="006C4175" w14:paraId="3AA20202" w14:textId="77777777" w:rsidTr="008923E2">
        <w:trPr>
          <w:trHeight w:val="277"/>
        </w:trPr>
        <w:tc>
          <w:tcPr>
            <w:tcW w:w="828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2BCA1C85" w14:textId="77777777" w:rsidR="006C4175" w:rsidRPr="006C4175" w:rsidRDefault="006C4175" w:rsidP="008923E2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 w14:paraId="03B4F030" w14:textId="77777777" w:rsidR="006C4175" w:rsidRPr="006C4175" w:rsidRDefault="006C4175" w:rsidP="008923E2">
            <w:pPr>
              <w:pStyle w:val="TableParagraph"/>
              <w:spacing w:before="1" w:line="256" w:lineRule="exact"/>
              <w:ind w:left="60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Residual</w:t>
            </w:r>
          </w:p>
        </w:tc>
        <w:tc>
          <w:tcPr>
            <w:tcW w:w="1663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14:paraId="4F6F1B0F" w14:textId="77777777" w:rsidR="006C4175" w:rsidRPr="006C4175" w:rsidRDefault="006C4175" w:rsidP="008923E2">
            <w:pPr>
              <w:pStyle w:val="TableParagraph"/>
              <w:spacing w:before="1" w:line="256" w:lineRule="exact"/>
              <w:ind w:right="55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503.103</w:t>
            </w:r>
          </w:p>
        </w:tc>
        <w:tc>
          <w:tcPr>
            <w:tcW w:w="115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746DDC12" w14:textId="77777777" w:rsidR="006C4175" w:rsidRPr="006C4175" w:rsidRDefault="006C4175" w:rsidP="008923E2">
            <w:pPr>
              <w:pStyle w:val="TableParagraph"/>
              <w:spacing w:before="1" w:line="256" w:lineRule="exact"/>
              <w:ind w:right="55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92</w:t>
            </w:r>
          </w:p>
        </w:tc>
        <w:tc>
          <w:tcPr>
            <w:tcW w:w="159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35A0A5A3" w14:textId="77777777" w:rsidR="006C4175" w:rsidRPr="006C4175" w:rsidRDefault="006C4175" w:rsidP="008923E2">
            <w:pPr>
              <w:pStyle w:val="TableParagraph"/>
              <w:spacing w:before="1" w:line="256" w:lineRule="exact"/>
              <w:ind w:right="56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5.469</w:t>
            </w:r>
          </w:p>
        </w:tc>
        <w:tc>
          <w:tcPr>
            <w:tcW w:w="115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6EFF24DF" w14:textId="77777777" w:rsidR="006C4175" w:rsidRPr="006C4175" w:rsidRDefault="006C4175" w:rsidP="008923E2">
            <w:pPr>
              <w:pStyle w:val="TableParagrap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14:paraId="4D3663DD" w14:textId="77777777" w:rsidR="006C4175" w:rsidRPr="006C4175" w:rsidRDefault="006C4175" w:rsidP="008923E2">
            <w:pPr>
              <w:pStyle w:val="TableParagrap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6C4175" w:rsidRPr="006C4175" w14:paraId="2A24ADA1" w14:textId="77777777" w:rsidTr="008923E2">
        <w:trPr>
          <w:trHeight w:val="275"/>
        </w:trPr>
        <w:tc>
          <w:tcPr>
            <w:tcW w:w="828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 w14:paraId="7433CFB4" w14:textId="77777777" w:rsidR="006C4175" w:rsidRPr="006C4175" w:rsidRDefault="006C4175" w:rsidP="008923E2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 w14:paraId="02B42973" w14:textId="77777777" w:rsidR="006C4175" w:rsidRPr="006C4175" w:rsidRDefault="006C4175" w:rsidP="008923E2">
            <w:pPr>
              <w:pStyle w:val="TableParagraph"/>
              <w:spacing w:line="255" w:lineRule="exact"/>
              <w:ind w:left="60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25495F"/>
                <w:sz w:val="24"/>
                <w:szCs w:val="24"/>
              </w:rPr>
              <w:t>Total</w:t>
            </w:r>
          </w:p>
        </w:tc>
        <w:tc>
          <w:tcPr>
            <w:tcW w:w="1663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 w14:paraId="54A6DA65" w14:textId="77777777" w:rsidR="006C4175" w:rsidRPr="006C4175" w:rsidRDefault="006C4175" w:rsidP="008923E2">
            <w:pPr>
              <w:pStyle w:val="TableParagraph"/>
              <w:spacing w:line="255" w:lineRule="exact"/>
              <w:ind w:right="56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1225.958</w:t>
            </w:r>
          </w:p>
        </w:tc>
        <w:tc>
          <w:tcPr>
            <w:tcW w:w="1159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14:paraId="201548AF" w14:textId="77777777" w:rsidR="006C4175" w:rsidRPr="006C4175" w:rsidRDefault="006C4175" w:rsidP="008923E2">
            <w:pPr>
              <w:pStyle w:val="TableParagraph"/>
              <w:spacing w:line="255" w:lineRule="exact"/>
              <w:ind w:right="55"/>
              <w:rPr>
                <w:rFonts w:ascii="Cambria" w:hAnsi="Cambria" w:cstheme="majorBidi"/>
                <w:sz w:val="24"/>
                <w:szCs w:val="24"/>
              </w:rPr>
            </w:pPr>
            <w:r w:rsidRPr="006C4175">
              <w:rPr>
                <w:rFonts w:ascii="Cambria" w:hAnsi="Cambria" w:cstheme="majorBidi"/>
                <w:color w:val="000104"/>
                <w:sz w:val="24"/>
                <w:szCs w:val="24"/>
              </w:rPr>
              <w:t>95</w:t>
            </w:r>
          </w:p>
        </w:tc>
        <w:tc>
          <w:tcPr>
            <w:tcW w:w="1595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14:paraId="6B9232F2" w14:textId="77777777" w:rsidR="006C4175" w:rsidRPr="006C4175" w:rsidRDefault="006C4175" w:rsidP="008923E2">
            <w:pPr>
              <w:pStyle w:val="TableParagrap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 w14:paraId="62B951CB" w14:textId="77777777" w:rsidR="006C4175" w:rsidRPr="006C4175" w:rsidRDefault="006C4175" w:rsidP="008923E2">
            <w:pPr>
              <w:pStyle w:val="TableParagrap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 w14:paraId="7A83B787" w14:textId="77777777" w:rsidR="006C4175" w:rsidRPr="006C4175" w:rsidRDefault="006C4175" w:rsidP="008923E2">
            <w:pPr>
              <w:pStyle w:val="TableParagrap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5C25CF6E" w14:textId="77777777" w:rsidR="006C4175" w:rsidRPr="006C4175" w:rsidRDefault="006C4175" w:rsidP="006C4175">
      <w:pPr>
        <w:pStyle w:val="ListParagraph"/>
        <w:widowControl w:val="0"/>
        <w:numPr>
          <w:ilvl w:val="0"/>
          <w:numId w:val="22"/>
        </w:numPr>
        <w:tabs>
          <w:tab w:val="left" w:pos="444"/>
        </w:tabs>
        <w:autoSpaceDE w:val="0"/>
        <w:autoSpaceDN w:val="0"/>
        <w:spacing w:after="0" w:line="240" w:lineRule="auto"/>
        <w:contextualSpacing w:val="0"/>
        <w:jc w:val="both"/>
        <w:rPr>
          <w:rFonts w:ascii="Cambria" w:hAnsi="Cambria" w:cstheme="majorBidi"/>
          <w:sz w:val="24"/>
          <w:szCs w:val="24"/>
        </w:rPr>
      </w:pPr>
      <w:r w:rsidRPr="006C4175">
        <w:rPr>
          <w:rFonts w:ascii="Cambria" w:hAnsi="Cambria" w:cstheme="majorBidi"/>
          <w:color w:val="000104"/>
          <w:sz w:val="24"/>
          <w:szCs w:val="24"/>
        </w:rPr>
        <w:t>Dependent</w:t>
      </w:r>
      <w:r w:rsidRPr="006C4175">
        <w:rPr>
          <w:rFonts w:ascii="Cambria" w:hAnsi="Cambria" w:cstheme="majorBidi"/>
          <w:color w:val="000104"/>
          <w:spacing w:val="-2"/>
          <w:sz w:val="24"/>
          <w:szCs w:val="24"/>
        </w:rPr>
        <w:t xml:space="preserve"> </w:t>
      </w:r>
      <w:r w:rsidRPr="006C4175">
        <w:rPr>
          <w:rFonts w:ascii="Cambria" w:hAnsi="Cambria" w:cstheme="majorBidi"/>
          <w:color w:val="000104"/>
          <w:sz w:val="24"/>
          <w:szCs w:val="24"/>
        </w:rPr>
        <w:t>Variable:</w:t>
      </w:r>
      <w:r w:rsidRPr="006C4175">
        <w:rPr>
          <w:rFonts w:ascii="Cambria" w:hAnsi="Cambria" w:cstheme="majorBidi"/>
          <w:color w:val="000104"/>
          <w:spacing w:val="-1"/>
          <w:sz w:val="24"/>
          <w:szCs w:val="24"/>
        </w:rPr>
        <w:t xml:space="preserve"> </w:t>
      </w:r>
      <w:r w:rsidRPr="006C4175">
        <w:rPr>
          <w:rFonts w:ascii="Cambria" w:hAnsi="Cambria" w:cstheme="majorBidi"/>
          <w:color w:val="000104"/>
          <w:sz w:val="24"/>
          <w:szCs w:val="24"/>
        </w:rPr>
        <w:t>Volume</w:t>
      </w:r>
      <w:r w:rsidRPr="006C4175">
        <w:rPr>
          <w:rFonts w:ascii="Cambria" w:hAnsi="Cambria" w:cstheme="majorBidi"/>
          <w:color w:val="000104"/>
          <w:spacing w:val="-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color w:val="000104"/>
          <w:sz w:val="24"/>
          <w:szCs w:val="24"/>
        </w:rPr>
        <w:t>Penjualan</w:t>
      </w:r>
      <w:proofErr w:type="spellEnd"/>
    </w:p>
    <w:p w14:paraId="319395EA" w14:textId="77777777" w:rsidR="006C4175" w:rsidRPr="006C4175" w:rsidRDefault="006C4175" w:rsidP="006C4175">
      <w:pPr>
        <w:pStyle w:val="ListParagraph"/>
        <w:widowControl w:val="0"/>
        <w:numPr>
          <w:ilvl w:val="0"/>
          <w:numId w:val="22"/>
        </w:numPr>
        <w:tabs>
          <w:tab w:val="left" w:pos="459"/>
        </w:tabs>
        <w:autoSpaceDE w:val="0"/>
        <w:autoSpaceDN w:val="0"/>
        <w:spacing w:after="0" w:line="240" w:lineRule="auto"/>
        <w:ind w:left="458" w:hanging="241"/>
        <w:contextualSpacing w:val="0"/>
        <w:jc w:val="both"/>
        <w:rPr>
          <w:rFonts w:ascii="Cambria" w:hAnsi="Cambria" w:cstheme="majorBidi"/>
          <w:sz w:val="24"/>
          <w:szCs w:val="24"/>
        </w:rPr>
      </w:pPr>
      <w:r w:rsidRPr="006C4175">
        <w:rPr>
          <w:rFonts w:ascii="Cambria" w:hAnsi="Cambria" w:cstheme="majorBidi"/>
          <w:color w:val="000104"/>
          <w:sz w:val="24"/>
          <w:szCs w:val="24"/>
        </w:rPr>
        <w:t>Predictors:</w:t>
      </w:r>
      <w:r w:rsidRPr="006C4175">
        <w:rPr>
          <w:rFonts w:ascii="Cambria" w:hAnsi="Cambria" w:cstheme="majorBidi"/>
          <w:color w:val="000104"/>
          <w:spacing w:val="-1"/>
          <w:sz w:val="24"/>
          <w:szCs w:val="24"/>
        </w:rPr>
        <w:t xml:space="preserve"> </w:t>
      </w:r>
      <w:r w:rsidRPr="006C4175">
        <w:rPr>
          <w:rFonts w:ascii="Cambria" w:hAnsi="Cambria" w:cstheme="majorBidi"/>
          <w:color w:val="000104"/>
          <w:sz w:val="24"/>
          <w:szCs w:val="24"/>
        </w:rPr>
        <w:t>(Constant),</w:t>
      </w:r>
      <w:r w:rsidRPr="006C4175">
        <w:rPr>
          <w:rFonts w:ascii="Cambria" w:hAnsi="Cambria" w:cstheme="majorBidi"/>
          <w:color w:val="000104"/>
          <w:spacing w:val="-1"/>
          <w:sz w:val="24"/>
          <w:szCs w:val="24"/>
        </w:rPr>
        <w:t xml:space="preserve"> </w:t>
      </w:r>
      <w:r w:rsidRPr="006C4175">
        <w:rPr>
          <w:rFonts w:ascii="Cambria" w:hAnsi="Cambria" w:cstheme="majorBidi"/>
          <w:color w:val="000104"/>
          <w:sz w:val="24"/>
          <w:szCs w:val="24"/>
        </w:rPr>
        <w:t>Lokasi,</w:t>
      </w:r>
      <w:r w:rsidRPr="006C4175">
        <w:rPr>
          <w:rFonts w:ascii="Cambria" w:hAnsi="Cambria" w:cstheme="majorBidi"/>
          <w:color w:val="000104"/>
          <w:spacing w:val="-1"/>
          <w:sz w:val="24"/>
          <w:szCs w:val="24"/>
        </w:rPr>
        <w:t xml:space="preserve"> </w:t>
      </w:r>
      <w:r w:rsidRPr="006C4175">
        <w:rPr>
          <w:rFonts w:ascii="Cambria" w:hAnsi="Cambria" w:cstheme="majorBidi"/>
          <w:color w:val="000104"/>
          <w:sz w:val="24"/>
          <w:szCs w:val="24"/>
        </w:rPr>
        <w:t>Harga,</w:t>
      </w:r>
      <w:r w:rsidRPr="006C4175">
        <w:rPr>
          <w:rFonts w:ascii="Cambria" w:hAnsi="Cambria" w:cstheme="majorBidi"/>
          <w:color w:val="000104"/>
          <w:spacing w:val="-1"/>
          <w:sz w:val="24"/>
          <w:szCs w:val="24"/>
        </w:rPr>
        <w:t xml:space="preserve"> </w:t>
      </w:r>
      <w:r w:rsidRPr="006C4175">
        <w:rPr>
          <w:rFonts w:ascii="Cambria" w:hAnsi="Cambria" w:cstheme="majorBidi"/>
          <w:color w:val="000104"/>
          <w:sz w:val="24"/>
          <w:szCs w:val="24"/>
        </w:rPr>
        <w:t>Citra</w:t>
      </w:r>
      <w:r w:rsidRPr="006C4175">
        <w:rPr>
          <w:rFonts w:ascii="Cambria" w:hAnsi="Cambria" w:cstheme="majorBidi"/>
          <w:color w:val="000104"/>
          <w:spacing w:val="-3"/>
          <w:sz w:val="24"/>
          <w:szCs w:val="24"/>
        </w:rPr>
        <w:t xml:space="preserve"> </w:t>
      </w:r>
      <w:r w:rsidRPr="006C4175">
        <w:rPr>
          <w:rFonts w:ascii="Cambria" w:hAnsi="Cambria" w:cstheme="majorBidi"/>
          <w:color w:val="000104"/>
          <w:sz w:val="24"/>
          <w:szCs w:val="24"/>
        </w:rPr>
        <w:t>M</w:t>
      </w:r>
    </w:p>
    <w:p w14:paraId="22BFB1B3" w14:textId="77777777" w:rsidR="006C4175" w:rsidRPr="006C4175" w:rsidRDefault="006C4175" w:rsidP="006C4175">
      <w:pPr>
        <w:pStyle w:val="BodyText"/>
        <w:spacing w:before="6"/>
        <w:rPr>
          <w:rFonts w:ascii="Cambria" w:hAnsi="Cambria" w:cstheme="majorBidi"/>
        </w:rPr>
      </w:pPr>
    </w:p>
    <w:p w14:paraId="04587147" w14:textId="4E6917F9" w:rsidR="006C4175" w:rsidRDefault="006C4175" w:rsidP="006C4175">
      <w:pPr>
        <w:spacing w:after="60"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  <w:r w:rsidRPr="006C4175">
        <w:rPr>
          <w:rFonts w:ascii="Cambria" w:hAnsi="Cambria" w:cstheme="majorBidi"/>
          <w:position w:val="2"/>
          <w:sz w:val="24"/>
          <w:szCs w:val="24"/>
        </w:rPr>
        <w:t>Dengan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demikian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F</w:t>
      </w:r>
      <w:r w:rsidRPr="006C4175">
        <w:rPr>
          <w:rFonts w:ascii="Cambria" w:hAnsi="Cambria" w:cstheme="majorBidi"/>
          <w:sz w:val="24"/>
          <w:szCs w:val="24"/>
        </w:rPr>
        <w:t>tabel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(2,70)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dan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signifikan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α =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5%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(0,05)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yaitu F</w:t>
      </w:r>
      <w:r w:rsidRPr="006C4175">
        <w:rPr>
          <w:rFonts w:ascii="Cambria" w:hAnsi="Cambria" w:cstheme="majorBidi"/>
          <w:sz w:val="24"/>
          <w:szCs w:val="24"/>
        </w:rPr>
        <w:t>hitung</w:t>
      </w:r>
      <w:r w:rsidRPr="006C4175">
        <w:rPr>
          <w:rFonts w:ascii="Cambria" w:hAnsi="Cambria" w:cstheme="majorBidi"/>
          <w:spacing w:val="40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(44,062)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dan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gramStart"/>
      <w:r w:rsidRPr="006C4175">
        <w:rPr>
          <w:rFonts w:ascii="Cambria" w:hAnsi="Cambria" w:cstheme="majorBidi"/>
          <w:sz w:val="24"/>
          <w:szCs w:val="24"/>
        </w:rPr>
        <w:t>sig.a</w:t>
      </w:r>
      <w:proofErr w:type="gram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(0,000</w:t>
      </w:r>
      <w:r w:rsidRPr="006C4175">
        <w:rPr>
          <w:rFonts w:ascii="Cambria" w:hAnsi="Cambria" w:cstheme="majorBidi"/>
          <w:sz w:val="24"/>
          <w:szCs w:val="24"/>
          <w:vertAlign w:val="superscript"/>
        </w:rPr>
        <w:t>a</w:t>
      </w:r>
      <w:r w:rsidRPr="006C4175">
        <w:rPr>
          <w:rFonts w:ascii="Cambria" w:hAnsi="Cambria" w:cstheme="majorBidi"/>
          <w:sz w:val="24"/>
          <w:szCs w:val="24"/>
        </w:rPr>
        <w:t>)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sehingga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hasil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membuktikan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bahwa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secara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serempak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Citra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Produk,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Harga,</w:t>
      </w:r>
      <w:r w:rsidRPr="006C4175">
        <w:rPr>
          <w:rFonts w:ascii="Cambria" w:hAnsi="Cambria" w:cstheme="majorBidi"/>
          <w:spacing w:val="53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dan</w:t>
      </w:r>
      <w:r w:rsidRPr="006C4175">
        <w:rPr>
          <w:rFonts w:ascii="Cambria" w:hAnsi="Cambria" w:cstheme="majorBidi"/>
          <w:spacing w:val="53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Lokasi</w:t>
      </w:r>
      <w:r w:rsidRPr="006C4175">
        <w:rPr>
          <w:rFonts w:ascii="Cambria" w:hAnsi="Cambria" w:cstheme="majorBidi"/>
          <w:spacing w:val="5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berpengaruh</w:t>
      </w:r>
      <w:r w:rsidRPr="006C4175">
        <w:rPr>
          <w:rFonts w:ascii="Cambria" w:hAnsi="Cambria" w:cstheme="majorBidi"/>
          <w:spacing w:val="53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positif</w:t>
      </w:r>
      <w:r w:rsidRPr="006C4175">
        <w:rPr>
          <w:rFonts w:ascii="Cambria" w:hAnsi="Cambria" w:cstheme="majorBidi"/>
          <w:spacing w:val="5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dan</w:t>
      </w:r>
      <w:r w:rsidRPr="006C4175">
        <w:rPr>
          <w:rFonts w:ascii="Cambria" w:hAnsi="Cambria" w:cstheme="majorBidi"/>
          <w:spacing w:val="53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signifikan</w:t>
      </w:r>
      <w:proofErr w:type="spellEnd"/>
      <w:r w:rsidRPr="006C4175">
        <w:rPr>
          <w:rFonts w:ascii="Cambria" w:hAnsi="Cambria" w:cstheme="majorBidi"/>
          <w:spacing w:val="53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terhadap</w:t>
      </w:r>
      <w:proofErr w:type="spellEnd"/>
      <w:r w:rsidRPr="006C4175">
        <w:rPr>
          <w:rFonts w:ascii="Cambria" w:hAnsi="Cambria" w:cstheme="majorBidi"/>
          <w:spacing w:val="53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Volume</w:t>
      </w:r>
      <w:r w:rsidRPr="006C4175">
        <w:rPr>
          <w:rFonts w:ascii="Cambria" w:hAnsi="Cambria" w:cstheme="majorBidi"/>
          <w:spacing w:val="54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p</w:t>
      </w:r>
      <w:r w:rsidRPr="006C4175">
        <w:rPr>
          <w:rFonts w:ascii="Cambria" w:hAnsi="Cambria" w:cstheme="majorBidi"/>
          <w:sz w:val="24"/>
          <w:szCs w:val="24"/>
        </w:rPr>
        <w:t>enjualan</w:t>
      </w:r>
      <w:proofErr w:type="spellEnd"/>
      <w:r w:rsidRPr="006C4175">
        <w:rPr>
          <w:rFonts w:ascii="Cambria" w:hAnsi="Cambria" w:cstheme="majorBidi"/>
          <w:sz w:val="24"/>
          <w:szCs w:val="24"/>
        </w:rPr>
        <w:t>.</w:t>
      </w:r>
    </w:p>
    <w:p w14:paraId="1312F01A" w14:textId="77777777" w:rsidR="006C4175" w:rsidRDefault="006C4175" w:rsidP="006C4175">
      <w:pPr>
        <w:pStyle w:val="ListParagraph"/>
        <w:numPr>
          <w:ilvl w:val="3"/>
          <w:numId w:val="20"/>
        </w:numPr>
        <w:spacing w:after="60" w:line="276" w:lineRule="auto"/>
        <w:ind w:left="284"/>
        <w:jc w:val="both"/>
        <w:rPr>
          <w:rFonts w:ascii="Cambria" w:hAnsi="Cambria" w:cstheme="majorBidi"/>
          <w:sz w:val="24"/>
          <w:szCs w:val="24"/>
        </w:rPr>
      </w:pPr>
      <w:r w:rsidRPr="006C4175">
        <w:rPr>
          <w:rFonts w:ascii="Cambria" w:hAnsi="Cambria" w:cstheme="majorBidi"/>
          <w:position w:val="2"/>
          <w:sz w:val="24"/>
          <w:szCs w:val="24"/>
        </w:rPr>
        <w:t>Nilai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hitung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untuk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variabel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 xml:space="preserve">Citra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Produk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(X</w:t>
      </w:r>
      <w:r w:rsidRPr="006C4175">
        <w:rPr>
          <w:rFonts w:ascii="Cambria" w:hAnsi="Cambria" w:cstheme="majorBidi"/>
          <w:sz w:val="24"/>
          <w:szCs w:val="24"/>
        </w:rPr>
        <w:t>1</w:t>
      </w:r>
      <w:r w:rsidRPr="006C4175">
        <w:rPr>
          <w:rFonts w:ascii="Cambria" w:hAnsi="Cambria" w:cstheme="majorBidi"/>
          <w:position w:val="2"/>
          <w:sz w:val="24"/>
          <w:szCs w:val="24"/>
        </w:rPr>
        <w:t>)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terlihat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bahwa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nilai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hitung</w:t>
      </w:r>
      <w:proofErr w:type="spellEnd"/>
      <w:r w:rsidRPr="006C4175">
        <w:rPr>
          <w:rFonts w:ascii="Cambria" w:hAnsi="Cambria" w:cstheme="majorBidi"/>
          <w:spacing w:val="41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(4,218)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&gt;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tabel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(1,984)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dengan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tingkat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signifikan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0,000 &lt;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0,05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sehingga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dapat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disimpulkan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bahwa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terdapat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pengaruh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positif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yang</w:t>
      </w:r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signifikan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secara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parsial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antara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Citra</w:t>
      </w:r>
      <w:r w:rsidRPr="006C4175">
        <w:rPr>
          <w:rFonts w:ascii="Cambria" w:hAnsi="Cambria" w:cstheme="majorBidi"/>
          <w:spacing w:val="-57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Produk</w:t>
      </w:r>
      <w:proofErr w:type="spellEnd"/>
      <w:r w:rsidRPr="006C4175">
        <w:rPr>
          <w:rFonts w:ascii="Cambria" w:hAnsi="Cambria" w:cstheme="majorBidi"/>
          <w:spacing w:val="5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terhadap</w:t>
      </w:r>
      <w:proofErr w:type="spellEnd"/>
      <w:r w:rsidRPr="006C4175">
        <w:rPr>
          <w:rFonts w:ascii="Cambria" w:hAnsi="Cambria" w:cstheme="majorBidi"/>
          <w:spacing w:val="55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Volume</w:t>
      </w:r>
      <w:r w:rsidRPr="006C4175">
        <w:rPr>
          <w:rFonts w:ascii="Cambria" w:hAnsi="Cambria" w:cstheme="majorBidi"/>
          <w:spacing w:val="54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Penjualan</w:t>
      </w:r>
      <w:proofErr w:type="spellEnd"/>
      <w:r w:rsidRPr="006C4175">
        <w:rPr>
          <w:rFonts w:ascii="Cambria" w:hAnsi="Cambria" w:cstheme="majorBidi"/>
          <w:sz w:val="24"/>
          <w:szCs w:val="24"/>
        </w:rPr>
        <w:t>.</w:t>
      </w:r>
    </w:p>
    <w:p w14:paraId="133A0FDD" w14:textId="77777777" w:rsidR="006C4175" w:rsidRDefault="006C4175" w:rsidP="006C4175">
      <w:pPr>
        <w:pStyle w:val="ListParagraph"/>
        <w:numPr>
          <w:ilvl w:val="3"/>
          <w:numId w:val="20"/>
        </w:numPr>
        <w:spacing w:after="60" w:line="276" w:lineRule="auto"/>
        <w:ind w:left="284"/>
        <w:jc w:val="both"/>
        <w:rPr>
          <w:rFonts w:ascii="Cambria" w:hAnsi="Cambria" w:cstheme="majorBidi"/>
          <w:sz w:val="24"/>
          <w:szCs w:val="24"/>
        </w:rPr>
      </w:pPr>
      <w:r w:rsidRPr="006C4175">
        <w:rPr>
          <w:rFonts w:ascii="Cambria" w:hAnsi="Cambria" w:cstheme="majorBidi"/>
          <w:position w:val="2"/>
          <w:sz w:val="24"/>
          <w:szCs w:val="24"/>
        </w:rPr>
        <w:t>Nilai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hitung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untuk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variabel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Harga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(X</w:t>
      </w:r>
      <w:r w:rsidRPr="006C4175">
        <w:rPr>
          <w:rFonts w:ascii="Cambria" w:hAnsi="Cambria" w:cstheme="majorBidi"/>
          <w:sz w:val="24"/>
          <w:szCs w:val="24"/>
        </w:rPr>
        <w:t>2</w:t>
      </w:r>
      <w:r w:rsidRPr="006C4175">
        <w:rPr>
          <w:rFonts w:ascii="Cambria" w:hAnsi="Cambria" w:cstheme="majorBidi"/>
          <w:position w:val="2"/>
          <w:sz w:val="24"/>
          <w:szCs w:val="24"/>
        </w:rPr>
        <w:t>)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terlihat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bahwa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nilai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hitung</w:t>
      </w:r>
      <w:proofErr w:type="spellEnd"/>
      <w:r w:rsidRPr="006C4175">
        <w:rPr>
          <w:rFonts w:ascii="Cambria" w:hAnsi="Cambria" w:cstheme="majorBidi"/>
          <w:spacing w:val="41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(2,536)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&gt;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tabel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(1,984)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dengan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tingkat</w:t>
      </w:r>
      <w:proofErr w:type="spellEnd"/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signifikan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0,013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&lt;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0,05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sehingga</w:t>
      </w:r>
      <w:proofErr w:type="spellEnd"/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dapat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disimpulkan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bahwa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lastRenderedPageBreak/>
        <w:t>terdapat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pengaruh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negatif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yang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signifikan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secara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parsial</w:t>
      </w:r>
      <w:proofErr w:type="spellEnd"/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antara</w:t>
      </w:r>
      <w:proofErr w:type="spellEnd"/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Harga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terhadap</w:t>
      </w:r>
      <w:proofErr w:type="spellEnd"/>
      <w:r w:rsidRPr="006C4175">
        <w:rPr>
          <w:rFonts w:ascii="Cambria" w:hAnsi="Cambria" w:cstheme="majorBidi"/>
          <w:spacing w:val="54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Volume</w:t>
      </w:r>
      <w:r w:rsidRPr="006C4175">
        <w:rPr>
          <w:rFonts w:ascii="Cambria" w:hAnsi="Cambria" w:cstheme="majorBidi"/>
          <w:spacing w:val="53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Penjualan</w:t>
      </w:r>
      <w:proofErr w:type="spellEnd"/>
      <w:r w:rsidRPr="006C4175">
        <w:rPr>
          <w:rFonts w:ascii="Cambria" w:hAnsi="Cambria" w:cstheme="majorBidi"/>
          <w:sz w:val="24"/>
          <w:szCs w:val="24"/>
        </w:rPr>
        <w:t>.</w:t>
      </w:r>
    </w:p>
    <w:p w14:paraId="29AB03CB" w14:textId="079C1243" w:rsidR="00BA0D76" w:rsidRDefault="006C4175" w:rsidP="006C4175">
      <w:pPr>
        <w:pStyle w:val="ListParagraph"/>
        <w:numPr>
          <w:ilvl w:val="3"/>
          <w:numId w:val="20"/>
        </w:numPr>
        <w:spacing w:after="60" w:line="276" w:lineRule="auto"/>
        <w:ind w:left="284"/>
        <w:jc w:val="both"/>
        <w:rPr>
          <w:rFonts w:ascii="Cambria" w:hAnsi="Cambria" w:cstheme="majorBidi"/>
          <w:sz w:val="24"/>
          <w:szCs w:val="24"/>
        </w:rPr>
      </w:pPr>
      <w:r w:rsidRPr="006C4175">
        <w:rPr>
          <w:rFonts w:ascii="Cambria" w:hAnsi="Cambria" w:cstheme="majorBidi"/>
          <w:position w:val="2"/>
          <w:sz w:val="24"/>
          <w:szCs w:val="24"/>
        </w:rPr>
        <w:t>Nilai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hitung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untuk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variabel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Lokasi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(X</w:t>
      </w:r>
      <w:r w:rsidRPr="006C4175">
        <w:rPr>
          <w:rFonts w:ascii="Cambria" w:hAnsi="Cambria" w:cstheme="majorBidi"/>
          <w:sz w:val="24"/>
          <w:szCs w:val="24"/>
        </w:rPr>
        <w:t>3</w:t>
      </w:r>
      <w:r w:rsidRPr="006C4175">
        <w:rPr>
          <w:rFonts w:ascii="Cambria" w:hAnsi="Cambria" w:cstheme="majorBidi"/>
          <w:position w:val="2"/>
          <w:sz w:val="24"/>
          <w:szCs w:val="24"/>
        </w:rPr>
        <w:t>)</w:t>
      </w:r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terlihat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bahwa</w:t>
      </w:r>
      <w:proofErr w:type="spellEnd"/>
      <w:r w:rsidRPr="006C4175">
        <w:rPr>
          <w:rFonts w:ascii="Cambria" w:hAnsi="Cambria" w:cstheme="majorBidi"/>
          <w:spacing w:val="1"/>
          <w:position w:val="2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position w:val="2"/>
          <w:sz w:val="24"/>
          <w:szCs w:val="24"/>
        </w:rPr>
        <w:t>nilai</w:t>
      </w:r>
      <w:proofErr w:type="spellEnd"/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hitung</w:t>
      </w:r>
      <w:proofErr w:type="spellEnd"/>
      <w:r w:rsidRPr="006C4175">
        <w:rPr>
          <w:rFonts w:ascii="Cambria" w:hAnsi="Cambria" w:cstheme="majorBidi"/>
          <w:spacing w:val="41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(3,978)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&gt;</w:t>
      </w:r>
      <w:r w:rsidRPr="006C4175">
        <w:rPr>
          <w:rFonts w:ascii="Cambria" w:hAnsi="Cambria" w:cstheme="majorBidi"/>
          <w:spacing w:val="60"/>
          <w:position w:val="2"/>
          <w:sz w:val="24"/>
          <w:szCs w:val="24"/>
        </w:rPr>
        <w:t xml:space="preserve"> </w:t>
      </w:r>
      <w:r w:rsidRPr="006C4175">
        <w:rPr>
          <w:rFonts w:ascii="Cambria" w:hAnsi="Cambria" w:cstheme="majorBidi"/>
          <w:position w:val="2"/>
          <w:sz w:val="24"/>
          <w:szCs w:val="24"/>
        </w:rPr>
        <w:t>t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tabel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(1,984)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dengan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tingkat</w:t>
      </w:r>
      <w:proofErr w:type="spellEnd"/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signifikan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0,000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&lt;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0,05</w:t>
      </w:r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sehingga</w:t>
      </w:r>
      <w:proofErr w:type="spellEnd"/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dapat</w:t>
      </w:r>
      <w:proofErr w:type="spellEnd"/>
      <w:r w:rsidRPr="006C4175">
        <w:rPr>
          <w:rFonts w:ascii="Cambria" w:hAnsi="Cambria" w:cstheme="majorBidi"/>
          <w:spacing w:val="6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disimpulkan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bahwa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terdapat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pengaruh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positif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yang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signifikan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secara</w:t>
      </w:r>
      <w:proofErr w:type="spellEnd"/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parsial</w:t>
      </w:r>
      <w:proofErr w:type="spellEnd"/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antara</w:t>
      </w:r>
      <w:proofErr w:type="spellEnd"/>
      <w:r w:rsidRPr="006C4175">
        <w:rPr>
          <w:rFonts w:ascii="Cambria" w:hAnsi="Cambria" w:cstheme="majorBidi"/>
          <w:spacing w:val="60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Lokasi</w:t>
      </w:r>
      <w:r w:rsidRPr="006C4175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terhadap</w:t>
      </w:r>
      <w:proofErr w:type="spellEnd"/>
      <w:r w:rsidRPr="006C4175">
        <w:rPr>
          <w:rFonts w:ascii="Cambria" w:hAnsi="Cambria" w:cstheme="majorBidi"/>
          <w:spacing w:val="54"/>
          <w:sz w:val="24"/>
          <w:szCs w:val="24"/>
        </w:rPr>
        <w:t xml:space="preserve"> </w:t>
      </w:r>
      <w:r w:rsidRPr="006C4175">
        <w:rPr>
          <w:rFonts w:ascii="Cambria" w:hAnsi="Cambria" w:cstheme="majorBidi"/>
          <w:sz w:val="24"/>
          <w:szCs w:val="24"/>
        </w:rPr>
        <w:t>Volume</w:t>
      </w:r>
      <w:r w:rsidRPr="006C4175">
        <w:rPr>
          <w:rFonts w:ascii="Cambria" w:hAnsi="Cambria" w:cstheme="majorBidi"/>
          <w:spacing w:val="53"/>
          <w:sz w:val="24"/>
          <w:szCs w:val="24"/>
        </w:rPr>
        <w:t xml:space="preserve"> </w:t>
      </w:r>
      <w:proofErr w:type="spellStart"/>
      <w:r w:rsidRPr="006C4175">
        <w:rPr>
          <w:rFonts w:ascii="Cambria" w:hAnsi="Cambria" w:cstheme="majorBidi"/>
          <w:sz w:val="24"/>
          <w:szCs w:val="24"/>
        </w:rPr>
        <w:t>Penjualan</w:t>
      </w:r>
      <w:proofErr w:type="spellEnd"/>
      <w:r w:rsidRPr="006C4175">
        <w:rPr>
          <w:rFonts w:ascii="Cambria" w:hAnsi="Cambria" w:cstheme="majorBidi"/>
          <w:sz w:val="24"/>
          <w:szCs w:val="24"/>
        </w:rPr>
        <w:t>.</w:t>
      </w:r>
    </w:p>
    <w:p w14:paraId="7436E440" w14:textId="77777777" w:rsidR="006C4175" w:rsidRPr="006C4175" w:rsidRDefault="006C4175" w:rsidP="006C4175">
      <w:pPr>
        <w:pStyle w:val="ListParagraph"/>
        <w:spacing w:after="60" w:line="276" w:lineRule="auto"/>
        <w:ind w:left="284"/>
        <w:jc w:val="both"/>
        <w:rPr>
          <w:rFonts w:ascii="Cambria" w:hAnsi="Cambria" w:cstheme="majorBidi"/>
          <w:sz w:val="24"/>
          <w:szCs w:val="24"/>
        </w:rPr>
      </w:pPr>
    </w:p>
    <w:p w14:paraId="2097B8B7" w14:textId="7999FB95" w:rsidR="00DD4E5C" w:rsidRPr="00521BA2" w:rsidRDefault="004A525C" w:rsidP="004A525C">
      <w:pPr>
        <w:spacing w:after="60" w:line="276" w:lineRule="auto"/>
        <w:jc w:val="both"/>
        <w:rPr>
          <w:rFonts w:ascii="Cambria" w:eastAsia="Cambria" w:hAnsi="Cambria" w:cs="Cambria"/>
          <w:b/>
          <w:sz w:val="24"/>
          <w:szCs w:val="24"/>
          <w:lang w:val="en-ID"/>
        </w:rPr>
      </w:pPr>
      <w:r w:rsidRPr="00521BA2">
        <w:rPr>
          <w:rFonts w:ascii="Cambria" w:eastAsia="Cambria" w:hAnsi="Cambria" w:cs="Cambria"/>
          <w:b/>
          <w:sz w:val="24"/>
          <w:szCs w:val="24"/>
        </w:rPr>
        <w:t>KESIMPULAN</w:t>
      </w:r>
    </w:p>
    <w:p w14:paraId="5E7BA371" w14:textId="15B1C4E1" w:rsidR="006C4175" w:rsidRPr="0056091E" w:rsidRDefault="00C26559" w:rsidP="0056091E">
      <w:pPr>
        <w:spacing w:after="60" w:line="276" w:lineRule="auto"/>
        <w:ind w:firstLine="720"/>
        <w:jc w:val="both"/>
        <w:rPr>
          <w:rFonts w:ascii="Cambria" w:hAnsi="Cambria"/>
          <w:sz w:val="24"/>
        </w:rPr>
      </w:pPr>
      <w:r w:rsidRPr="0056091E">
        <w:rPr>
          <w:rFonts w:ascii="Cambria" w:hAnsi="Cambria" w:cstheme="majorBidi"/>
          <w:sz w:val="24"/>
          <w:szCs w:val="24"/>
        </w:rPr>
        <w:t xml:space="preserve">Hasil </w:t>
      </w:r>
      <w:proofErr w:type="spellStart"/>
      <w:r w:rsidRPr="0056091E">
        <w:rPr>
          <w:rFonts w:ascii="Cambria" w:hAnsi="Cambria" w:cstheme="majorBidi"/>
          <w:sz w:val="24"/>
          <w:szCs w:val="24"/>
        </w:rPr>
        <w:t>penelitian</w:t>
      </w:r>
      <w:proofErr w:type="spellEnd"/>
      <w:r w:rsidRPr="0056091E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56091E">
        <w:rPr>
          <w:rFonts w:ascii="Cambria" w:hAnsi="Cambria" w:cstheme="majorBidi"/>
          <w:sz w:val="24"/>
          <w:szCs w:val="24"/>
        </w:rPr>
        <w:t>menunjukkan</w:t>
      </w:r>
      <w:proofErr w:type="spellEnd"/>
      <w:r w:rsidRPr="0056091E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56091E">
        <w:rPr>
          <w:rFonts w:ascii="Cambria" w:hAnsi="Cambria" w:cstheme="majorBidi"/>
          <w:sz w:val="24"/>
          <w:szCs w:val="24"/>
        </w:rPr>
        <w:t>bahwa</w:t>
      </w:r>
      <w:proofErr w:type="spellEnd"/>
      <w:r w:rsidRPr="0056091E">
        <w:rPr>
          <w:rFonts w:ascii="Cambria" w:hAnsi="Cambria" w:cstheme="majorBidi"/>
          <w:sz w:val="24"/>
          <w:szCs w:val="24"/>
        </w:rPr>
        <w:t xml:space="preserve"> </w:t>
      </w:r>
      <w:r w:rsidR="006C4175" w:rsidRPr="0056091E">
        <w:rPr>
          <w:rFonts w:ascii="Cambria" w:hAnsi="Cambria"/>
          <w:sz w:val="24"/>
        </w:rPr>
        <w:t>Citra</w:t>
      </w:r>
      <w:r w:rsidR="006C4175" w:rsidRPr="0056091E">
        <w:rPr>
          <w:rFonts w:ascii="Cambria" w:hAnsi="Cambria"/>
          <w:spacing w:val="35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Produk</w:t>
      </w:r>
      <w:proofErr w:type="spellEnd"/>
      <w:r w:rsidR="006C4175" w:rsidRPr="0056091E">
        <w:rPr>
          <w:rFonts w:ascii="Cambria" w:hAnsi="Cambria"/>
          <w:spacing w:val="35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berpengaruh</w:t>
      </w:r>
      <w:proofErr w:type="spellEnd"/>
      <w:r w:rsidR="006C4175" w:rsidRPr="0056091E">
        <w:rPr>
          <w:rFonts w:ascii="Cambria" w:hAnsi="Cambria"/>
          <w:spacing w:val="39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positif</w:t>
      </w:r>
      <w:proofErr w:type="spellEnd"/>
      <w:r w:rsidR="006C4175" w:rsidRPr="0056091E">
        <w:rPr>
          <w:rFonts w:ascii="Cambria" w:hAnsi="Cambria"/>
          <w:spacing w:val="36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dan</w:t>
      </w:r>
      <w:r w:rsidR="006C4175" w:rsidRPr="0056091E">
        <w:rPr>
          <w:rFonts w:ascii="Cambria" w:hAnsi="Cambria"/>
          <w:spacing w:val="36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signifikan</w:t>
      </w:r>
      <w:proofErr w:type="spellEnd"/>
      <w:r w:rsidR="006C4175" w:rsidRPr="0056091E">
        <w:rPr>
          <w:rFonts w:ascii="Cambria" w:hAnsi="Cambria"/>
          <w:spacing w:val="37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terhadap</w:t>
      </w:r>
      <w:proofErr w:type="spellEnd"/>
      <w:r w:rsidR="006C4175" w:rsidRPr="0056091E">
        <w:rPr>
          <w:rFonts w:ascii="Cambria" w:hAnsi="Cambria"/>
          <w:spacing w:val="41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Volume</w:t>
      </w:r>
      <w:r w:rsidR="006C4175" w:rsidRPr="0056091E">
        <w:rPr>
          <w:rFonts w:ascii="Cambria" w:hAnsi="Cambria"/>
          <w:spacing w:val="34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Penjualan</w:t>
      </w:r>
      <w:proofErr w:type="spellEnd"/>
      <w:r w:rsidR="006C4175" w:rsidRPr="0056091E">
        <w:rPr>
          <w:rFonts w:ascii="Cambria" w:hAnsi="Cambria"/>
          <w:sz w:val="24"/>
        </w:rPr>
        <w:t>.</w:t>
      </w:r>
      <w:r w:rsidR="006C4175" w:rsidRPr="0056091E">
        <w:rPr>
          <w:rFonts w:ascii="Cambria" w:hAnsi="Cambria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Harga</w:t>
      </w:r>
      <w:r w:rsidR="006C4175" w:rsidRPr="0056091E">
        <w:rPr>
          <w:rFonts w:ascii="Cambria" w:hAnsi="Cambria"/>
          <w:spacing w:val="38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berpengaruh</w:t>
      </w:r>
      <w:proofErr w:type="spellEnd"/>
      <w:r w:rsidR="006C4175" w:rsidRPr="0056091E">
        <w:rPr>
          <w:rFonts w:ascii="Cambria" w:hAnsi="Cambria"/>
          <w:spacing w:val="37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positif</w:t>
      </w:r>
      <w:proofErr w:type="spellEnd"/>
      <w:r w:rsidR="006C4175" w:rsidRPr="0056091E">
        <w:rPr>
          <w:rFonts w:ascii="Cambria" w:hAnsi="Cambria"/>
          <w:spacing w:val="38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dan</w:t>
      </w:r>
      <w:r w:rsidR="006C4175" w:rsidRPr="0056091E">
        <w:rPr>
          <w:rFonts w:ascii="Cambria" w:hAnsi="Cambria"/>
          <w:spacing w:val="35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signifikan</w:t>
      </w:r>
      <w:proofErr w:type="spellEnd"/>
      <w:r w:rsidR="006C4175" w:rsidRPr="0056091E">
        <w:rPr>
          <w:rFonts w:ascii="Cambria" w:hAnsi="Cambria"/>
          <w:spacing w:val="37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terhadap</w:t>
      </w:r>
      <w:proofErr w:type="spellEnd"/>
      <w:r w:rsidR="006C4175" w:rsidRPr="0056091E">
        <w:rPr>
          <w:rFonts w:ascii="Cambria" w:hAnsi="Cambria"/>
          <w:spacing w:val="38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Volume</w:t>
      </w:r>
      <w:r w:rsidR="006C4175" w:rsidRPr="0056091E">
        <w:rPr>
          <w:rFonts w:ascii="Cambria" w:hAnsi="Cambria"/>
          <w:spacing w:val="35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Penjualan</w:t>
      </w:r>
      <w:proofErr w:type="spellEnd"/>
      <w:r w:rsidR="006C4175" w:rsidRPr="0056091E">
        <w:rPr>
          <w:rFonts w:ascii="Cambria" w:hAnsi="Cambria"/>
          <w:sz w:val="24"/>
        </w:rPr>
        <w:t>.</w:t>
      </w:r>
      <w:r w:rsidR="006C4175" w:rsidRPr="0056091E">
        <w:rPr>
          <w:rFonts w:ascii="Cambria" w:hAnsi="Cambria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Lokasi</w:t>
      </w:r>
      <w:r w:rsidR="006C4175" w:rsidRPr="0056091E">
        <w:rPr>
          <w:rFonts w:ascii="Cambria" w:hAnsi="Cambria"/>
          <w:spacing w:val="38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berpengaruh</w:t>
      </w:r>
      <w:proofErr w:type="spellEnd"/>
      <w:r w:rsidR="006C4175" w:rsidRPr="0056091E">
        <w:rPr>
          <w:rFonts w:ascii="Cambria" w:hAnsi="Cambria"/>
          <w:spacing w:val="38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positif</w:t>
      </w:r>
      <w:proofErr w:type="spellEnd"/>
      <w:r w:rsidR="006C4175" w:rsidRPr="0056091E">
        <w:rPr>
          <w:rFonts w:ascii="Cambria" w:hAnsi="Cambria"/>
          <w:spacing w:val="38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dan</w:t>
      </w:r>
      <w:r w:rsidR="006C4175" w:rsidRPr="0056091E">
        <w:rPr>
          <w:rFonts w:ascii="Cambria" w:hAnsi="Cambria"/>
          <w:spacing w:val="34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signifikan</w:t>
      </w:r>
      <w:proofErr w:type="spellEnd"/>
      <w:r w:rsidR="006C4175" w:rsidRPr="0056091E">
        <w:rPr>
          <w:rFonts w:ascii="Cambria" w:hAnsi="Cambria"/>
          <w:spacing w:val="37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terhadap</w:t>
      </w:r>
      <w:proofErr w:type="spellEnd"/>
      <w:r w:rsidR="006C4175" w:rsidRPr="0056091E">
        <w:rPr>
          <w:rFonts w:ascii="Cambria" w:hAnsi="Cambria"/>
          <w:spacing w:val="38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Volume</w:t>
      </w:r>
      <w:r w:rsidR="006C4175" w:rsidRPr="0056091E">
        <w:rPr>
          <w:rFonts w:ascii="Cambria" w:hAnsi="Cambria"/>
          <w:spacing w:val="33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Penjualan</w:t>
      </w:r>
      <w:proofErr w:type="spellEnd"/>
      <w:r w:rsidR="006C4175" w:rsidRPr="0056091E">
        <w:rPr>
          <w:rFonts w:ascii="Cambria" w:hAnsi="Cambria"/>
          <w:sz w:val="24"/>
        </w:rPr>
        <w:t>.</w:t>
      </w:r>
      <w:r w:rsidR="006C4175" w:rsidRPr="0056091E">
        <w:rPr>
          <w:rFonts w:ascii="Cambria" w:hAnsi="Cambria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Secara</w:t>
      </w:r>
      <w:proofErr w:type="spellEnd"/>
      <w:r w:rsidR="006C4175" w:rsidRPr="0056091E">
        <w:rPr>
          <w:rFonts w:ascii="Cambria" w:hAnsi="Cambria"/>
          <w:spacing w:val="49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serempak</w:t>
      </w:r>
      <w:proofErr w:type="spellEnd"/>
      <w:r w:rsidR="006C4175" w:rsidRPr="0056091E">
        <w:rPr>
          <w:rFonts w:ascii="Cambria" w:hAnsi="Cambria"/>
          <w:spacing w:val="50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Citra</w:t>
      </w:r>
      <w:r w:rsidR="006C4175" w:rsidRPr="0056091E">
        <w:rPr>
          <w:rFonts w:ascii="Cambria" w:hAnsi="Cambria"/>
          <w:spacing w:val="46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Produk</w:t>
      </w:r>
      <w:proofErr w:type="spellEnd"/>
      <w:r w:rsidR="006C4175" w:rsidRPr="0056091E">
        <w:rPr>
          <w:rFonts w:ascii="Cambria" w:hAnsi="Cambria"/>
          <w:sz w:val="24"/>
        </w:rPr>
        <w:t>,</w:t>
      </w:r>
      <w:r w:rsidR="006C4175" w:rsidRPr="0056091E">
        <w:rPr>
          <w:rFonts w:ascii="Cambria" w:hAnsi="Cambria"/>
          <w:spacing w:val="49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Harga</w:t>
      </w:r>
      <w:r w:rsidR="006C4175" w:rsidRPr="0056091E">
        <w:rPr>
          <w:rFonts w:ascii="Cambria" w:hAnsi="Cambria"/>
          <w:spacing w:val="48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dan</w:t>
      </w:r>
      <w:r w:rsidR="006C4175" w:rsidRPr="0056091E">
        <w:rPr>
          <w:rFonts w:ascii="Cambria" w:hAnsi="Cambria"/>
          <w:spacing w:val="47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Lokasi</w:t>
      </w:r>
      <w:r w:rsidR="006C4175" w:rsidRPr="0056091E">
        <w:rPr>
          <w:rFonts w:ascii="Cambria" w:hAnsi="Cambria"/>
          <w:spacing w:val="50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berpengaruh</w:t>
      </w:r>
      <w:proofErr w:type="spellEnd"/>
      <w:r w:rsidR="006C4175" w:rsidRPr="0056091E">
        <w:rPr>
          <w:rFonts w:ascii="Cambria" w:hAnsi="Cambria"/>
          <w:spacing w:val="49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signifikan</w:t>
      </w:r>
      <w:proofErr w:type="spellEnd"/>
      <w:r w:rsidR="006C4175" w:rsidRPr="0056091E">
        <w:rPr>
          <w:rFonts w:ascii="Cambria" w:hAnsi="Cambria"/>
          <w:spacing w:val="50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terhadap</w:t>
      </w:r>
      <w:proofErr w:type="spellEnd"/>
      <w:r w:rsidR="006C4175" w:rsidRPr="0056091E">
        <w:rPr>
          <w:rFonts w:ascii="Cambria" w:hAnsi="Cambria"/>
          <w:spacing w:val="-57"/>
          <w:sz w:val="24"/>
        </w:rPr>
        <w:t xml:space="preserve"> </w:t>
      </w:r>
      <w:r w:rsidR="006C4175" w:rsidRPr="0056091E">
        <w:rPr>
          <w:rFonts w:ascii="Cambria" w:hAnsi="Cambria"/>
          <w:sz w:val="24"/>
        </w:rPr>
        <w:t>Volume</w:t>
      </w:r>
      <w:r w:rsidR="006C4175" w:rsidRPr="0056091E">
        <w:rPr>
          <w:rFonts w:ascii="Cambria" w:hAnsi="Cambria"/>
          <w:spacing w:val="37"/>
          <w:sz w:val="24"/>
        </w:rPr>
        <w:t xml:space="preserve"> </w:t>
      </w:r>
      <w:proofErr w:type="spellStart"/>
      <w:r w:rsidR="006C4175" w:rsidRPr="0056091E">
        <w:rPr>
          <w:rFonts w:ascii="Cambria" w:hAnsi="Cambria"/>
          <w:sz w:val="24"/>
        </w:rPr>
        <w:t>Penjualan</w:t>
      </w:r>
      <w:proofErr w:type="spellEnd"/>
      <w:r w:rsidR="006C4175" w:rsidRPr="0056091E">
        <w:rPr>
          <w:rFonts w:ascii="Cambria" w:hAnsi="Cambria"/>
          <w:sz w:val="24"/>
        </w:rPr>
        <w:t>.</w:t>
      </w:r>
      <w:r w:rsidR="006C4175" w:rsidRPr="0056091E">
        <w:rPr>
          <w:rFonts w:ascii="Cambria" w:hAnsi="Cambria"/>
          <w:sz w:val="24"/>
        </w:rPr>
        <w:t xml:space="preserve"> </w:t>
      </w:r>
      <w:r w:rsidR="006C4175" w:rsidRPr="0056091E">
        <w:rPr>
          <w:rFonts w:ascii="Cambria" w:hAnsi="Cambria"/>
        </w:rPr>
        <w:t>Saran</w:t>
      </w:r>
      <w:r w:rsidR="006C4175" w:rsidRPr="0056091E">
        <w:rPr>
          <w:rFonts w:ascii="Cambria" w:hAnsi="Cambria"/>
          <w:spacing w:val="1"/>
        </w:rPr>
        <w:t xml:space="preserve"> </w:t>
      </w:r>
      <w:r w:rsidR="006C4175" w:rsidRPr="0056091E">
        <w:rPr>
          <w:rFonts w:ascii="Cambria" w:hAnsi="Cambria"/>
        </w:rPr>
        <w:t>yang</w:t>
      </w:r>
      <w:r w:rsidR="006C4175" w:rsidRPr="0056091E">
        <w:rPr>
          <w:rFonts w:ascii="Cambria" w:hAnsi="Cambria"/>
          <w:spacing w:val="1"/>
        </w:rPr>
        <w:t xml:space="preserve"> </w:t>
      </w:r>
      <w:proofErr w:type="spellStart"/>
      <w:r w:rsidR="006C4175" w:rsidRPr="0056091E">
        <w:rPr>
          <w:rFonts w:ascii="Cambria" w:hAnsi="Cambria"/>
        </w:rPr>
        <w:t>dapat</w:t>
      </w:r>
      <w:proofErr w:type="spellEnd"/>
      <w:r w:rsidR="006C4175" w:rsidRPr="0056091E">
        <w:rPr>
          <w:rFonts w:ascii="Cambria" w:hAnsi="Cambria"/>
          <w:spacing w:val="1"/>
        </w:rPr>
        <w:t xml:space="preserve"> </w:t>
      </w:r>
      <w:proofErr w:type="spellStart"/>
      <w:r w:rsidR="006C4175" w:rsidRPr="0056091E">
        <w:rPr>
          <w:rFonts w:ascii="Cambria" w:hAnsi="Cambria"/>
        </w:rPr>
        <w:t>peneliti</w:t>
      </w:r>
      <w:proofErr w:type="spellEnd"/>
      <w:r w:rsidR="006C4175" w:rsidRPr="0056091E">
        <w:rPr>
          <w:rFonts w:ascii="Cambria" w:hAnsi="Cambria"/>
          <w:spacing w:val="1"/>
        </w:rPr>
        <w:t xml:space="preserve"> </w:t>
      </w:r>
      <w:proofErr w:type="spellStart"/>
      <w:r w:rsidR="006C4175" w:rsidRPr="0056091E">
        <w:rPr>
          <w:rFonts w:ascii="Cambria" w:hAnsi="Cambria"/>
        </w:rPr>
        <w:t>berikan</w:t>
      </w:r>
      <w:proofErr w:type="spellEnd"/>
      <w:r w:rsidR="006C4175" w:rsidRPr="0056091E">
        <w:rPr>
          <w:rFonts w:ascii="Cambria" w:hAnsi="Cambria"/>
          <w:spacing w:val="60"/>
        </w:rPr>
        <w:t xml:space="preserve"> </w:t>
      </w:r>
      <w:proofErr w:type="spellStart"/>
      <w:r w:rsidR="006C4175" w:rsidRPr="0056091E">
        <w:rPr>
          <w:rFonts w:ascii="Cambria" w:hAnsi="Cambria"/>
        </w:rPr>
        <w:t>berdasarkan</w:t>
      </w:r>
      <w:proofErr w:type="spellEnd"/>
      <w:r w:rsidR="006C4175" w:rsidRPr="0056091E">
        <w:rPr>
          <w:rFonts w:ascii="Cambria" w:hAnsi="Cambria"/>
          <w:spacing w:val="60"/>
        </w:rPr>
        <w:t xml:space="preserve"> </w:t>
      </w:r>
      <w:proofErr w:type="spellStart"/>
      <w:r w:rsidR="006C4175" w:rsidRPr="0056091E">
        <w:rPr>
          <w:rFonts w:ascii="Cambria" w:hAnsi="Cambria"/>
        </w:rPr>
        <w:t>hasil</w:t>
      </w:r>
      <w:proofErr w:type="spellEnd"/>
      <w:r w:rsidR="006C4175" w:rsidRPr="0056091E">
        <w:rPr>
          <w:rFonts w:ascii="Cambria" w:hAnsi="Cambria"/>
          <w:spacing w:val="60"/>
        </w:rPr>
        <w:t xml:space="preserve"> </w:t>
      </w:r>
      <w:proofErr w:type="spellStart"/>
      <w:r w:rsidR="006C4175" w:rsidRPr="0056091E">
        <w:rPr>
          <w:rFonts w:ascii="Cambria" w:hAnsi="Cambria"/>
        </w:rPr>
        <w:t>penelitian</w:t>
      </w:r>
      <w:proofErr w:type="spellEnd"/>
      <w:r w:rsidR="0056091E" w:rsidRPr="0056091E">
        <w:rPr>
          <w:rFonts w:ascii="Cambria" w:hAnsi="Cambria"/>
          <w:spacing w:val="60"/>
        </w:rPr>
        <w:t xml:space="preserve"> </w:t>
      </w:r>
      <w:proofErr w:type="spellStart"/>
      <w:r w:rsidR="006C4175" w:rsidRPr="0056091E">
        <w:rPr>
          <w:rFonts w:ascii="Cambria" w:hAnsi="Cambria"/>
        </w:rPr>
        <w:t>supaya</w:t>
      </w:r>
      <w:proofErr w:type="spellEnd"/>
      <w:r w:rsidR="006C4175" w:rsidRPr="0056091E">
        <w:rPr>
          <w:rFonts w:ascii="Cambria" w:hAnsi="Cambria"/>
          <w:spacing w:val="1"/>
        </w:rPr>
        <w:t xml:space="preserve"> </w:t>
      </w:r>
      <w:proofErr w:type="spellStart"/>
      <w:r w:rsidR="006C4175" w:rsidRPr="0056091E">
        <w:rPr>
          <w:rFonts w:ascii="Cambria" w:hAnsi="Cambria"/>
        </w:rPr>
        <w:t>penelitian</w:t>
      </w:r>
      <w:proofErr w:type="spellEnd"/>
      <w:r w:rsidR="006C4175" w:rsidRPr="0056091E">
        <w:rPr>
          <w:rFonts w:ascii="Cambria" w:hAnsi="Cambria"/>
          <w:spacing w:val="1"/>
        </w:rPr>
        <w:t xml:space="preserve"> </w:t>
      </w:r>
      <w:proofErr w:type="spellStart"/>
      <w:r w:rsidR="006C4175" w:rsidRPr="0056091E">
        <w:rPr>
          <w:rFonts w:ascii="Cambria" w:hAnsi="Cambria"/>
        </w:rPr>
        <w:t>dilanjutkan</w:t>
      </w:r>
      <w:proofErr w:type="spellEnd"/>
      <w:r w:rsidR="006C4175" w:rsidRPr="0056091E">
        <w:rPr>
          <w:rFonts w:ascii="Cambria" w:hAnsi="Cambria"/>
          <w:spacing w:val="1"/>
        </w:rPr>
        <w:t xml:space="preserve"> </w:t>
      </w:r>
      <w:proofErr w:type="spellStart"/>
      <w:r w:rsidR="006C4175" w:rsidRPr="0056091E">
        <w:rPr>
          <w:rFonts w:ascii="Cambria" w:hAnsi="Cambria"/>
        </w:rPr>
        <w:t>untuk</w:t>
      </w:r>
      <w:proofErr w:type="spellEnd"/>
      <w:r w:rsidR="006C4175" w:rsidRPr="0056091E">
        <w:rPr>
          <w:rFonts w:ascii="Cambria" w:hAnsi="Cambria"/>
          <w:spacing w:val="1"/>
        </w:rPr>
        <w:t xml:space="preserve"> </w:t>
      </w:r>
      <w:r w:rsidR="006C4175" w:rsidRPr="0056091E">
        <w:rPr>
          <w:rFonts w:ascii="Cambria" w:hAnsi="Cambria"/>
        </w:rPr>
        <w:t>mengetahui</w:t>
      </w:r>
      <w:r w:rsidR="006C4175" w:rsidRPr="0056091E">
        <w:rPr>
          <w:rFonts w:ascii="Cambria" w:hAnsi="Cambria"/>
          <w:spacing w:val="60"/>
        </w:rPr>
        <w:t xml:space="preserve"> </w:t>
      </w:r>
      <w:r w:rsidR="006C4175" w:rsidRPr="0056091E">
        <w:rPr>
          <w:rFonts w:ascii="Cambria" w:hAnsi="Cambria"/>
        </w:rPr>
        <w:t>faktor-</w:t>
      </w:r>
      <w:r w:rsidR="006C4175" w:rsidRPr="0056091E">
        <w:rPr>
          <w:rFonts w:ascii="Cambria" w:hAnsi="Cambria"/>
          <w:spacing w:val="1"/>
        </w:rPr>
        <w:t xml:space="preserve"> </w:t>
      </w:r>
      <w:r w:rsidR="006C4175" w:rsidRPr="0056091E">
        <w:rPr>
          <w:rFonts w:ascii="Cambria" w:hAnsi="Cambria"/>
        </w:rPr>
        <w:t>faktor</w:t>
      </w:r>
      <w:r w:rsidR="006C4175" w:rsidRPr="0056091E">
        <w:rPr>
          <w:rFonts w:ascii="Cambria" w:hAnsi="Cambria"/>
          <w:spacing w:val="39"/>
        </w:rPr>
        <w:t xml:space="preserve"> </w:t>
      </w:r>
      <w:r w:rsidR="006C4175" w:rsidRPr="0056091E">
        <w:rPr>
          <w:rFonts w:ascii="Cambria" w:hAnsi="Cambria"/>
        </w:rPr>
        <w:t>lain</w:t>
      </w:r>
      <w:r w:rsidR="006C4175" w:rsidRPr="0056091E">
        <w:rPr>
          <w:rFonts w:ascii="Cambria" w:hAnsi="Cambria"/>
          <w:spacing w:val="38"/>
        </w:rPr>
        <w:t xml:space="preserve"> </w:t>
      </w:r>
      <w:r w:rsidR="006C4175" w:rsidRPr="0056091E">
        <w:rPr>
          <w:rFonts w:ascii="Cambria" w:hAnsi="Cambria"/>
        </w:rPr>
        <w:t>yang</w:t>
      </w:r>
      <w:r w:rsidR="006C4175" w:rsidRPr="0056091E">
        <w:rPr>
          <w:rFonts w:ascii="Cambria" w:hAnsi="Cambria"/>
          <w:spacing w:val="38"/>
        </w:rPr>
        <w:t xml:space="preserve"> </w:t>
      </w:r>
      <w:r w:rsidR="006C4175" w:rsidRPr="0056091E">
        <w:rPr>
          <w:rFonts w:ascii="Cambria" w:hAnsi="Cambria"/>
        </w:rPr>
        <w:t>mempengaruhi</w:t>
      </w:r>
      <w:r w:rsidR="006C4175" w:rsidRPr="0056091E">
        <w:rPr>
          <w:rFonts w:ascii="Cambria" w:hAnsi="Cambria"/>
          <w:spacing w:val="40"/>
        </w:rPr>
        <w:t xml:space="preserve"> </w:t>
      </w:r>
      <w:r w:rsidR="006C4175" w:rsidRPr="0056091E">
        <w:rPr>
          <w:rFonts w:ascii="Cambria" w:hAnsi="Cambria"/>
        </w:rPr>
        <w:t>Volume</w:t>
      </w:r>
      <w:r w:rsidR="006C4175" w:rsidRPr="0056091E">
        <w:rPr>
          <w:rFonts w:ascii="Cambria" w:hAnsi="Cambria"/>
          <w:spacing w:val="38"/>
        </w:rPr>
        <w:t xml:space="preserve"> </w:t>
      </w:r>
      <w:r w:rsidR="006C4175" w:rsidRPr="0056091E">
        <w:rPr>
          <w:rFonts w:ascii="Cambria" w:hAnsi="Cambria"/>
        </w:rPr>
        <w:t>Penjualan.</w:t>
      </w:r>
    </w:p>
    <w:p w14:paraId="5115A60E" w14:textId="77777777" w:rsidR="008E7EE2" w:rsidRPr="00521BA2" w:rsidRDefault="008E7EE2" w:rsidP="0056091E">
      <w:pPr>
        <w:spacing w:after="60" w:line="276" w:lineRule="auto"/>
        <w:jc w:val="both"/>
        <w:rPr>
          <w:rFonts w:asciiTheme="majorBidi" w:eastAsia="Cambria" w:hAnsiTheme="majorBidi" w:cstheme="majorBidi"/>
          <w:b/>
          <w:sz w:val="24"/>
          <w:szCs w:val="24"/>
          <w:lang w:val="da-DK"/>
        </w:rPr>
      </w:pPr>
    </w:p>
    <w:p w14:paraId="30D35F6F" w14:textId="5D7B7403" w:rsidR="008E7EE2" w:rsidRPr="008E7EE2" w:rsidRDefault="00DC2203" w:rsidP="008E7EE2">
      <w:pPr>
        <w:spacing w:after="60" w:line="276" w:lineRule="auto"/>
        <w:rPr>
          <w:rFonts w:ascii="Cambria" w:hAnsi="Cambria" w:cs="Times New Roman"/>
          <w:noProof/>
          <w:sz w:val="24"/>
          <w:szCs w:val="24"/>
        </w:rPr>
      </w:pPr>
      <w:r w:rsidRPr="002A244D">
        <w:rPr>
          <w:rFonts w:ascii="Cambria" w:eastAsia="Cambria" w:hAnsi="Cambria" w:cs="Cambria"/>
          <w:b/>
          <w:sz w:val="24"/>
          <w:szCs w:val="24"/>
          <w:lang w:val="da-DK"/>
        </w:rPr>
        <w:t>REFEREN</w:t>
      </w:r>
      <w:r w:rsidR="00234FF8">
        <w:rPr>
          <w:rFonts w:ascii="Cambria" w:eastAsia="Cambria" w:hAnsi="Cambria" w:cs="Cambria"/>
          <w:b/>
          <w:sz w:val="24"/>
          <w:szCs w:val="24"/>
          <w:lang w:val="da-DK"/>
        </w:rPr>
        <w:t>SI</w:t>
      </w:r>
    </w:p>
    <w:p w14:paraId="51044BFC" w14:textId="78C5C9FD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r w:rsidRPr="00DC0ED3">
        <w:rPr>
          <w:rFonts w:ascii="Cambria" w:hAnsi="Cambria"/>
        </w:rPr>
        <w:t>Abi, Yudi Irawan. (2020). “</w:t>
      </w:r>
      <w:proofErr w:type="spellStart"/>
      <w:r w:rsidRPr="00DC0ED3">
        <w:rPr>
          <w:rFonts w:ascii="Cambria" w:hAnsi="Cambria"/>
        </w:rPr>
        <w:t>Pengaruh</w:t>
      </w:r>
      <w:proofErr w:type="spellEnd"/>
      <w:r w:rsidRPr="00DC0ED3">
        <w:rPr>
          <w:rFonts w:ascii="Cambria" w:hAnsi="Cambria"/>
        </w:rPr>
        <w:t xml:space="preserve"> Brand Image dan </w:t>
      </w:r>
      <w:proofErr w:type="spellStart"/>
      <w:r w:rsidRPr="00DC0ED3">
        <w:rPr>
          <w:rFonts w:ascii="Cambria" w:hAnsi="Cambria"/>
        </w:rPr>
        <w:t>Kualitas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Produk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Terhadap</w:t>
      </w:r>
      <w:proofErr w:type="spellEnd"/>
      <w:r w:rsidRPr="00DC0ED3">
        <w:rPr>
          <w:rFonts w:ascii="Cambria" w:hAnsi="Cambria"/>
        </w:rPr>
        <w:t xml:space="preserve"> Keputusan </w:t>
      </w:r>
      <w:proofErr w:type="spellStart"/>
      <w:r w:rsidRPr="00DC0ED3">
        <w:rPr>
          <w:rFonts w:ascii="Cambria" w:hAnsi="Cambria"/>
        </w:rPr>
        <w:t>Pembelian</w:t>
      </w:r>
      <w:proofErr w:type="spellEnd"/>
      <w:r w:rsidRPr="00DC0ED3">
        <w:rPr>
          <w:rFonts w:ascii="Cambria" w:hAnsi="Cambria"/>
        </w:rPr>
        <w:t xml:space="preserve"> Pada KFC di Kota Bengkulu” </w:t>
      </w:r>
      <w:proofErr w:type="spellStart"/>
      <w:r w:rsidRPr="00DC0ED3">
        <w:rPr>
          <w:rFonts w:ascii="Cambria" w:hAnsi="Cambria"/>
        </w:rPr>
        <w:t>Jurnal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Ilmiah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Manajemen</w:t>
      </w:r>
      <w:proofErr w:type="spellEnd"/>
      <w:r w:rsidRPr="00DC0ED3">
        <w:rPr>
          <w:rFonts w:ascii="Cambria" w:hAnsi="Cambria"/>
        </w:rPr>
        <w:t>. Bengkulu, Vol. 15, No. 1.</w:t>
      </w:r>
    </w:p>
    <w:p w14:paraId="3E288104" w14:textId="4D29F102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r w:rsidRPr="00DC0ED3">
        <w:rPr>
          <w:rFonts w:ascii="Cambria" w:hAnsi="Cambria"/>
        </w:rPr>
        <w:t xml:space="preserve">Arifin, Johar. (2017). SPSS 24 </w:t>
      </w:r>
      <w:proofErr w:type="spellStart"/>
      <w:r w:rsidRPr="00DC0ED3">
        <w:rPr>
          <w:rFonts w:ascii="Cambria" w:hAnsi="Cambria"/>
        </w:rPr>
        <w:t>Untuk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Penelitian</w:t>
      </w:r>
      <w:proofErr w:type="spellEnd"/>
      <w:r w:rsidRPr="00DC0ED3">
        <w:rPr>
          <w:rFonts w:ascii="Cambria" w:hAnsi="Cambria"/>
        </w:rPr>
        <w:t xml:space="preserve"> dan </w:t>
      </w:r>
      <w:proofErr w:type="spellStart"/>
      <w:r w:rsidRPr="00DC0ED3">
        <w:rPr>
          <w:rFonts w:ascii="Cambria" w:hAnsi="Cambria"/>
        </w:rPr>
        <w:t>Skripsi</w:t>
      </w:r>
      <w:proofErr w:type="spellEnd"/>
      <w:r w:rsidRPr="00DC0ED3">
        <w:rPr>
          <w:rFonts w:ascii="Cambria" w:hAnsi="Cambria"/>
        </w:rPr>
        <w:t xml:space="preserve">. Jakarta: Elex Media </w:t>
      </w:r>
      <w:proofErr w:type="spellStart"/>
      <w:r w:rsidRPr="00DC0ED3">
        <w:rPr>
          <w:rFonts w:ascii="Cambria" w:hAnsi="Cambria"/>
        </w:rPr>
        <w:t>Komputindo</w:t>
      </w:r>
      <w:proofErr w:type="spellEnd"/>
      <w:r w:rsidRPr="00DC0ED3">
        <w:rPr>
          <w:rFonts w:ascii="Cambria" w:hAnsi="Cambria"/>
        </w:rPr>
        <w:t>.</w:t>
      </w:r>
    </w:p>
    <w:p w14:paraId="32EA3DDC" w14:textId="77777777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r w:rsidRPr="00DC0ED3">
        <w:rPr>
          <w:rFonts w:ascii="Cambria" w:hAnsi="Cambria"/>
        </w:rPr>
        <w:t xml:space="preserve">Andriani, Debrina P. 2017. Desain dan </w:t>
      </w:r>
      <w:proofErr w:type="spellStart"/>
      <w:r w:rsidRPr="00DC0ED3">
        <w:rPr>
          <w:rFonts w:ascii="Cambria" w:hAnsi="Cambria"/>
        </w:rPr>
        <w:t>Analisis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Eksperimen</w:t>
      </w:r>
      <w:proofErr w:type="spellEnd"/>
      <w:r w:rsidRPr="00DC0ED3">
        <w:rPr>
          <w:rFonts w:ascii="Cambria" w:hAnsi="Cambria"/>
        </w:rPr>
        <w:t xml:space="preserve">, </w:t>
      </w:r>
      <w:proofErr w:type="spellStart"/>
      <w:r w:rsidRPr="00DC0ED3">
        <w:rPr>
          <w:rFonts w:ascii="Cambria" w:hAnsi="Cambria"/>
        </w:rPr>
        <w:t>Untuk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Rekayasa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Kualitas</w:t>
      </w:r>
      <w:proofErr w:type="spellEnd"/>
      <w:r w:rsidRPr="00DC0ED3">
        <w:rPr>
          <w:rFonts w:ascii="Cambria" w:hAnsi="Cambria"/>
        </w:rPr>
        <w:t>.</w:t>
      </w:r>
    </w:p>
    <w:p w14:paraId="346035A9" w14:textId="1FEAC9C6" w:rsidR="00DC0ED3" w:rsidRPr="00DC0ED3" w:rsidRDefault="00DC0ED3" w:rsidP="00DC0ED3">
      <w:pPr>
        <w:pStyle w:val="BodyText"/>
        <w:ind w:left="878"/>
        <w:rPr>
          <w:rFonts w:ascii="Cambria" w:eastAsia="Calibri" w:hAnsi="Cambria" w:cs="Calibri"/>
          <w:sz w:val="22"/>
          <w:szCs w:val="22"/>
          <w:lang w:val="en-US" w:eastAsia="en-ID"/>
        </w:rPr>
      </w:pPr>
      <w:r w:rsidRPr="00DC0ED3">
        <w:rPr>
          <w:rFonts w:ascii="Cambria" w:eastAsia="Calibri" w:hAnsi="Cambria" w:cs="Calibri"/>
          <w:sz w:val="22"/>
          <w:szCs w:val="22"/>
          <w:lang w:val="en-US" w:eastAsia="en-ID"/>
        </w:rPr>
        <w:t>Malang: UB Press.</w:t>
      </w:r>
    </w:p>
    <w:p w14:paraId="69F7532F" w14:textId="77777777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r w:rsidRPr="00DC0ED3">
        <w:rPr>
          <w:rFonts w:ascii="Cambria" w:hAnsi="Cambria"/>
        </w:rPr>
        <w:t xml:space="preserve">Astuti, </w:t>
      </w:r>
      <w:proofErr w:type="spellStart"/>
      <w:r w:rsidRPr="00DC0ED3">
        <w:rPr>
          <w:rFonts w:ascii="Cambria" w:hAnsi="Cambria"/>
        </w:rPr>
        <w:t>Miguna</w:t>
      </w:r>
      <w:proofErr w:type="spellEnd"/>
      <w:r w:rsidRPr="00DC0ED3">
        <w:rPr>
          <w:rFonts w:ascii="Cambria" w:hAnsi="Cambria"/>
        </w:rPr>
        <w:t xml:space="preserve">, dan </w:t>
      </w:r>
      <w:proofErr w:type="spellStart"/>
      <w:r w:rsidRPr="00DC0ED3">
        <w:rPr>
          <w:rFonts w:ascii="Cambria" w:hAnsi="Cambria"/>
        </w:rPr>
        <w:t>Matondang</w:t>
      </w:r>
      <w:proofErr w:type="spellEnd"/>
      <w:r w:rsidRPr="00DC0ED3">
        <w:rPr>
          <w:rFonts w:ascii="Cambria" w:hAnsi="Cambria"/>
        </w:rPr>
        <w:t xml:space="preserve">., </w:t>
      </w:r>
      <w:proofErr w:type="spellStart"/>
      <w:r w:rsidRPr="00DC0ED3">
        <w:rPr>
          <w:rFonts w:ascii="Cambria" w:hAnsi="Cambria"/>
        </w:rPr>
        <w:t>Nurhafifah</w:t>
      </w:r>
      <w:proofErr w:type="spellEnd"/>
      <w:r w:rsidRPr="00DC0ED3">
        <w:rPr>
          <w:rFonts w:ascii="Cambria" w:hAnsi="Cambria"/>
        </w:rPr>
        <w:t xml:space="preserve">. (2020). </w:t>
      </w:r>
      <w:proofErr w:type="spellStart"/>
      <w:r w:rsidRPr="00DC0ED3">
        <w:rPr>
          <w:rFonts w:ascii="Cambria" w:hAnsi="Cambria"/>
        </w:rPr>
        <w:t>Manajemen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Pemasaran</w:t>
      </w:r>
      <w:proofErr w:type="spellEnd"/>
      <w:r w:rsidRPr="00DC0ED3">
        <w:rPr>
          <w:rFonts w:ascii="Cambria" w:hAnsi="Cambria"/>
        </w:rPr>
        <w:t xml:space="preserve">: UMKM dan Digital </w:t>
      </w:r>
      <w:proofErr w:type="spellStart"/>
      <w:r w:rsidRPr="00DC0ED3">
        <w:rPr>
          <w:rFonts w:ascii="Cambria" w:hAnsi="Cambria"/>
        </w:rPr>
        <w:t>Sosial</w:t>
      </w:r>
      <w:proofErr w:type="spellEnd"/>
      <w:r w:rsidRPr="00DC0ED3">
        <w:rPr>
          <w:rFonts w:ascii="Cambria" w:hAnsi="Cambria"/>
        </w:rPr>
        <w:t xml:space="preserve"> Media. Yogyakarta: </w:t>
      </w:r>
      <w:proofErr w:type="spellStart"/>
      <w:r w:rsidRPr="00DC0ED3">
        <w:rPr>
          <w:rFonts w:ascii="Cambria" w:hAnsi="Cambria"/>
        </w:rPr>
        <w:t>Deepbulish</w:t>
      </w:r>
      <w:proofErr w:type="spellEnd"/>
      <w:r w:rsidRPr="00DC0ED3">
        <w:rPr>
          <w:rFonts w:ascii="Cambria" w:hAnsi="Cambria"/>
        </w:rPr>
        <w:t xml:space="preserve"> Publisher.</w:t>
      </w:r>
    </w:p>
    <w:p w14:paraId="503F1428" w14:textId="77777777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r w:rsidRPr="00DC0ED3">
        <w:rPr>
          <w:rFonts w:ascii="Cambria" w:hAnsi="Cambria"/>
        </w:rPr>
        <w:t>Awaliyah, Nanda Putri, dkk. (2020). “Analisis Faktor-Faktor Yang Mempengaruhi Keputusan Pembelian (Survei Pada Konsumen Fast Food A&amp;W di Sukabumi).” Jurnal Syntax Idea, Sukabumi. Vol. 2. No. 8.</w:t>
      </w:r>
    </w:p>
    <w:p w14:paraId="1EF51375" w14:textId="77777777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proofErr w:type="spellStart"/>
      <w:r w:rsidRPr="00DC0ED3">
        <w:rPr>
          <w:rFonts w:ascii="Cambria" w:hAnsi="Cambria"/>
        </w:rPr>
        <w:t>Damiati</w:t>
      </w:r>
      <w:proofErr w:type="spellEnd"/>
      <w:r w:rsidRPr="00DC0ED3">
        <w:rPr>
          <w:rFonts w:ascii="Cambria" w:hAnsi="Cambria"/>
        </w:rPr>
        <w:t xml:space="preserve">. Luh </w:t>
      </w:r>
      <w:proofErr w:type="spellStart"/>
      <w:r w:rsidRPr="00DC0ED3">
        <w:rPr>
          <w:rFonts w:ascii="Cambria" w:hAnsi="Cambria"/>
        </w:rPr>
        <w:t>Masdarini</w:t>
      </w:r>
      <w:proofErr w:type="spellEnd"/>
      <w:r w:rsidRPr="00DC0ED3">
        <w:rPr>
          <w:rFonts w:ascii="Cambria" w:hAnsi="Cambria"/>
        </w:rPr>
        <w:t xml:space="preserve">, </w:t>
      </w:r>
      <w:proofErr w:type="spellStart"/>
      <w:r w:rsidRPr="00DC0ED3">
        <w:rPr>
          <w:rFonts w:ascii="Cambria" w:hAnsi="Cambria"/>
        </w:rPr>
        <w:t>dkk</w:t>
      </w:r>
      <w:proofErr w:type="spellEnd"/>
      <w:r w:rsidRPr="00DC0ED3">
        <w:rPr>
          <w:rFonts w:ascii="Cambria" w:hAnsi="Cambria"/>
        </w:rPr>
        <w:t xml:space="preserve">. (2017). </w:t>
      </w:r>
      <w:proofErr w:type="spellStart"/>
      <w:r w:rsidRPr="00DC0ED3">
        <w:rPr>
          <w:rFonts w:ascii="Cambria" w:hAnsi="Cambria"/>
        </w:rPr>
        <w:t>Perilaku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Konsumen</w:t>
      </w:r>
      <w:proofErr w:type="spellEnd"/>
      <w:r w:rsidRPr="00DC0ED3">
        <w:rPr>
          <w:rFonts w:ascii="Cambria" w:hAnsi="Cambria"/>
        </w:rPr>
        <w:t xml:space="preserve">. Depok: </w:t>
      </w:r>
      <w:proofErr w:type="spellStart"/>
      <w:r w:rsidRPr="00DC0ED3">
        <w:rPr>
          <w:rFonts w:ascii="Cambria" w:hAnsi="Cambria"/>
        </w:rPr>
        <w:t>RajaGrafindo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Persada</w:t>
      </w:r>
      <w:proofErr w:type="spellEnd"/>
      <w:r w:rsidRPr="00DC0ED3">
        <w:rPr>
          <w:rFonts w:ascii="Cambria" w:hAnsi="Cambria"/>
        </w:rPr>
        <w:t xml:space="preserve">. Firmansyah, </w:t>
      </w:r>
      <w:proofErr w:type="spellStart"/>
      <w:r w:rsidRPr="00DC0ED3">
        <w:rPr>
          <w:rFonts w:ascii="Cambria" w:hAnsi="Cambria"/>
        </w:rPr>
        <w:t>Anang</w:t>
      </w:r>
      <w:proofErr w:type="spellEnd"/>
      <w:r w:rsidRPr="00DC0ED3">
        <w:rPr>
          <w:rFonts w:ascii="Cambria" w:hAnsi="Cambria"/>
        </w:rPr>
        <w:t xml:space="preserve">. (2018). </w:t>
      </w:r>
      <w:proofErr w:type="spellStart"/>
      <w:r w:rsidRPr="00DC0ED3">
        <w:rPr>
          <w:rFonts w:ascii="Cambria" w:hAnsi="Cambria"/>
        </w:rPr>
        <w:t>Perilaku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Konsumen</w:t>
      </w:r>
      <w:proofErr w:type="spellEnd"/>
      <w:r w:rsidRPr="00DC0ED3">
        <w:rPr>
          <w:rFonts w:ascii="Cambria" w:hAnsi="Cambria"/>
        </w:rPr>
        <w:t xml:space="preserve"> (</w:t>
      </w:r>
      <w:proofErr w:type="spellStart"/>
      <w:r w:rsidRPr="00DC0ED3">
        <w:rPr>
          <w:rFonts w:ascii="Cambria" w:hAnsi="Cambria"/>
        </w:rPr>
        <w:t>Sikap</w:t>
      </w:r>
      <w:proofErr w:type="spellEnd"/>
      <w:r w:rsidRPr="00DC0ED3">
        <w:rPr>
          <w:rFonts w:ascii="Cambria" w:hAnsi="Cambria"/>
        </w:rPr>
        <w:t xml:space="preserve"> dan </w:t>
      </w:r>
      <w:proofErr w:type="spellStart"/>
      <w:r w:rsidRPr="00DC0ED3">
        <w:rPr>
          <w:rFonts w:ascii="Cambria" w:hAnsi="Cambria"/>
        </w:rPr>
        <w:t>Pemasaran</w:t>
      </w:r>
      <w:proofErr w:type="spellEnd"/>
      <w:r w:rsidRPr="00DC0ED3">
        <w:rPr>
          <w:rFonts w:ascii="Cambria" w:hAnsi="Cambria"/>
        </w:rPr>
        <w:t>). Yogyakarta:</w:t>
      </w:r>
    </w:p>
    <w:p w14:paraId="5D5FBD79" w14:textId="3640203C" w:rsidR="00DC0ED3" w:rsidRPr="00DC0ED3" w:rsidRDefault="00DC0ED3" w:rsidP="00DC0ED3">
      <w:pPr>
        <w:pStyle w:val="BodyText"/>
        <w:spacing w:line="218" w:lineRule="exact"/>
        <w:ind w:left="878"/>
        <w:rPr>
          <w:rFonts w:ascii="Cambria" w:eastAsia="Calibri" w:hAnsi="Cambria" w:cs="Calibri"/>
          <w:sz w:val="22"/>
          <w:szCs w:val="22"/>
          <w:lang w:val="en-US" w:eastAsia="en-ID"/>
        </w:rPr>
      </w:pPr>
      <w:proofErr w:type="spellStart"/>
      <w:r w:rsidRPr="00DC0ED3">
        <w:rPr>
          <w:rFonts w:ascii="Cambria" w:eastAsia="Calibri" w:hAnsi="Cambria" w:cs="Calibri"/>
          <w:sz w:val="22"/>
          <w:szCs w:val="22"/>
          <w:lang w:val="en-US" w:eastAsia="en-ID"/>
        </w:rPr>
        <w:t>Deepublish</w:t>
      </w:r>
      <w:proofErr w:type="spellEnd"/>
      <w:r w:rsidRPr="00DC0ED3">
        <w:rPr>
          <w:rFonts w:ascii="Cambria" w:eastAsia="Calibri" w:hAnsi="Cambria" w:cs="Calibri"/>
          <w:sz w:val="22"/>
          <w:szCs w:val="22"/>
          <w:lang w:val="en-US" w:eastAsia="en-ID"/>
        </w:rPr>
        <w:t xml:space="preserve"> Publisher.</w:t>
      </w:r>
    </w:p>
    <w:p w14:paraId="13769459" w14:textId="69958F26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r w:rsidRPr="00DC0ED3">
        <w:rPr>
          <w:rFonts w:ascii="Cambria" w:hAnsi="Cambria"/>
        </w:rPr>
        <w:t xml:space="preserve">Mulyono. (2018). </w:t>
      </w:r>
      <w:proofErr w:type="spellStart"/>
      <w:r w:rsidRPr="00DC0ED3">
        <w:rPr>
          <w:rFonts w:ascii="Cambria" w:hAnsi="Cambria"/>
        </w:rPr>
        <w:t>Berprestasi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Melalui</w:t>
      </w:r>
      <w:proofErr w:type="spellEnd"/>
      <w:r w:rsidRPr="00DC0ED3">
        <w:rPr>
          <w:rFonts w:ascii="Cambria" w:hAnsi="Cambria"/>
        </w:rPr>
        <w:t xml:space="preserve"> JFP Ayo </w:t>
      </w:r>
      <w:proofErr w:type="spellStart"/>
      <w:r w:rsidRPr="00DC0ED3">
        <w:rPr>
          <w:rFonts w:ascii="Cambria" w:hAnsi="Cambria"/>
        </w:rPr>
        <w:t>Kumpulkan</w:t>
      </w:r>
      <w:proofErr w:type="spellEnd"/>
      <w:r w:rsidRPr="00DC0ED3">
        <w:rPr>
          <w:rFonts w:ascii="Cambria" w:hAnsi="Cambria"/>
        </w:rPr>
        <w:t xml:space="preserve"> Angka </w:t>
      </w:r>
      <w:proofErr w:type="spellStart"/>
      <w:r w:rsidRPr="00DC0ED3">
        <w:rPr>
          <w:rFonts w:ascii="Cambria" w:hAnsi="Cambria"/>
        </w:rPr>
        <w:t>Kreditmu</w:t>
      </w:r>
      <w:proofErr w:type="spellEnd"/>
      <w:r w:rsidRPr="00DC0ED3">
        <w:rPr>
          <w:rFonts w:ascii="Cambria" w:hAnsi="Cambria"/>
        </w:rPr>
        <w:t xml:space="preserve">. Yogyakarta: </w:t>
      </w:r>
      <w:proofErr w:type="spellStart"/>
      <w:r w:rsidRPr="00DC0ED3">
        <w:rPr>
          <w:rFonts w:ascii="Cambria" w:hAnsi="Cambria"/>
        </w:rPr>
        <w:t>Deepublish</w:t>
      </w:r>
      <w:proofErr w:type="spellEnd"/>
      <w:r w:rsidRPr="00DC0ED3">
        <w:rPr>
          <w:rFonts w:ascii="Cambria" w:hAnsi="Cambria"/>
        </w:rPr>
        <w:t xml:space="preserve"> Publisher.</w:t>
      </w:r>
    </w:p>
    <w:p w14:paraId="4725E316" w14:textId="77777777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proofErr w:type="spellStart"/>
      <w:r w:rsidRPr="00DC0ED3">
        <w:rPr>
          <w:rFonts w:ascii="Cambria" w:hAnsi="Cambria"/>
        </w:rPr>
        <w:t>Mursidi</w:t>
      </w:r>
      <w:proofErr w:type="spellEnd"/>
      <w:r w:rsidRPr="00DC0ED3">
        <w:rPr>
          <w:rFonts w:ascii="Cambria" w:hAnsi="Cambria"/>
        </w:rPr>
        <w:t xml:space="preserve">, Andi, </w:t>
      </w:r>
      <w:proofErr w:type="spellStart"/>
      <w:r w:rsidRPr="00DC0ED3">
        <w:rPr>
          <w:rFonts w:ascii="Cambria" w:hAnsi="Cambria"/>
        </w:rPr>
        <w:t>dkk</w:t>
      </w:r>
      <w:proofErr w:type="spellEnd"/>
      <w:r w:rsidRPr="00DC0ED3">
        <w:rPr>
          <w:rFonts w:ascii="Cambria" w:hAnsi="Cambria"/>
        </w:rPr>
        <w:t xml:space="preserve">. (2020). </w:t>
      </w:r>
      <w:proofErr w:type="spellStart"/>
      <w:r w:rsidRPr="00DC0ED3">
        <w:rPr>
          <w:rFonts w:ascii="Cambria" w:hAnsi="Cambria"/>
        </w:rPr>
        <w:t>Pengantar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Kewirausahaan</w:t>
      </w:r>
      <w:proofErr w:type="spellEnd"/>
      <w:r w:rsidRPr="00DC0ED3">
        <w:rPr>
          <w:rFonts w:ascii="Cambria" w:hAnsi="Cambria"/>
        </w:rPr>
        <w:t xml:space="preserve">. </w:t>
      </w:r>
      <w:proofErr w:type="spellStart"/>
      <w:r w:rsidRPr="00DC0ED3">
        <w:rPr>
          <w:rFonts w:ascii="Cambria" w:hAnsi="Cambria"/>
        </w:rPr>
        <w:t>Klaten</w:t>
      </w:r>
      <w:proofErr w:type="spellEnd"/>
      <w:r w:rsidRPr="00DC0ED3">
        <w:rPr>
          <w:rFonts w:ascii="Cambria" w:hAnsi="Cambria"/>
        </w:rPr>
        <w:t xml:space="preserve">: Lakeisha. </w:t>
      </w:r>
      <w:proofErr w:type="spellStart"/>
      <w:r w:rsidRPr="00DC0ED3">
        <w:rPr>
          <w:rFonts w:ascii="Cambria" w:hAnsi="Cambria"/>
        </w:rPr>
        <w:t>Riyadi</w:t>
      </w:r>
      <w:proofErr w:type="spellEnd"/>
      <w:r w:rsidRPr="00DC0ED3">
        <w:rPr>
          <w:rFonts w:ascii="Cambria" w:hAnsi="Cambria"/>
        </w:rPr>
        <w:t xml:space="preserve">, Slamet. (2017). </w:t>
      </w:r>
      <w:proofErr w:type="spellStart"/>
      <w:r w:rsidRPr="00DC0ED3">
        <w:rPr>
          <w:rFonts w:ascii="Cambria" w:hAnsi="Cambria"/>
        </w:rPr>
        <w:t>Akuntansi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Manajemen</w:t>
      </w:r>
      <w:proofErr w:type="spellEnd"/>
      <w:r w:rsidRPr="00DC0ED3">
        <w:rPr>
          <w:rFonts w:ascii="Cambria" w:hAnsi="Cambria"/>
        </w:rPr>
        <w:t xml:space="preserve">. Jawa Timur: </w:t>
      </w:r>
      <w:proofErr w:type="spellStart"/>
      <w:r w:rsidRPr="00DC0ED3">
        <w:rPr>
          <w:rFonts w:ascii="Cambria" w:hAnsi="Cambria"/>
        </w:rPr>
        <w:t>Zifatama</w:t>
      </w:r>
      <w:proofErr w:type="spellEnd"/>
      <w:r w:rsidRPr="00DC0ED3">
        <w:rPr>
          <w:rFonts w:ascii="Cambria" w:hAnsi="Cambria"/>
        </w:rPr>
        <w:t xml:space="preserve"> Publisher.</w:t>
      </w:r>
    </w:p>
    <w:p w14:paraId="0A03705A" w14:textId="34AA1876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r w:rsidRPr="00DC0ED3">
        <w:rPr>
          <w:rFonts w:ascii="Cambria" w:hAnsi="Cambria"/>
        </w:rPr>
        <w:t>Sholihah, Sifatus, dkk. (2018). “Pengaruh Kualitas Produk dan Promosi Terhadap Keputusan Pembelian (Studi di Martabak Terang Bulan Bahari Tunggulwulung Malang)” Jurnal Aplikasi Bisnis, Malang, Vol. 4, No. 2.</w:t>
      </w:r>
    </w:p>
    <w:p w14:paraId="40F9F23B" w14:textId="77777777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mbria" w:hAnsi="Cambria"/>
        </w:rPr>
      </w:pPr>
      <w:proofErr w:type="spellStart"/>
      <w:r w:rsidRPr="00DC0ED3">
        <w:rPr>
          <w:rFonts w:ascii="Cambria" w:hAnsi="Cambria"/>
        </w:rPr>
        <w:t>Sudaryono</w:t>
      </w:r>
      <w:proofErr w:type="spellEnd"/>
      <w:r w:rsidRPr="00DC0ED3">
        <w:rPr>
          <w:rFonts w:ascii="Cambria" w:hAnsi="Cambria"/>
        </w:rPr>
        <w:t xml:space="preserve">. (2016). </w:t>
      </w:r>
      <w:proofErr w:type="spellStart"/>
      <w:r w:rsidRPr="00DC0ED3">
        <w:rPr>
          <w:rFonts w:ascii="Cambria" w:hAnsi="Cambria"/>
        </w:rPr>
        <w:t>Manajemen</w:t>
      </w:r>
      <w:proofErr w:type="spellEnd"/>
      <w:r w:rsidRPr="00DC0ED3">
        <w:rPr>
          <w:rFonts w:ascii="Cambria" w:hAnsi="Cambria"/>
        </w:rPr>
        <w:t xml:space="preserve"> </w:t>
      </w:r>
      <w:proofErr w:type="spellStart"/>
      <w:r w:rsidRPr="00DC0ED3">
        <w:rPr>
          <w:rFonts w:ascii="Cambria" w:hAnsi="Cambria"/>
        </w:rPr>
        <w:t>Pemasaran</w:t>
      </w:r>
      <w:proofErr w:type="spellEnd"/>
      <w:r w:rsidRPr="00DC0ED3">
        <w:rPr>
          <w:rFonts w:ascii="Cambria" w:hAnsi="Cambria"/>
        </w:rPr>
        <w:t xml:space="preserve"> Teori dan </w:t>
      </w:r>
      <w:proofErr w:type="spellStart"/>
      <w:r w:rsidRPr="00DC0ED3">
        <w:rPr>
          <w:rFonts w:ascii="Cambria" w:hAnsi="Cambria"/>
        </w:rPr>
        <w:t>Implementasi</w:t>
      </w:r>
      <w:proofErr w:type="spellEnd"/>
      <w:r w:rsidRPr="00DC0ED3">
        <w:rPr>
          <w:rFonts w:ascii="Cambria" w:hAnsi="Cambria"/>
        </w:rPr>
        <w:t>. Yogyakarta: Andi Offset.</w:t>
      </w:r>
    </w:p>
    <w:p w14:paraId="66DD5D54" w14:textId="57CE0964" w:rsidR="00DC0ED3" w:rsidRPr="00DC0ED3" w:rsidRDefault="00DC0ED3" w:rsidP="00DC0ED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</w:rPr>
      </w:pPr>
    </w:p>
    <w:p w14:paraId="51A62A56" w14:textId="46F018FA" w:rsidR="00CD78D3" w:rsidRPr="00BA0D76" w:rsidRDefault="00CD78D3" w:rsidP="00DC0ED3">
      <w:pPr>
        <w:widowControl w:val="0"/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da-DK"/>
        </w:rPr>
      </w:pPr>
    </w:p>
    <w:sectPr w:rsidR="00CD78D3" w:rsidRPr="00BA0D76" w:rsidSect="000E47BD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1304" w:left="1304" w:header="0" w:footer="0" w:gutter="0"/>
      <w:pgNumType w:start="29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B12A1" w14:textId="77777777" w:rsidR="003B3E2B" w:rsidRDefault="003B3E2B">
      <w:pPr>
        <w:spacing w:after="0" w:line="240" w:lineRule="auto"/>
      </w:pPr>
      <w:r>
        <w:separator/>
      </w:r>
    </w:p>
  </w:endnote>
  <w:endnote w:type="continuationSeparator" w:id="0">
    <w:p w14:paraId="25EBBFA0" w14:textId="77777777" w:rsidR="003B3E2B" w:rsidRDefault="003B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6C38" w14:textId="77777777" w:rsidR="00A27BA3" w:rsidRDefault="00DC22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7F25D6">
      <w:rPr>
        <w:rFonts w:ascii="Cambria" w:eastAsia="Cambria" w:hAnsi="Cambria" w:cs="Cambria"/>
        <w:b/>
        <w:noProof/>
        <w:color w:val="000000"/>
        <w:sz w:val="20"/>
        <w:szCs w:val="20"/>
      </w:rPr>
      <w:t>14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4AC3EAB8" w14:textId="77777777" w:rsidR="00C64DA3" w:rsidRDefault="00C64DA3"/>
  <w:p w14:paraId="51666725" w14:textId="77777777" w:rsidR="00000000" w:rsidRDefault="00000000"/>
  <w:p w14:paraId="664B7DC1" w14:textId="77777777" w:rsidR="00000000" w:rsidRDefault="00000000"/>
  <w:p w14:paraId="6A4C3CBF" w14:textId="77777777" w:rsidR="00000000" w:rsidRDefault="00000000"/>
  <w:p w14:paraId="7EBD5074" w14:textId="77777777" w:rsidR="00000000" w:rsidRDefault="00000000"/>
  <w:p w14:paraId="5B3975A9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2EF62" w14:textId="416F6021" w:rsidR="00C64DA3" w:rsidRPr="000E47BD" w:rsidRDefault="00DC2203" w:rsidP="000E47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7F25D6">
      <w:rPr>
        <w:rFonts w:ascii="Cambria" w:eastAsia="Cambria" w:hAnsi="Cambria" w:cs="Cambria"/>
        <w:b/>
        <w:noProof/>
        <w:color w:val="000000"/>
        <w:sz w:val="20"/>
        <w:szCs w:val="20"/>
      </w:rPr>
      <w:t>21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3C051372" w14:textId="77777777" w:rsidR="00C64DA3" w:rsidRDefault="00C64DA3"/>
  <w:p w14:paraId="4D14A48B" w14:textId="77777777" w:rsidR="00000000" w:rsidRDefault="00000000"/>
  <w:p w14:paraId="42E0D244" w14:textId="77777777" w:rsidR="00000000" w:rsidRDefault="00000000"/>
  <w:p w14:paraId="3295E0D1" w14:textId="77777777" w:rsidR="00000000" w:rsidRDefault="00000000"/>
  <w:p w14:paraId="44239870" w14:textId="77777777" w:rsidR="00000000" w:rsidRDefault="00000000"/>
  <w:p w14:paraId="787745E7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C5BD" w14:textId="77777777" w:rsidR="00A27BA3" w:rsidRDefault="00DC22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7F25D6">
      <w:rPr>
        <w:rFonts w:ascii="Cambria" w:eastAsia="Cambria" w:hAnsi="Cambria" w:cs="Cambria"/>
        <w:b/>
        <w:noProof/>
        <w:color w:val="000000"/>
        <w:sz w:val="20"/>
        <w:szCs w:val="20"/>
      </w:rPr>
      <w:t>13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55AC8C45" w14:textId="77777777" w:rsidR="00C64DA3" w:rsidRDefault="00C64DA3"/>
  <w:p w14:paraId="79846097" w14:textId="77777777" w:rsidR="00000000" w:rsidRDefault="00000000"/>
  <w:p w14:paraId="61758C90" w14:textId="77777777" w:rsidR="00000000" w:rsidRDefault="00000000"/>
  <w:p w14:paraId="24B07656" w14:textId="77777777" w:rsidR="00000000" w:rsidRDefault="00000000"/>
  <w:p w14:paraId="31CAB9FA" w14:textId="77777777" w:rsidR="00000000" w:rsidRDefault="00000000"/>
  <w:p w14:paraId="0E9907A3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FA004" w14:textId="77777777" w:rsidR="003B3E2B" w:rsidRDefault="003B3E2B">
      <w:pPr>
        <w:spacing w:after="0" w:line="240" w:lineRule="auto"/>
      </w:pPr>
      <w:r>
        <w:separator/>
      </w:r>
    </w:p>
  </w:footnote>
  <w:footnote w:type="continuationSeparator" w:id="0">
    <w:p w14:paraId="30C66243" w14:textId="77777777" w:rsidR="003B3E2B" w:rsidRDefault="003B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CFF08" w14:textId="64F67A78" w:rsidR="00CD78D3" w:rsidRPr="00CD78D3" w:rsidRDefault="002D5B9B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05CE7FB" wp14:editId="23D3A633">
          <wp:simplePos x="0" y="0"/>
          <wp:positionH relativeFrom="column">
            <wp:posOffset>4092949</wp:posOffset>
          </wp:positionH>
          <wp:positionV relativeFrom="paragraph">
            <wp:posOffset>147395</wp:posOffset>
          </wp:positionV>
          <wp:extent cx="1630680" cy="510540"/>
          <wp:effectExtent l="0" t="0" r="7620" b="3810"/>
          <wp:wrapTopAndBottom/>
          <wp:docPr id="3303006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IJMA (Indonesian Journal of Management and Accounting)</w:t>
      </w:r>
    </w:hyperlink>
  </w:p>
  <w:p w14:paraId="00DE6AE0" w14:textId="13E57642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Volume </w:t>
    </w:r>
    <w:r w:rsidR="00C35CFF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5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No. </w:t>
    </w:r>
    <w:r w:rsidR="00625E12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2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| 202</w:t>
    </w:r>
    <w:r w:rsidR="00C35CFF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4</w:t>
    </w:r>
  </w:p>
  <w:p w14:paraId="6BCB8494" w14:textId="3BEF5F59" w:rsidR="00000000" w:rsidRPr="006C4175" w:rsidRDefault="00000000" w:rsidP="006C4175">
    <w:pPr>
      <w:widowControl w:val="0"/>
      <w:spacing w:after="0" w:line="240" w:lineRule="auto"/>
      <w:ind w:left="480" w:hanging="480"/>
      <w:jc w:val="both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hyperlink r:id="rId3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https://ejournal.almaata.ac.id/index.php/IJMA/index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69CD"/>
    <w:multiLevelType w:val="hybridMultilevel"/>
    <w:tmpl w:val="353A5B4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2CE"/>
    <w:multiLevelType w:val="multilevel"/>
    <w:tmpl w:val="E5965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5135"/>
    <w:multiLevelType w:val="multilevel"/>
    <w:tmpl w:val="026C3E12"/>
    <w:lvl w:ilvl="0">
      <w:start w:val="3"/>
      <w:numFmt w:val="decimal"/>
      <w:lvlText w:val="%1"/>
      <w:lvlJc w:val="left"/>
      <w:pPr>
        <w:ind w:left="87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7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7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970" w:hanging="360"/>
        <w:jc w:val="left"/>
      </w:pPr>
      <w:rPr>
        <w:rFonts w:ascii="Cambria" w:eastAsia="Calibri" w:hAnsi="Cambria" w:cstheme="majorBidi"/>
        <w:w w:val="100"/>
        <w:position w:val="2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33505E"/>
    <w:multiLevelType w:val="hybridMultilevel"/>
    <w:tmpl w:val="F4DE7D1E"/>
    <w:lvl w:ilvl="0" w:tplc="65D642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0136"/>
    <w:multiLevelType w:val="hybridMultilevel"/>
    <w:tmpl w:val="71322074"/>
    <w:lvl w:ilvl="0" w:tplc="82C06878">
      <w:start w:val="1"/>
      <w:numFmt w:val="decimal"/>
      <w:lvlText w:val="%1."/>
      <w:lvlJc w:val="left"/>
      <w:pPr>
        <w:ind w:left="959" w:hanging="360"/>
      </w:pPr>
      <w:rPr>
        <w:rFonts w:ascii="Cambria" w:eastAsia="Calibri" w:hAnsi="Cambria" w:cs="Calibri"/>
        <w:i w:val="0"/>
        <w:iCs/>
        <w:spacing w:val="0"/>
        <w:w w:val="100"/>
        <w:lang w:val="id" w:eastAsia="en-US" w:bidi="ar-SA"/>
      </w:rPr>
    </w:lvl>
    <w:lvl w:ilvl="1" w:tplc="12E65100">
      <w:numFmt w:val="bullet"/>
      <w:lvlText w:val="•"/>
      <w:lvlJc w:val="left"/>
      <w:pPr>
        <w:ind w:left="1887" w:hanging="360"/>
      </w:pPr>
      <w:rPr>
        <w:rFonts w:hint="default"/>
        <w:lang w:val="id" w:eastAsia="en-US" w:bidi="ar-SA"/>
      </w:rPr>
    </w:lvl>
    <w:lvl w:ilvl="2" w:tplc="F70ACE62">
      <w:numFmt w:val="bullet"/>
      <w:lvlText w:val="•"/>
      <w:lvlJc w:val="left"/>
      <w:pPr>
        <w:ind w:left="2814" w:hanging="360"/>
      </w:pPr>
      <w:rPr>
        <w:rFonts w:hint="default"/>
        <w:lang w:val="id" w:eastAsia="en-US" w:bidi="ar-SA"/>
      </w:rPr>
    </w:lvl>
    <w:lvl w:ilvl="3" w:tplc="14E27CB4">
      <w:numFmt w:val="bullet"/>
      <w:lvlText w:val="•"/>
      <w:lvlJc w:val="left"/>
      <w:pPr>
        <w:ind w:left="3741" w:hanging="360"/>
      </w:pPr>
      <w:rPr>
        <w:rFonts w:hint="default"/>
        <w:lang w:val="id" w:eastAsia="en-US" w:bidi="ar-SA"/>
      </w:rPr>
    </w:lvl>
    <w:lvl w:ilvl="4" w:tplc="8C702CA0">
      <w:numFmt w:val="bullet"/>
      <w:lvlText w:val="•"/>
      <w:lvlJc w:val="left"/>
      <w:pPr>
        <w:ind w:left="4668" w:hanging="360"/>
      </w:pPr>
      <w:rPr>
        <w:rFonts w:hint="default"/>
        <w:lang w:val="id" w:eastAsia="en-US" w:bidi="ar-SA"/>
      </w:rPr>
    </w:lvl>
    <w:lvl w:ilvl="5" w:tplc="77BE35EE">
      <w:numFmt w:val="bullet"/>
      <w:lvlText w:val="•"/>
      <w:lvlJc w:val="left"/>
      <w:pPr>
        <w:ind w:left="5595" w:hanging="360"/>
      </w:pPr>
      <w:rPr>
        <w:rFonts w:hint="default"/>
        <w:lang w:val="id" w:eastAsia="en-US" w:bidi="ar-SA"/>
      </w:rPr>
    </w:lvl>
    <w:lvl w:ilvl="6" w:tplc="431297F8">
      <w:numFmt w:val="bullet"/>
      <w:lvlText w:val="•"/>
      <w:lvlJc w:val="left"/>
      <w:pPr>
        <w:ind w:left="6522" w:hanging="360"/>
      </w:pPr>
      <w:rPr>
        <w:rFonts w:hint="default"/>
        <w:lang w:val="id" w:eastAsia="en-US" w:bidi="ar-SA"/>
      </w:rPr>
    </w:lvl>
    <w:lvl w:ilvl="7" w:tplc="B48CED8E">
      <w:numFmt w:val="bullet"/>
      <w:lvlText w:val="•"/>
      <w:lvlJc w:val="left"/>
      <w:pPr>
        <w:ind w:left="7449" w:hanging="360"/>
      </w:pPr>
      <w:rPr>
        <w:rFonts w:hint="default"/>
        <w:lang w:val="id" w:eastAsia="en-US" w:bidi="ar-SA"/>
      </w:rPr>
    </w:lvl>
    <w:lvl w:ilvl="8" w:tplc="F564BF16">
      <w:numFmt w:val="bullet"/>
      <w:lvlText w:val="•"/>
      <w:lvlJc w:val="left"/>
      <w:pPr>
        <w:ind w:left="837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24A55BD"/>
    <w:multiLevelType w:val="multilevel"/>
    <w:tmpl w:val="F8E03634"/>
    <w:lvl w:ilvl="0">
      <w:start w:val="4"/>
      <w:numFmt w:val="decimal"/>
      <w:lvlText w:val="%1"/>
      <w:lvlJc w:val="left"/>
      <w:pPr>
        <w:ind w:left="580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9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46A6982"/>
    <w:multiLevelType w:val="multilevel"/>
    <w:tmpl w:val="CA162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497F"/>
    <w:multiLevelType w:val="hybridMultilevel"/>
    <w:tmpl w:val="8C32BDAE"/>
    <w:lvl w:ilvl="0" w:tplc="B9B00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5D20"/>
    <w:multiLevelType w:val="multilevel"/>
    <w:tmpl w:val="BDD2BE2C"/>
    <w:lvl w:ilvl="0">
      <w:start w:val="3"/>
      <w:numFmt w:val="decimal"/>
      <w:lvlText w:val="%1"/>
      <w:lvlJc w:val="left"/>
      <w:pPr>
        <w:ind w:left="1153" w:hanging="423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5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02" w:hanging="5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118" w:hanging="53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036" w:hanging="5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4" w:hanging="5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72" w:hanging="5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90" w:hanging="5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08" w:hanging="538"/>
      </w:pPr>
      <w:rPr>
        <w:rFonts w:hint="default"/>
        <w:lang w:val="id" w:eastAsia="en-US" w:bidi="ar-SA"/>
      </w:rPr>
    </w:lvl>
  </w:abstractNum>
  <w:abstractNum w:abstractNumId="9" w15:restartNumberingAfterBreak="0">
    <w:nsid w:val="25C36FD2"/>
    <w:multiLevelType w:val="multilevel"/>
    <w:tmpl w:val="40E88216"/>
    <w:lvl w:ilvl="0">
      <w:start w:val="3"/>
      <w:numFmt w:val="decimal"/>
      <w:lvlText w:val="%1"/>
      <w:lvlJc w:val="left"/>
      <w:pPr>
        <w:ind w:left="60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02" w:hanging="360"/>
        <w:jc w:val="righ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0" w:hanging="579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952" w:hanging="711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2404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708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13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17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2" w:hanging="711"/>
      </w:pPr>
      <w:rPr>
        <w:rFonts w:hint="default"/>
        <w:lang w:val="id" w:eastAsia="en-US" w:bidi="ar-SA"/>
      </w:rPr>
    </w:lvl>
  </w:abstractNum>
  <w:abstractNum w:abstractNumId="10" w15:restartNumberingAfterBreak="0">
    <w:nsid w:val="29FB3F11"/>
    <w:multiLevelType w:val="hybridMultilevel"/>
    <w:tmpl w:val="563471E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05E4B"/>
    <w:multiLevelType w:val="hybridMultilevel"/>
    <w:tmpl w:val="80D02D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76C"/>
    <w:multiLevelType w:val="multilevel"/>
    <w:tmpl w:val="5BE4D48A"/>
    <w:lvl w:ilvl="0">
      <w:start w:val="3"/>
      <w:numFmt w:val="decimal"/>
      <w:lvlText w:val="%1"/>
      <w:lvlJc w:val="left"/>
      <w:pPr>
        <w:ind w:left="599" w:hanging="360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5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59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20" w:hanging="57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0" w:hanging="57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0" w:hanging="57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0" w:hanging="57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40" w:hanging="57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70" w:hanging="576"/>
      </w:pPr>
      <w:rPr>
        <w:rFonts w:hint="default"/>
        <w:lang w:val="id" w:eastAsia="en-US" w:bidi="ar-SA"/>
      </w:rPr>
    </w:lvl>
  </w:abstractNum>
  <w:abstractNum w:abstractNumId="13" w15:restartNumberingAfterBreak="0">
    <w:nsid w:val="3242499C"/>
    <w:multiLevelType w:val="hybridMultilevel"/>
    <w:tmpl w:val="3580CF04"/>
    <w:lvl w:ilvl="0" w:tplc="58D08390">
      <w:start w:val="1"/>
      <w:numFmt w:val="decimal"/>
      <w:lvlText w:val="%1."/>
      <w:lvlJc w:val="left"/>
      <w:pPr>
        <w:ind w:left="87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11A8BEA">
      <w:numFmt w:val="bullet"/>
      <w:lvlText w:val="•"/>
      <w:lvlJc w:val="left"/>
      <w:pPr>
        <w:ind w:left="1726" w:hanging="720"/>
      </w:pPr>
      <w:rPr>
        <w:rFonts w:hint="default"/>
        <w:lang w:val="id" w:eastAsia="en-US" w:bidi="ar-SA"/>
      </w:rPr>
    </w:lvl>
    <w:lvl w:ilvl="2" w:tplc="18DAE72C">
      <w:numFmt w:val="bullet"/>
      <w:lvlText w:val="•"/>
      <w:lvlJc w:val="left"/>
      <w:pPr>
        <w:ind w:left="2573" w:hanging="720"/>
      </w:pPr>
      <w:rPr>
        <w:rFonts w:hint="default"/>
        <w:lang w:val="id" w:eastAsia="en-US" w:bidi="ar-SA"/>
      </w:rPr>
    </w:lvl>
    <w:lvl w:ilvl="3" w:tplc="469884E2">
      <w:numFmt w:val="bullet"/>
      <w:lvlText w:val="•"/>
      <w:lvlJc w:val="left"/>
      <w:pPr>
        <w:ind w:left="3419" w:hanging="720"/>
      </w:pPr>
      <w:rPr>
        <w:rFonts w:hint="default"/>
        <w:lang w:val="id" w:eastAsia="en-US" w:bidi="ar-SA"/>
      </w:rPr>
    </w:lvl>
    <w:lvl w:ilvl="4" w:tplc="48403F68">
      <w:numFmt w:val="bullet"/>
      <w:lvlText w:val="•"/>
      <w:lvlJc w:val="left"/>
      <w:pPr>
        <w:ind w:left="4266" w:hanging="720"/>
      </w:pPr>
      <w:rPr>
        <w:rFonts w:hint="default"/>
        <w:lang w:val="id" w:eastAsia="en-US" w:bidi="ar-SA"/>
      </w:rPr>
    </w:lvl>
    <w:lvl w:ilvl="5" w:tplc="04360D30">
      <w:numFmt w:val="bullet"/>
      <w:lvlText w:val="•"/>
      <w:lvlJc w:val="left"/>
      <w:pPr>
        <w:ind w:left="5113" w:hanging="720"/>
      </w:pPr>
      <w:rPr>
        <w:rFonts w:hint="default"/>
        <w:lang w:val="id" w:eastAsia="en-US" w:bidi="ar-SA"/>
      </w:rPr>
    </w:lvl>
    <w:lvl w:ilvl="6" w:tplc="315C0F3E">
      <w:numFmt w:val="bullet"/>
      <w:lvlText w:val="•"/>
      <w:lvlJc w:val="left"/>
      <w:pPr>
        <w:ind w:left="5959" w:hanging="720"/>
      </w:pPr>
      <w:rPr>
        <w:rFonts w:hint="default"/>
        <w:lang w:val="id" w:eastAsia="en-US" w:bidi="ar-SA"/>
      </w:rPr>
    </w:lvl>
    <w:lvl w:ilvl="7" w:tplc="1AAA483C">
      <w:numFmt w:val="bullet"/>
      <w:lvlText w:val="•"/>
      <w:lvlJc w:val="left"/>
      <w:pPr>
        <w:ind w:left="6806" w:hanging="720"/>
      </w:pPr>
      <w:rPr>
        <w:rFonts w:hint="default"/>
        <w:lang w:val="id" w:eastAsia="en-US" w:bidi="ar-SA"/>
      </w:rPr>
    </w:lvl>
    <w:lvl w:ilvl="8" w:tplc="B33A6A96">
      <w:numFmt w:val="bullet"/>
      <w:lvlText w:val="•"/>
      <w:lvlJc w:val="left"/>
      <w:pPr>
        <w:ind w:left="7653" w:hanging="720"/>
      </w:pPr>
      <w:rPr>
        <w:rFonts w:hint="default"/>
        <w:lang w:val="id" w:eastAsia="en-US" w:bidi="ar-SA"/>
      </w:rPr>
    </w:lvl>
  </w:abstractNum>
  <w:abstractNum w:abstractNumId="14" w15:restartNumberingAfterBreak="0">
    <w:nsid w:val="36523880"/>
    <w:multiLevelType w:val="hybridMultilevel"/>
    <w:tmpl w:val="8B72031C"/>
    <w:lvl w:ilvl="0" w:tplc="CBD66912">
      <w:start w:val="1"/>
      <w:numFmt w:val="upperLetter"/>
      <w:lvlText w:val="%1."/>
      <w:lvlJc w:val="left"/>
      <w:pPr>
        <w:ind w:left="532" w:hanging="293"/>
      </w:pPr>
      <w:rPr>
        <w:rFonts w:hint="default"/>
        <w:spacing w:val="0"/>
        <w:w w:val="100"/>
        <w:lang w:val="id" w:eastAsia="en-US" w:bidi="ar-SA"/>
      </w:rPr>
    </w:lvl>
    <w:lvl w:ilvl="1" w:tplc="4906D1D0">
      <w:numFmt w:val="bullet"/>
      <w:lvlText w:val="•"/>
      <w:lvlJc w:val="left"/>
      <w:pPr>
        <w:ind w:left="1509" w:hanging="293"/>
      </w:pPr>
      <w:rPr>
        <w:rFonts w:hint="default"/>
        <w:lang w:val="id" w:eastAsia="en-US" w:bidi="ar-SA"/>
      </w:rPr>
    </w:lvl>
    <w:lvl w:ilvl="2" w:tplc="99E4624C">
      <w:numFmt w:val="bullet"/>
      <w:lvlText w:val="•"/>
      <w:lvlJc w:val="left"/>
      <w:pPr>
        <w:ind w:left="2478" w:hanging="293"/>
      </w:pPr>
      <w:rPr>
        <w:rFonts w:hint="default"/>
        <w:lang w:val="id" w:eastAsia="en-US" w:bidi="ar-SA"/>
      </w:rPr>
    </w:lvl>
    <w:lvl w:ilvl="3" w:tplc="8580E4EC">
      <w:numFmt w:val="bullet"/>
      <w:lvlText w:val="•"/>
      <w:lvlJc w:val="left"/>
      <w:pPr>
        <w:ind w:left="3447" w:hanging="293"/>
      </w:pPr>
      <w:rPr>
        <w:rFonts w:hint="default"/>
        <w:lang w:val="id" w:eastAsia="en-US" w:bidi="ar-SA"/>
      </w:rPr>
    </w:lvl>
    <w:lvl w:ilvl="4" w:tplc="CFA6D366">
      <w:numFmt w:val="bullet"/>
      <w:lvlText w:val="•"/>
      <w:lvlJc w:val="left"/>
      <w:pPr>
        <w:ind w:left="4416" w:hanging="293"/>
      </w:pPr>
      <w:rPr>
        <w:rFonts w:hint="default"/>
        <w:lang w:val="id" w:eastAsia="en-US" w:bidi="ar-SA"/>
      </w:rPr>
    </w:lvl>
    <w:lvl w:ilvl="5" w:tplc="97EE1F26">
      <w:numFmt w:val="bullet"/>
      <w:lvlText w:val="•"/>
      <w:lvlJc w:val="left"/>
      <w:pPr>
        <w:ind w:left="5385" w:hanging="293"/>
      </w:pPr>
      <w:rPr>
        <w:rFonts w:hint="default"/>
        <w:lang w:val="id" w:eastAsia="en-US" w:bidi="ar-SA"/>
      </w:rPr>
    </w:lvl>
    <w:lvl w:ilvl="6" w:tplc="6A68A7CA">
      <w:numFmt w:val="bullet"/>
      <w:lvlText w:val="•"/>
      <w:lvlJc w:val="left"/>
      <w:pPr>
        <w:ind w:left="6354" w:hanging="293"/>
      </w:pPr>
      <w:rPr>
        <w:rFonts w:hint="default"/>
        <w:lang w:val="id" w:eastAsia="en-US" w:bidi="ar-SA"/>
      </w:rPr>
    </w:lvl>
    <w:lvl w:ilvl="7" w:tplc="9F5633CE">
      <w:numFmt w:val="bullet"/>
      <w:lvlText w:val="•"/>
      <w:lvlJc w:val="left"/>
      <w:pPr>
        <w:ind w:left="7323" w:hanging="293"/>
      </w:pPr>
      <w:rPr>
        <w:rFonts w:hint="default"/>
        <w:lang w:val="id" w:eastAsia="en-US" w:bidi="ar-SA"/>
      </w:rPr>
    </w:lvl>
    <w:lvl w:ilvl="8" w:tplc="DD0CB55E">
      <w:numFmt w:val="bullet"/>
      <w:lvlText w:val="•"/>
      <w:lvlJc w:val="left"/>
      <w:pPr>
        <w:ind w:left="8292" w:hanging="293"/>
      </w:pPr>
      <w:rPr>
        <w:rFonts w:hint="default"/>
        <w:lang w:val="id" w:eastAsia="en-US" w:bidi="ar-SA"/>
      </w:rPr>
    </w:lvl>
  </w:abstractNum>
  <w:abstractNum w:abstractNumId="15" w15:restartNumberingAfterBreak="0">
    <w:nsid w:val="3F1950CC"/>
    <w:multiLevelType w:val="multilevel"/>
    <w:tmpl w:val="F63848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A45D2"/>
    <w:multiLevelType w:val="hybridMultilevel"/>
    <w:tmpl w:val="172660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56A20"/>
    <w:multiLevelType w:val="multilevel"/>
    <w:tmpl w:val="54E8A780"/>
    <w:lvl w:ilvl="0">
      <w:start w:val="1"/>
      <w:numFmt w:val="decimal"/>
      <w:lvlText w:val="%1."/>
      <w:lvlJc w:val="left"/>
      <w:pPr>
        <w:ind w:left="970" w:hanging="72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7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909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3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68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2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57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7" w:hanging="720"/>
      </w:pPr>
      <w:rPr>
        <w:rFonts w:hint="default"/>
        <w:lang w:val="id" w:eastAsia="en-US" w:bidi="ar-SA"/>
      </w:rPr>
    </w:lvl>
  </w:abstractNum>
  <w:abstractNum w:abstractNumId="18" w15:restartNumberingAfterBreak="0">
    <w:nsid w:val="4CAA5992"/>
    <w:multiLevelType w:val="multilevel"/>
    <w:tmpl w:val="0BF2C39C"/>
    <w:lvl w:ilvl="0">
      <w:start w:val="4"/>
      <w:numFmt w:val="decimal"/>
      <w:lvlText w:val="%1"/>
      <w:lvlJc w:val="left"/>
      <w:pPr>
        <w:ind w:left="841" w:hanging="36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7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0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4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1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53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28A4997"/>
    <w:multiLevelType w:val="hybridMultilevel"/>
    <w:tmpl w:val="8A682C50"/>
    <w:lvl w:ilvl="0" w:tplc="6BC26D6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174061"/>
    <w:multiLevelType w:val="hybridMultilevel"/>
    <w:tmpl w:val="16E49908"/>
    <w:lvl w:ilvl="0" w:tplc="7532A4D8">
      <w:start w:val="1"/>
      <w:numFmt w:val="lowerLetter"/>
      <w:lvlText w:val="%1."/>
      <w:lvlJc w:val="left"/>
      <w:pPr>
        <w:ind w:left="443" w:hanging="226"/>
        <w:jc w:val="left"/>
      </w:pPr>
      <w:rPr>
        <w:rFonts w:ascii="Times New Roman" w:eastAsia="Times New Roman" w:hAnsi="Times New Roman" w:cs="Times New Roman" w:hint="default"/>
        <w:color w:val="000104"/>
        <w:spacing w:val="-2"/>
        <w:w w:val="100"/>
        <w:sz w:val="24"/>
        <w:szCs w:val="24"/>
        <w:lang w:val="id" w:eastAsia="en-US" w:bidi="ar-SA"/>
      </w:rPr>
    </w:lvl>
    <w:lvl w:ilvl="1" w:tplc="5DC024DA">
      <w:numFmt w:val="bullet"/>
      <w:lvlText w:val="•"/>
      <w:lvlJc w:val="left"/>
      <w:pPr>
        <w:ind w:left="1330" w:hanging="226"/>
      </w:pPr>
      <w:rPr>
        <w:rFonts w:hint="default"/>
        <w:lang w:val="id" w:eastAsia="en-US" w:bidi="ar-SA"/>
      </w:rPr>
    </w:lvl>
    <w:lvl w:ilvl="2" w:tplc="2D28B9CC">
      <w:numFmt w:val="bullet"/>
      <w:lvlText w:val="•"/>
      <w:lvlJc w:val="left"/>
      <w:pPr>
        <w:ind w:left="2221" w:hanging="226"/>
      </w:pPr>
      <w:rPr>
        <w:rFonts w:hint="default"/>
        <w:lang w:val="id" w:eastAsia="en-US" w:bidi="ar-SA"/>
      </w:rPr>
    </w:lvl>
    <w:lvl w:ilvl="3" w:tplc="7A160DCC">
      <w:numFmt w:val="bullet"/>
      <w:lvlText w:val="•"/>
      <w:lvlJc w:val="left"/>
      <w:pPr>
        <w:ind w:left="3111" w:hanging="226"/>
      </w:pPr>
      <w:rPr>
        <w:rFonts w:hint="default"/>
        <w:lang w:val="id" w:eastAsia="en-US" w:bidi="ar-SA"/>
      </w:rPr>
    </w:lvl>
    <w:lvl w:ilvl="4" w:tplc="B1964FEC">
      <w:numFmt w:val="bullet"/>
      <w:lvlText w:val="•"/>
      <w:lvlJc w:val="left"/>
      <w:pPr>
        <w:ind w:left="4002" w:hanging="226"/>
      </w:pPr>
      <w:rPr>
        <w:rFonts w:hint="default"/>
        <w:lang w:val="id" w:eastAsia="en-US" w:bidi="ar-SA"/>
      </w:rPr>
    </w:lvl>
    <w:lvl w:ilvl="5" w:tplc="821E4E2C">
      <w:numFmt w:val="bullet"/>
      <w:lvlText w:val="•"/>
      <w:lvlJc w:val="left"/>
      <w:pPr>
        <w:ind w:left="4893" w:hanging="226"/>
      </w:pPr>
      <w:rPr>
        <w:rFonts w:hint="default"/>
        <w:lang w:val="id" w:eastAsia="en-US" w:bidi="ar-SA"/>
      </w:rPr>
    </w:lvl>
    <w:lvl w:ilvl="6" w:tplc="5D32A3DC">
      <w:numFmt w:val="bullet"/>
      <w:lvlText w:val="•"/>
      <w:lvlJc w:val="left"/>
      <w:pPr>
        <w:ind w:left="5783" w:hanging="226"/>
      </w:pPr>
      <w:rPr>
        <w:rFonts w:hint="default"/>
        <w:lang w:val="id" w:eastAsia="en-US" w:bidi="ar-SA"/>
      </w:rPr>
    </w:lvl>
    <w:lvl w:ilvl="7" w:tplc="DF4ABEE0">
      <w:numFmt w:val="bullet"/>
      <w:lvlText w:val="•"/>
      <w:lvlJc w:val="left"/>
      <w:pPr>
        <w:ind w:left="6674" w:hanging="226"/>
      </w:pPr>
      <w:rPr>
        <w:rFonts w:hint="default"/>
        <w:lang w:val="id" w:eastAsia="en-US" w:bidi="ar-SA"/>
      </w:rPr>
    </w:lvl>
    <w:lvl w:ilvl="8" w:tplc="13CAAF7E">
      <w:numFmt w:val="bullet"/>
      <w:lvlText w:val="•"/>
      <w:lvlJc w:val="left"/>
      <w:pPr>
        <w:ind w:left="7565" w:hanging="226"/>
      </w:pPr>
      <w:rPr>
        <w:rFonts w:hint="default"/>
        <w:lang w:val="id" w:eastAsia="en-US" w:bidi="ar-SA"/>
      </w:rPr>
    </w:lvl>
  </w:abstractNum>
  <w:abstractNum w:abstractNumId="21" w15:restartNumberingAfterBreak="0">
    <w:nsid w:val="65A52BB4"/>
    <w:multiLevelType w:val="hybridMultilevel"/>
    <w:tmpl w:val="951CEE14"/>
    <w:lvl w:ilvl="0" w:tplc="32122AD0">
      <w:start w:val="1"/>
      <w:numFmt w:val="decimal"/>
      <w:lvlText w:val="%1."/>
      <w:lvlJc w:val="left"/>
      <w:pPr>
        <w:ind w:left="87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D329B52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1CA733C">
      <w:numFmt w:val="bullet"/>
      <w:lvlText w:val="•"/>
      <w:lvlJc w:val="left"/>
      <w:pPr>
        <w:ind w:left="2398" w:hanging="360"/>
      </w:pPr>
      <w:rPr>
        <w:rFonts w:hint="default"/>
        <w:lang w:val="id" w:eastAsia="en-US" w:bidi="ar-SA"/>
      </w:rPr>
    </w:lvl>
    <w:lvl w:ilvl="3" w:tplc="2CE0DDBA">
      <w:numFmt w:val="bullet"/>
      <w:lvlText w:val="•"/>
      <w:lvlJc w:val="left"/>
      <w:pPr>
        <w:ind w:left="3256" w:hanging="360"/>
      </w:pPr>
      <w:rPr>
        <w:rFonts w:hint="default"/>
        <w:lang w:val="id" w:eastAsia="en-US" w:bidi="ar-SA"/>
      </w:rPr>
    </w:lvl>
    <w:lvl w:ilvl="4" w:tplc="A7F4B47C">
      <w:numFmt w:val="bullet"/>
      <w:lvlText w:val="•"/>
      <w:lvlJc w:val="left"/>
      <w:pPr>
        <w:ind w:left="4115" w:hanging="360"/>
      </w:pPr>
      <w:rPr>
        <w:rFonts w:hint="default"/>
        <w:lang w:val="id" w:eastAsia="en-US" w:bidi="ar-SA"/>
      </w:rPr>
    </w:lvl>
    <w:lvl w:ilvl="5" w:tplc="8764ACA4"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 w:tplc="C1E03328">
      <w:numFmt w:val="bullet"/>
      <w:lvlText w:val="•"/>
      <w:lvlJc w:val="left"/>
      <w:pPr>
        <w:ind w:left="5832" w:hanging="360"/>
      </w:pPr>
      <w:rPr>
        <w:rFonts w:hint="default"/>
        <w:lang w:val="id" w:eastAsia="en-US" w:bidi="ar-SA"/>
      </w:rPr>
    </w:lvl>
    <w:lvl w:ilvl="7" w:tplc="0DBEA2F4">
      <w:numFmt w:val="bullet"/>
      <w:lvlText w:val="•"/>
      <w:lvlJc w:val="left"/>
      <w:pPr>
        <w:ind w:left="6690" w:hanging="360"/>
      </w:pPr>
      <w:rPr>
        <w:rFonts w:hint="default"/>
        <w:lang w:val="id" w:eastAsia="en-US" w:bidi="ar-SA"/>
      </w:rPr>
    </w:lvl>
    <w:lvl w:ilvl="8" w:tplc="FD146E38">
      <w:numFmt w:val="bullet"/>
      <w:lvlText w:val="•"/>
      <w:lvlJc w:val="left"/>
      <w:pPr>
        <w:ind w:left="7549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73607D3A"/>
    <w:multiLevelType w:val="hybridMultilevel"/>
    <w:tmpl w:val="4106E9F2"/>
    <w:lvl w:ilvl="0" w:tplc="DFAA0E6A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7037A4C"/>
    <w:multiLevelType w:val="hybridMultilevel"/>
    <w:tmpl w:val="F2A2F1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84993"/>
    <w:multiLevelType w:val="hybridMultilevel"/>
    <w:tmpl w:val="BCC2E2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98166">
    <w:abstractNumId w:val="15"/>
  </w:num>
  <w:num w:numId="2" w16cid:durableId="1725446102">
    <w:abstractNumId w:val="6"/>
  </w:num>
  <w:num w:numId="3" w16cid:durableId="739014282">
    <w:abstractNumId w:val="1"/>
  </w:num>
  <w:num w:numId="4" w16cid:durableId="619145938">
    <w:abstractNumId w:val="11"/>
  </w:num>
  <w:num w:numId="5" w16cid:durableId="795414776">
    <w:abstractNumId w:val="19"/>
  </w:num>
  <w:num w:numId="6" w16cid:durableId="137890685">
    <w:abstractNumId w:val="23"/>
  </w:num>
  <w:num w:numId="7" w16cid:durableId="1879003824">
    <w:abstractNumId w:val="24"/>
  </w:num>
  <w:num w:numId="8" w16cid:durableId="1378891165">
    <w:abstractNumId w:val="0"/>
  </w:num>
  <w:num w:numId="9" w16cid:durableId="1184981055">
    <w:abstractNumId w:val="10"/>
  </w:num>
  <w:num w:numId="10" w16cid:durableId="1490705194">
    <w:abstractNumId w:val="7"/>
  </w:num>
  <w:num w:numId="11" w16cid:durableId="137308824">
    <w:abstractNumId w:val="8"/>
  </w:num>
  <w:num w:numId="12" w16cid:durableId="749885733">
    <w:abstractNumId w:val="5"/>
  </w:num>
  <w:num w:numId="13" w16cid:durableId="588781028">
    <w:abstractNumId w:val="4"/>
  </w:num>
  <w:num w:numId="14" w16cid:durableId="41709606">
    <w:abstractNumId w:val="9"/>
  </w:num>
  <w:num w:numId="15" w16cid:durableId="1029646847">
    <w:abstractNumId w:val="14"/>
  </w:num>
  <w:num w:numId="16" w16cid:durableId="1909803196">
    <w:abstractNumId w:val="12"/>
  </w:num>
  <w:num w:numId="17" w16cid:durableId="1238903198">
    <w:abstractNumId w:val="18"/>
  </w:num>
  <w:num w:numId="18" w16cid:durableId="1767533711">
    <w:abstractNumId w:val="16"/>
  </w:num>
  <w:num w:numId="19" w16cid:durableId="496576869">
    <w:abstractNumId w:val="17"/>
  </w:num>
  <w:num w:numId="20" w16cid:durableId="1408259170">
    <w:abstractNumId w:val="2"/>
  </w:num>
  <w:num w:numId="21" w16cid:durableId="248469418">
    <w:abstractNumId w:val="22"/>
  </w:num>
  <w:num w:numId="22" w16cid:durableId="1827866398">
    <w:abstractNumId w:val="20"/>
  </w:num>
  <w:num w:numId="23" w16cid:durableId="1483622111">
    <w:abstractNumId w:val="3"/>
  </w:num>
  <w:num w:numId="24" w16cid:durableId="1790277147">
    <w:abstractNumId w:val="21"/>
  </w:num>
  <w:num w:numId="25" w16cid:durableId="1175655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wtTQ0NzWxMLGwMDNX0lEKTi0uzszPAykwqQUACMfEvCwAAAA="/>
  </w:docVars>
  <w:rsids>
    <w:rsidRoot w:val="00A27BA3"/>
    <w:rsid w:val="000139D7"/>
    <w:rsid w:val="0003290D"/>
    <w:rsid w:val="000353D9"/>
    <w:rsid w:val="0004012D"/>
    <w:rsid w:val="0004709E"/>
    <w:rsid w:val="000B404F"/>
    <w:rsid w:val="000D56A6"/>
    <w:rsid w:val="000E47BD"/>
    <w:rsid w:val="00111769"/>
    <w:rsid w:val="00134123"/>
    <w:rsid w:val="0015278E"/>
    <w:rsid w:val="0015378D"/>
    <w:rsid w:val="0015401C"/>
    <w:rsid w:val="001669EA"/>
    <w:rsid w:val="00176F4E"/>
    <w:rsid w:val="001B61D3"/>
    <w:rsid w:val="001B7666"/>
    <w:rsid w:val="001D4C42"/>
    <w:rsid w:val="001F3906"/>
    <w:rsid w:val="001F77A4"/>
    <w:rsid w:val="00210C3E"/>
    <w:rsid w:val="00234FF8"/>
    <w:rsid w:val="00254B64"/>
    <w:rsid w:val="002828B3"/>
    <w:rsid w:val="00292940"/>
    <w:rsid w:val="00294F17"/>
    <w:rsid w:val="002A244D"/>
    <w:rsid w:val="002A578C"/>
    <w:rsid w:val="002D3D14"/>
    <w:rsid w:val="002D5B9B"/>
    <w:rsid w:val="002E658A"/>
    <w:rsid w:val="002F262C"/>
    <w:rsid w:val="003123D1"/>
    <w:rsid w:val="00313C4E"/>
    <w:rsid w:val="00317BD5"/>
    <w:rsid w:val="0032644B"/>
    <w:rsid w:val="00327384"/>
    <w:rsid w:val="00367034"/>
    <w:rsid w:val="00371556"/>
    <w:rsid w:val="0037366D"/>
    <w:rsid w:val="0037399C"/>
    <w:rsid w:val="003B0AEF"/>
    <w:rsid w:val="003B3E2B"/>
    <w:rsid w:val="003C0967"/>
    <w:rsid w:val="00403C52"/>
    <w:rsid w:val="004175E4"/>
    <w:rsid w:val="0042139E"/>
    <w:rsid w:val="00422C51"/>
    <w:rsid w:val="004346AD"/>
    <w:rsid w:val="004675C3"/>
    <w:rsid w:val="004804BA"/>
    <w:rsid w:val="00497F6C"/>
    <w:rsid w:val="004A525C"/>
    <w:rsid w:val="004D08CF"/>
    <w:rsid w:val="004D1C14"/>
    <w:rsid w:val="00521BA2"/>
    <w:rsid w:val="0056091E"/>
    <w:rsid w:val="0057037A"/>
    <w:rsid w:val="005821BE"/>
    <w:rsid w:val="00584762"/>
    <w:rsid w:val="00602C0F"/>
    <w:rsid w:val="00625E12"/>
    <w:rsid w:val="00640EB0"/>
    <w:rsid w:val="00657C2E"/>
    <w:rsid w:val="00677781"/>
    <w:rsid w:val="006937F7"/>
    <w:rsid w:val="006B1103"/>
    <w:rsid w:val="006B56CC"/>
    <w:rsid w:val="006C4175"/>
    <w:rsid w:val="006F0C1B"/>
    <w:rsid w:val="006F221E"/>
    <w:rsid w:val="00716524"/>
    <w:rsid w:val="007358FA"/>
    <w:rsid w:val="00763F13"/>
    <w:rsid w:val="0077175F"/>
    <w:rsid w:val="007E65AA"/>
    <w:rsid w:val="007F25D6"/>
    <w:rsid w:val="00830B26"/>
    <w:rsid w:val="00835AB8"/>
    <w:rsid w:val="00867BFB"/>
    <w:rsid w:val="0089068F"/>
    <w:rsid w:val="008D355A"/>
    <w:rsid w:val="008E7EE2"/>
    <w:rsid w:val="00915870"/>
    <w:rsid w:val="009359F9"/>
    <w:rsid w:val="00963D9D"/>
    <w:rsid w:val="00972683"/>
    <w:rsid w:val="00986AAA"/>
    <w:rsid w:val="00993513"/>
    <w:rsid w:val="0099592D"/>
    <w:rsid w:val="009A7315"/>
    <w:rsid w:val="00A03804"/>
    <w:rsid w:val="00A13B6B"/>
    <w:rsid w:val="00A14AD0"/>
    <w:rsid w:val="00A2011D"/>
    <w:rsid w:val="00A27BA3"/>
    <w:rsid w:val="00A355FC"/>
    <w:rsid w:val="00A35DCC"/>
    <w:rsid w:val="00A43375"/>
    <w:rsid w:val="00A51EDE"/>
    <w:rsid w:val="00AA1E91"/>
    <w:rsid w:val="00AB2D34"/>
    <w:rsid w:val="00AD3F51"/>
    <w:rsid w:val="00AE193E"/>
    <w:rsid w:val="00AE59F8"/>
    <w:rsid w:val="00B0776D"/>
    <w:rsid w:val="00B13ED8"/>
    <w:rsid w:val="00B244BE"/>
    <w:rsid w:val="00B6694F"/>
    <w:rsid w:val="00BA0D76"/>
    <w:rsid w:val="00BC445D"/>
    <w:rsid w:val="00BD71B3"/>
    <w:rsid w:val="00BE7EDA"/>
    <w:rsid w:val="00C04DE9"/>
    <w:rsid w:val="00C070AA"/>
    <w:rsid w:val="00C22393"/>
    <w:rsid w:val="00C26559"/>
    <w:rsid w:val="00C30C5F"/>
    <w:rsid w:val="00C338F0"/>
    <w:rsid w:val="00C35CFF"/>
    <w:rsid w:val="00C64DA3"/>
    <w:rsid w:val="00C9382E"/>
    <w:rsid w:val="00C96ED5"/>
    <w:rsid w:val="00CC2F90"/>
    <w:rsid w:val="00CC4AE7"/>
    <w:rsid w:val="00CD78D3"/>
    <w:rsid w:val="00CF2D56"/>
    <w:rsid w:val="00D059D8"/>
    <w:rsid w:val="00D11AA9"/>
    <w:rsid w:val="00D712CE"/>
    <w:rsid w:val="00D736A4"/>
    <w:rsid w:val="00D75CB4"/>
    <w:rsid w:val="00D85D57"/>
    <w:rsid w:val="00D90F6D"/>
    <w:rsid w:val="00DB00E7"/>
    <w:rsid w:val="00DC0ED3"/>
    <w:rsid w:val="00DC2203"/>
    <w:rsid w:val="00DC61B9"/>
    <w:rsid w:val="00DD4E5C"/>
    <w:rsid w:val="00DE1A37"/>
    <w:rsid w:val="00DF0E29"/>
    <w:rsid w:val="00E034AA"/>
    <w:rsid w:val="00E25754"/>
    <w:rsid w:val="00E31510"/>
    <w:rsid w:val="00E5634C"/>
    <w:rsid w:val="00E71058"/>
    <w:rsid w:val="00EC532D"/>
    <w:rsid w:val="00EE36F1"/>
    <w:rsid w:val="00F30B16"/>
    <w:rsid w:val="00F34885"/>
    <w:rsid w:val="00F63782"/>
    <w:rsid w:val="00F91B3E"/>
    <w:rsid w:val="00FB2FB6"/>
    <w:rsid w:val="00FB450F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915514"/>
  <w15:docId w15:val="{8FC88D91-B007-42C8-A359-6F8EB03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D4"/>
  </w:style>
  <w:style w:type="paragraph" w:styleId="Footer">
    <w:name w:val="footer"/>
    <w:basedOn w:val="Normal"/>
    <w:link w:val="Foot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D4"/>
  </w:style>
  <w:style w:type="character" w:styleId="Hyperlink">
    <w:name w:val="Hyperlink"/>
    <w:basedOn w:val="DefaultParagraphFont"/>
    <w:uiPriority w:val="99"/>
    <w:unhideWhenUsed/>
    <w:rsid w:val="00516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69D4"/>
    <w:rPr>
      <w:color w:val="605E5C"/>
      <w:shd w:val="clear" w:color="auto" w:fill="E1DFDD"/>
    </w:rPr>
  </w:style>
  <w:style w:type="paragraph" w:styleId="ListParagraph">
    <w:name w:val="List Paragraph"/>
    <w:aliases w:val="kepala"/>
    <w:basedOn w:val="Normal"/>
    <w:link w:val="ListParagraphChar"/>
    <w:uiPriority w:val="1"/>
    <w:qFormat/>
    <w:rsid w:val="0095653A"/>
    <w:pPr>
      <w:ind w:left="720"/>
      <w:contextualSpacing/>
    </w:pPr>
  </w:style>
  <w:style w:type="table" w:styleId="TableGrid">
    <w:name w:val="Table Grid"/>
    <w:basedOn w:val="TableNormal"/>
    <w:uiPriority w:val="59"/>
    <w:rsid w:val="0095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78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338F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54B64"/>
    <w:rPr>
      <w:b/>
      <w:sz w:val="48"/>
      <w:szCs w:val="48"/>
    </w:rPr>
  </w:style>
  <w:style w:type="character" w:customStyle="1" w:styleId="ListParagraphChar">
    <w:name w:val="List Paragraph Char"/>
    <w:aliases w:val="kepala Char"/>
    <w:link w:val="ListParagraph"/>
    <w:uiPriority w:val="1"/>
    <w:locked/>
    <w:rsid w:val="004A525C"/>
  </w:style>
  <w:style w:type="paragraph" w:styleId="Caption">
    <w:name w:val="caption"/>
    <w:basedOn w:val="Normal"/>
    <w:next w:val="Normal"/>
    <w:uiPriority w:val="35"/>
    <w:unhideWhenUsed/>
    <w:qFormat/>
    <w:rsid w:val="004A525C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lang w:val="id-ID" w:eastAsia="en-US" w:bidi="th-TH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40EB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35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35DCC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830B26"/>
    <w:pPr>
      <w:widowControl w:val="0"/>
      <w:autoSpaceDE w:val="0"/>
      <w:autoSpaceDN w:val="0"/>
      <w:spacing w:after="0" w:line="239" w:lineRule="exact"/>
      <w:jc w:val="right"/>
    </w:pPr>
    <w:rPr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stevin22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almaata.ac.id/index.php/IJMA/index" TargetMode="External"/><Relationship Id="rId2" Type="http://schemas.openxmlformats.org/officeDocument/2006/relationships/hyperlink" Target="https://ejournal.almaata.ac.id/index.php/IJMA/index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R1r/pNZPE0qmAdQIDJYV4278w==">AMUW2mVXUwY4cZLWdm7GQBRlEOLUPUZqoieSmU1JIw8Jw7eszsxPcMPNV/TBNYR2SnvFR/ZJqEeMrdDLXMAhUXR4/d3RbihOEhjqxlTpzfgnI1P73sN9rkWDlRMKKdw8M50k/D0wfiqB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438B15-E9DC-4BAA-8C86-E436BD54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1428</Words>
  <Characters>9360</Characters>
  <Application>Microsoft Office Word</Application>
  <DocSecurity>0</DocSecurity>
  <Lines>278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Nurdany</dc:creator>
  <cp:lastModifiedBy>zidnyalmaata@gmail.ac.id</cp:lastModifiedBy>
  <cp:revision>56</cp:revision>
  <cp:lastPrinted>2024-05-15T08:29:00Z</cp:lastPrinted>
  <dcterms:created xsi:type="dcterms:W3CDTF">2024-05-06T08:26:00Z</dcterms:created>
  <dcterms:modified xsi:type="dcterms:W3CDTF">2024-05-16T04:24:00Z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ca600863f5500f0905fb843475144cd5b786aeb366925cf3a1ab024e8466bf0f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93f7614e-414d-395b-86ef-4b591cb47ea5</vt:lpwstr>
  </property>
  <property fmtid="{D5CDD505-2E9C-101B-9397-08002B2CF9AE}" pid="25" name="Mendeley Citation Style_1">
    <vt:lpwstr>http://www.zotero.org/styles/apa</vt:lpwstr>
  </property>
</Properties>
</file>